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D0" w:rsidRPr="00A66C5F" w:rsidRDefault="000B43AF" w:rsidP="00110A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C5F">
        <w:rPr>
          <w:rFonts w:ascii="Times New Roman" w:hAnsi="Times New Roman" w:cs="Times New Roman"/>
          <w:b/>
          <w:sz w:val="32"/>
          <w:szCs w:val="32"/>
        </w:rPr>
        <w:t>Анкета участника конкурса</w:t>
      </w:r>
    </w:p>
    <w:p w:rsidR="00B23474" w:rsidRDefault="00B23474" w:rsidP="00B2347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  <w:sectPr w:rsidR="00B23474" w:rsidSect="006D20C8">
          <w:pgSz w:w="11906" w:h="16838"/>
          <w:pgMar w:top="567" w:right="424" w:bottom="709" w:left="1134" w:header="708" w:footer="708" w:gutter="0"/>
          <w:cols w:space="708"/>
          <w:docGrid w:linePitch="360"/>
        </w:sectPr>
      </w:pPr>
    </w:p>
    <w:p w:rsidR="00FE3FC6" w:rsidRDefault="00FE3FC6" w:rsidP="00B2347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E3FC6" w:rsidRDefault="00FE3FC6" w:rsidP="00B2347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9A452F" w:rsidRPr="00FE3FC6" w:rsidRDefault="009A452F" w:rsidP="00FE3FC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E3FC6">
        <w:rPr>
          <w:rFonts w:ascii="Times New Roman" w:hAnsi="Times New Roman" w:cs="Times New Roman"/>
          <w:sz w:val="36"/>
          <w:szCs w:val="36"/>
        </w:rPr>
        <w:t xml:space="preserve">Фамилия: </w:t>
      </w:r>
      <w:proofErr w:type="spellStart"/>
      <w:r w:rsidRPr="00FE3FC6">
        <w:rPr>
          <w:rFonts w:ascii="Times New Roman" w:hAnsi="Times New Roman" w:cs="Times New Roman"/>
          <w:b/>
          <w:i/>
          <w:sz w:val="36"/>
          <w:szCs w:val="36"/>
        </w:rPr>
        <w:t>Абдульманова</w:t>
      </w:r>
      <w:proofErr w:type="spellEnd"/>
    </w:p>
    <w:p w:rsidR="00B23474" w:rsidRPr="00FE3FC6" w:rsidRDefault="009A452F" w:rsidP="00FE3FC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E3FC6">
        <w:rPr>
          <w:rFonts w:ascii="Times New Roman" w:hAnsi="Times New Roman" w:cs="Times New Roman"/>
          <w:sz w:val="36"/>
          <w:szCs w:val="36"/>
        </w:rPr>
        <w:t xml:space="preserve">Имя: </w:t>
      </w:r>
      <w:r w:rsidRPr="00FE3FC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FE3FC6">
        <w:rPr>
          <w:rFonts w:ascii="Times New Roman" w:hAnsi="Times New Roman" w:cs="Times New Roman"/>
          <w:b/>
          <w:i/>
          <w:sz w:val="36"/>
          <w:szCs w:val="36"/>
        </w:rPr>
        <w:t>Жамиля</w:t>
      </w:r>
      <w:proofErr w:type="spellEnd"/>
    </w:p>
    <w:p w:rsidR="00B23474" w:rsidRPr="00FE3FC6" w:rsidRDefault="00B23474" w:rsidP="00FE3FC6">
      <w:pPr>
        <w:shd w:val="clear" w:color="auto" w:fill="FFFFFF" w:themeFill="background1"/>
        <w:spacing w:after="0"/>
        <w:jc w:val="center"/>
        <w:rPr>
          <w:rFonts w:ascii="Magneto" w:hAnsi="Magneto" w:cs="Times New Roman"/>
          <w:sz w:val="36"/>
          <w:szCs w:val="36"/>
        </w:rPr>
      </w:pPr>
      <w:r w:rsidRPr="00FE3FC6">
        <w:rPr>
          <w:rFonts w:ascii="Times New Roman" w:hAnsi="Times New Roman" w:cs="Times New Roman"/>
          <w:sz w:val="36"/>
          <w:szCs w:val="36"/>
        </w:rPr>
        <w:t xml:space="preserve">Отчество: </w:t>
      </w:r>
      <w:r w:rsidRPr="00FE3FC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FE3FC6">
        <w:rPr>
          <w:rFonts w:ascii="Times New Roman" w:hAnsi="Times New Roman" w:cs="Times New Roman"/>
          <w:b/>
          <w:i/>
          <w:sz w:val="36"/>
          <w:szCs w:val="36"/>
        </w:rPr>
        <w:t>Ражабовна</w:t>
      </w:r>
      <w:proofErr w:type="spellEnd"/>
    </w:p>
    <w:p w:rsidR="00B23474" w:rsidRDefault="00B23474" w:rsidP="00B2347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23474" w:rsidRDefault="00B23474" w:rsidP="00B2347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23474" w:rsidRDefault="00FE3FC6" w:rsidP="00B2347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28850" cy="2609850"/>
            <wp:effectExtent l="19050" t="0" r="0" b="0"/>
            <wp:docPr id="41" name="Рисунок 41" descr="C:\Users\user\Downloads\фото для титул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ownloads\фото для титула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74" w:rsidRDefault="00B23474" w:rsidP="002765FA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</w:rPr>
        <w:sectPr w:rsidR="00B23474" w:rsidSect="00B23474">
          <w:type w:val="continuous"/>
          <w:pgSz w:w="11906" w:h="16838"/>
          <w:pgMar w:top="567" w:right="424" w:bottom="709" w:left="1134" w:header="708" w:footer="708" w:gutter="0"/>
          <w:cols w:num="2" w:space="708"/>
          <w:docGrid w:linePitch="360"/>
        </w:sectPr>
      </w:pPr>
    </w:p>
    <w:p w:rsidR="009A452F" w:rsidRPr="00354BB5" w:rsidRDefault="009A452F" w:rsidP="002765F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110A32">
        <w:rPr>
          <w:rFonts w:ascii="Times New Roman" w:hAnsi="Times New Roman" w:cs="Times New Roman"/>
          <w:i/>
          <w:sz w:val="28"/>
          <w:szCs w:val="28"/>
        </w:rPr>
        <w:lastRenderedPageBreak/>
        <w:t>Дата рождения</w:t>
      </w:r>
      <w:r w:rsidRPr="00354BB5">
        <w:rPr>
          <w:rFonts w:ascii="Times New Roman" w:hAnsi="Times New Roman" w:cs="Times New Roman"/>
          <w:sz w:val="28"/>
          <w:szCs w:val="28"/>
        </w:rPr>
        <w:t xml:space="preserve">:  </w:t>
      </w:r>
      <w:r w:rsidRPr="00354BB5">
        <w:rPr>
          <w:rFonts w:ascii="Times New Roman" w:hAnsi="Times New Roman" w:cs="Times New Roman"/>
          <w:sz w:val="28"/>
          <w:szCs w:val="28"/>
          <w:u w:val="single"/>
        </w:rPr>
        <w:t>12.02.1973</w:t>
      </w:r>
    </w:p>
    <w:p w:rsidR="009A452F" w:rsidRPr="00354BB5" w:rsidRDefault="009A452F" w:rsidP="002765F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7F7F7"/>
        </w:rPr>
      </w:pPr>
      <w:r w:rsidRPr="00110A32">
        <w:rPr>
          <w:rFonts w:ascii="Times New Roman" w:hAnsi="Times New Roman" w:cs="Times New Roman"/>
          <w:i/>
          <w:sz w:val="28"/>
          <w:szCs w:val="28"/>
        </w:rPr>
        <w:t>Электронная почта:</w:t>
      </w:r>
      <w:r w:rsidRPr="00354BB5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354BB5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zhamilya.abdulmanova.73@mail.ru</w:t>
        </w:r>
      </w:hyperlink>
    </w:p>
    <w:p w:rsidR="009A452F" w:rsidRPr="00354BB5" w:rsidRDefault="009A452F" w:rsidP="002765F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10A32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Мобильный телефон:</w:t>
      </w:r>
      <w:r w:rsidRPr="00354BB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354BB5">
        <w:rPr>
          <w:rFonts w:ascii="Times New Roman" w:hAnsi="Times New Roman" w:cs="Times New Roman"/>
          <w:sz w:val="28"/>
          <w:szCs w:val="28"/>
          <w:u w:val="single"/>
          <w:shd w:val="clear" w:color="auto" w:fill="F7F7F7"/>
        </w:rPr>
        <w:t>8-905-356-98-45</w:t>
      </w:r>
    </w:p>
    <w:p w:rsidR="009A452F" w:rsidRPr="00354BB5" w:rsidRDefault="009A452F" w:rsidP="002765F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10A32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Общий трудовой стаж:</w:t>
      </w:r>
      <w:r w:rsidRPr="00354BB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26 лет.</w:t>
      </w:r>
    </w:p>
    <w:p w:rsidR="009A452F" w:rsidRPr="00354BB5" w:rsidRDefault="009A452F" w:rsidP="002765F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10A32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Общий стаж педагогической работы:</w:t>
      </w:r>
      <w:r w:rsidRPr="00354BB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25 лет.</w:t>
      </w:r>
    </w:p>
    <w:p w:rsidR="009A452F" w:rsidRPr="00354BB5" w:rsidRDefault="009A452F" w:rsidP="002765F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10A32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Стаж работы в данном учреждении</w:t>
      </w:r>
      <w:r w:rsidRPr="00354BB5">
        <w:rPr>
          <w:rFonts w:ascii="Times New Roman" w:hAnsi="Times New Roman" w:cs="Times New Roman"/>
          <w:sz w:val="28"/>
          <w:szCs w:val="28"/>
          <w:shd w:val="clear" w:color="auto" w:fill="F7F7F7"/>
        </w:rPr>
        <w:t>: 22 года.</w:t>
      </w:r>
    </w:p>
    <w:p w:rsidR="00110A32" w:rsidRDefault="00AA1CDB" w:rsidP="00C830FC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 w:rsidRPr="006D20C8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Образование:</w:t>
      </w:r>
    </w:p>
    <w:p w:rsidR="009A452F" w:rsidRDefault="00AA1CDB" w:rsidP="00C830F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высшее педагогическое</w:t>
      </w:r>
      <w:r w:rsidR="00463C99">
        <w:rPr>
          <w:rFonts w:ascii="Times New Roman" w:hAnsi="Times New Roman" w:cs="Times New Roman"/>
          <w:sz w:val="28"/>
          <w:szCs w:val="28"/>
          <w:shd w:val="clear" w:color="auto" w:fill="F7F7F7"/>
        </w:rPr>
        <w:t>, Башкирский государственный педагогический институт</w:t>
      </w:r>
      <w:r w:rsid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>, специальность «Русский язык и литература», 1997 г., Башкирский институт развития образования, специальность «</w:t>
      </w:r>
      <w:proofErr w:type="spellStart"/>
      <w:r w:rsid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>Культурология</w:t>
      </w:r>
      <w:proofErr w:type="spellEnd"/>
      <w:r w:rsid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>», 2005 г.,</w:t>
      </w:r>
    </w:p>
    <w:p w:rsidR="006D20C8" w:rsidRPr="006D20C8" w:rsidRDefault="006D20C8" w:rsidP="00C830FC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 w:rsidRPr="006D20C8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Повышение квалификации:</w:t>
      </w:r>
    </w:p>
    <w:p w:rsidR="006D20C8" w:rsidRDefault="006D20C8" w:rsidP="002765F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- </w:t>
      </w:r>
      <w:r w:rsidRP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>курсы повышения квалификации в ГАУ ДПО ИРО РБ по программе «Использование инновационных интерактивных те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хнологий в системе образования», 2018 г.</w:t>
      </w:r>
    </w:p>
    <w:p w:rsidR="006D20C8" w:rsidRDefault="006D20C8" w:rsidP="002765F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-</w:t>
      </w:r>
      <w:r w:rsidRPr="006D2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курсы повышения квалификации в ГАУ ДПО ИРО РБ по программе «Современные требования к преподаванию курса «История России» в свете требований ФГОС и </w:t>
      </w:r>
      <w:proofErr w:type="spellStart"/>
      <w:r w:rsidRP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сторико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ку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льтурного стандарта», 2019 г.</w:t>
      </w:r>
    </w:p>
    <w:p w:rsidR="006D20C8" w:rsidRDefault="006D20C8" w:rsidP="002765F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-</w:t>
      </w:r>
      <w:r w:rsidRP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курсы повышения квалификации в ГАУ ДПО ИРО РБ по программе «Создание условий для получения среднего профессионального и высшего образования людьми с ограни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ченными возможностями здоровья», 2019 г.</w:t>
      </w:r>
    </w:p>
    <w:p w:rsidR="006D20C8" w:rsidRDefault="006D20C8" w:rsidP="002765F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-</w:t>
      </w:r>
      <w:r w:rsidRP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курсы повышения квалификации во </w:t>
      </w:r>
      <w:proofErr w:type="spellStart"/>
      <w:r w:rsidRP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>Всерегиональном</w:t>
      </w:r>
      <w:proofErr w:type="spellEnd"/>
      <w:r w:rsidRPr="006D20C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научно-образовательном центре «Современные образовательные технологии» по программе дополнительного профессионального образования «Содержание и методика преподавания обществознания в организациях среднего профессионального образования с учетом требований ФГОС СПО»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, 2020 г.</w:t>
      </w:r>
    </w:p>
    <w:p w:rsidR="00C830FC" w:rsidRPr="00C830FC" w:rsidRDefault="00463C99" w:rsidP="00110A3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C830FC">
        <w:rPr>
          <w:rFonts w:ascii="Times New Roman" w:hAnsi="Times New Roman" w:cs="Times New Roman"/>
          <w:i/>
          <w:sz w:val="32"/>
          <w:szCs w:val="32"/>
          <w:shd w:val="clear" w:color="auto" w:fill="F7F7F7"/>
        </w:rPr>
        <w:t>Педагогическое кредо</w:t>
      </w:r>
      <w:r w:rsidR="006D20C8" w:rsidRPr="00C830FC">
        <w:rPr>
          <w:rFonts w:ascii="Times New Roman" w:hAnsi="Times New Roman" w:cs="Times New Roman"/>
          <w:i/>
          <w:sz w:val="32"/>
          <w:szCs w:val="32"/>
          <w:shd w:val="clear" w:color="auto" w:fill="F7F7F7"/>
        </w:rPr>
        <w:t>:</w:t>
      </w:r>
      <w:r w:rsidR="006D20C8" w:rsidRPr="00C830FC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 </w:t>
      </w:r>
    </w:p>
    <w:p w:rsidR="00463C99" w:rsidRPr="00C830FC" w:rsidRDefault="00463C99" w:rsidP="00110A3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</w:rPr>
      </w:pPr>
      <w:r w:rsidRPr="00C830FC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 </w:t>
      </w:r>
      <w:r w:rsidRPr="00C830FC">
        <w:rPr>
          <w:rFonts w:ascii="Times New Roman" w:hAnsi="Times New Roman" w:cs="Times New Roman"/>
          <w:b/>
          <w:i/>
          <w:sz w:val="32"/>
          <w:szCs w:val="32"/>
          <w:shd w:val="clear" w:color="auto" w:fill="F7F7F7"/>
        </w:rPr>
        <w:t>«</w:t>
      </w:r>
      <w:r w:rsidRPr="00C830FC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</w:rPr>
        <w:t>Гореть самой, зажечь других, быть впереди и точка!»</w:t>
      </w:r>
    </w:p>
    <w:p w:rsidR="00C830FC" w:rsidRPr="00C830FC" w:rsidRDefault="00C830FC" w:rsidP="00110A3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</w:pPr>
    </w:p>
    <w:p w:rsidR="00C830FC" w:rsidRDefault="00426B3E" w:rsidP="00110A3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</w:rPr>
      </w:pPr>
      <w:r w:rsidRPr="00C830FC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lastRenderedPageBreak/>
        <w:t>Тема педагогической деятельности:</w:t>
      </w:r>
      <w:r w:rsidRPr="00C830FC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8616FB" w:rsidRPr="00C830FC" w:rsidRDefault="00426B3E" w:rsidP="00110A3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7F7F7"/>
        </w:rPr>
      </w:pPr>
      <w:r w:rsidRPr="00C830FC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</w:rPr>
        <w:t>Гражданско-патриотическое воспитание на уроках истории и обществознания.</w:t>
      </w:r>
    </w:p>
    <w:p w:rsidR="00D365CF" w:rsidRPr="00354BB5" w:rsidRDefault="002A66F1" w:rsidP="00110A3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10A32"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  <w:t>Цели</w:t>
      </w:r>
      <w:r w:rsidR="00E60CE8" w:rsidRPr="00110A32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 педагогической деятельности:</w:t>
      </w:r>
      <w:r w:rsidR="00D365CF" w:rsidRPr="00D365CF">
        <w:rPr>
          <w:rFonts w:ascii="Times New Roman" w:hAnsi="Times New Roman" w:cs="Times New Roman"/>
          <w:sz w:val="28"/>
          <w:szCs w:val="28"/>
          <w:shd w:val="clear" w:color="auto" w:fill="F7F7F7"/>
        </w:rPr>
        <w:br/>
      </w:r>
      <w:r w:rsidR="00E60CE8" w:rsidRPr="00110A32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1.</w:t>
      </w:r>
      <w:r w:rsidR="00E60CE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gramStart"/>
      <w:r w:rsidR="00110A32">
        <w:rPr>
          <w:rFonts w:ascii="Times New Roman" w:hAnsi="Times New Roman" w:cs="Times New Roman"/>
          <w:sz w:val="28"/>
          <w:szCs w:val="28"/>
          <w:shd w:val="clear" w:color="auto" w:fill="F7F7F7"/>
        </w:rPr>
        <w:t>Ц</w:t>
      </w:r>
      <w:r w:rsidR="00D365CF" w:rsidRPr="00D365CF">
        <w:rPr>
          <w:rFonts w:ascii="Times New Roman" w:hAnsi="Times New Roman" w:cs="Times New Roman"/>
          <w:sz w:val="28"/>
          <w:szCs w:val="28"/>
          <w:shd w:val="clear" w:color="auto" w:fill="F7F7F7"/>
        </w:rPr>
        <w:t>елостное развитие компетентной, мобильной личности в соответствии с индивидуальными особенностями</w:t>
      </w:r>
      <w:r w:rsidR="00E60CE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возможностями каждого обучающегося</w:t>
      </w:r>
      <w:r w:rsidR="00D365CF" w:rsidRPr="00D365CF">
        <w:rPr>
          <w:rFonts w:ascii="Times New Roman" w:hAnsi="Times New Roman" w:cs="Times New Roman"/>
          <w:sz w:val="28"/>
          <w:szCs w:val="28"/>
          <w:shd w:val="clear" w:color="auto" w:fill="F7F7F7"/>
        </w:rPr>
        <w:t>; </w:t>
      </w:r>
      <w:r w:rsidR="00D365CF" w:rsidRPr="00D365CF">
        <w:rPr>
          <w:rFonts w:ascii="Times New Roman" w:hAnsi="Times New Roman" w:cs="Times New Roman"/>
          <w:sz w:val="28"/>
          <w:szCs w:val="28"/>
          <w:shd w:val="clear" w:color="auto" w:fill="F7F7F7"/>
        </w:rPr>
        <w:br/>
      </w:r>
      <w:r w:rsidR="00E60CE8" w:rsidRPr="00110A32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2.</w:t>
      </w:r>
      <w:r w:rsidR="00E60CE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110A32">
        <w:rPr>
          <w:rFonts w:ascii="Times New Roman" w:hAnsi="Times New Roman" w:cs="Times New Roman"/>
          <w:sz w:val="28"/>
          <w:szCs w:val="28"/>
          <w:shd w:val="clear" w:color="auto" w:fill="F7F7F7"/>
        </w:rPr>
        <w:t>В</w:t>
      </w:r>
      <w:r w:rsidR="00D365CF" w:rsidRPr="00D365CF">
        <w:rPr>
          <w:rFonts w:ascii="Times New Roman" w:hAnsi="Times New Roman" w:cs="Times New Roman"/>
          <w:sz w:val="28"/>
          <w:szCs w:val="28"/>
          <w:shd w:val="clear" w:color="auto" w:fill="F7F7F7"/>
        </w:rPr>
        <w:t>оспитание человека – патриота своей страны, уважающего национальные и общечеловеческие ценности, осознающего ценности культуры, природы и необходимость защиты окружающей среды; </w:t>
      </w:r>
      <w:r w:rsidR="00D365CF" w:rsidRPr="00D365CF">
        <w:rPr>
          <w:rFonts w:ascii="Times New Roman" w:hAnsi="Times New Roman" w:cs="Times New Roman"/>
          <w:sz w:val="28"/>
          <w:szCs w:val="28"/>
          <w:shd w:val="clear" w:color="auto" w:fill="F7F7F7"/>
        </w:rPr>
        <w:br/>
      </w:r>
      <w:r w:rsidR="00E60CE8" w:rsidRPr="00110A32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3.</w:t>
      </w:r>
      <w:r w:rsidR="00E60CE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110A32">
        <w:rPr>
          <w:rFonts w:ascii="Times New Roman" w:hAnsi="Times New Roman" w:cs="Times New Roman"/>
          <w:sz w:val="28"/>
          <w:szCs w:val="28"/>
          <w:shd w:val="clear" w:color="auto" w:fill="F7F7F7"/>
        </w:rPr>
        <w:t>Ф</w:t>
      </w:r>
      <w:r w:rsidR="00D365CF" w:rsidRPr="00D365CF">
        <w:rPr>
          <w:rFonts w:ascii="Times New Roman" w:hAnsi="Times New Roman" w:cs="Times New Roman"/>
          <w:sz w:val="28"/>
          <w:szCs w:val="28"/>
          <w:shd w:val="clear" w:color="auto" w:fill="F7F7F7"/>
        </w:rPr>
        <w:t>ормирование у обучающихся картины жизни общества, как в прошлом, так и в настоящем, способствовать осмыслению ими социального, нравственного опыта предшествующих поколений; </w:t>
      </w:r>
      <w:r w:rsidR="00D365CF" w:rsidRPr="00D365CF">
        <w:rPr>
          <w:rFonts w:ascii="Times New Roman" w:hAnsi="Times New Roman" w:cs="Times New Roman"/>
          <w:sz w:val="28"/>
          <w:szCs w:val="28"/>
          <w:shd w:val="clear" w:color="auto" w:fill="F7F7F7"/>
        </w:rPr>
        <w:br/>
      </w:r>
      <w:r w:rsidR="00E60CE8" w:rsidRPr="00110A32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4.</w:t>
      </w:r>
      <w:r w:rsidR="00E60CE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gramEnd"/>
      <w:r w:rsidR="00110A32">
        <w:rPr>
          <w:rFonts w:ascii="Times New Roman" w:hAnsi="Times New Roman" w:cs="Times New Roman"/>
          <w:sz w:val="28"/>
          <w:szCs w:val="28"/>
          <w:shd w:val="clear" w:color="auto" w:fill="F7F7F7"/>
        </w:rPr>
        <w:t>Ф</w:t>
      </w:r>
      <w:r w:rsidR="00D365CF" w:rsidRPr="00D365CF">
        <w:rPr>
          <w:rFonts w:ascii="Times New Roman" w:hAnsi="Times New Roman" w:cs="Times New Roman"/>
          <w:sz w:val="28"/>
          <w:szCs w:val="28"/>
          <w:shd w:val="clear" w:color="auto" w:fill="F7F7F7"/>
        </w:rPr>
        <w:t>ормирование человека, интегрированного в современное общество и нацеленного на совершенствование этого о</w:t>
      </w:r>
      <w:r w:rsidR="00E60CE8">
        <w:rPr>
          <w:rFonts w:ascii="Times New Roman" w:hAnsi="Times New Roman" w:cs="Times New Roman"/>
          <w:sz w:val="28"/>
          <w:szCs w:val="28"/>
          <w:shd w:val="clear" w:color="auto" w:fill="F7F7F7"/>
        </w:rPr>
        <w:t>бщества и самого себя.</w:t>
      </w:r>
    </w:p>
    <w:p w:rsidR="00354BB5" w:rsidRDefault="00AA1CDB" w:rsidP="00276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педагог использует следующие </w:t>
      </w:r>
      <w:r w:rsidR="00F72AB7" w:rsidRPr="00F72AB7">
        <w:rPr>
          <w:rFonts w:ascii="Times New Roman" w:hAnsi="Times New Roman" w:cs="Times New Roman"/>
          <w:i/>
          <w:sz w:val="28"/>
          <w:szCs w:val="28"/>
        </w:rPr>
        <w:t xml:space="preserve">современные </w:t>
      </w:r>
      <w:r w:rsidRPr="00F72AB7">
        <w:rPr>
          <w:rFonts w:ascii="Times New Roman" w:hAnsi="Times New Roman" w:cs="Times New Roman"/>
          <w:i/>
          <w:sz w:val="28"/>
          <w:szCs w:val="28"/>
        </w:rPr>
        <w:t>образовательные технологии</w:t>
      </w:r>
      <w:r w:rsidR="00354BB5" w:rsidRPr="00111E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1" w:type="dxa"/>
        <w:tblLook w:val="04A0"/>
      </w:tblPr>
      <w:tblGrid>
        <w:gridCol w:w="702"/>
        <w:gridCol w:w="2554"/>
        <w:gridCol w:w="2693"/>
        <w:gridCol w:w="4252"/>
      </w:tblGrid>
      <w:tr w:rsidR="00AA1CDB" w:rsidRPr="00331721" w:rsidTr="00447C22">
        <w:tc>
          <w:tcPr>
            <w:tcW w:w="0" w:type="auto"/>
          </w:tcPr>
          <w:p w:rsidR="00AA1CDB" w:rsidRDefault="00AA1CDB" w:rsidP="0044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1CDB" w:rsidRPr="00AA1CDB" w:rsidRDefault="00AA1CDB" w:rsidP="0044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</w:tcPr>
          <w:p w:rsidR="00AA1CDB" w:rsidRPr="00AA1CDB" w:rsidRDefault="00AA1CDB" w:rsidP="0044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A1CDB" w:rsidRPr="00AA1CDB" w:rsidRDefault="00AA1CDB" w:rsidP="0044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AA1CDB" w:rsidRPr="00AA1CDB" w:rsidRDefault="00AA1CDB" w:rsidP="0044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693" w:type="dxa"/>
          </w:tcPr>
          <w:p w:rsidR="00AA1CDB" w:rsidRPr="00AA1CDB" w:rsidRDefault="00AA1CDB" w:rsidP="0044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A1CDB" w:rsidRPr="00AA1CDB" w:rsidRDefault="00AA1CDB" w:rsidP="0044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4252" w:type="dxa"/>
          </w:tcPr>
          <w:p w:rsidR="00AA1CDB" w:rsidRPr="00AA1CDB" w:rsidRDefault="00AA1CDB" w:rsidP="0044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  <w:p w:rsidR="00AA1CDB" w:rsidRPr="00AA1CDB" w:rsidRDefault="00AA1CDB" w:rsidP="0044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применения технологии</w:t>
            </w:r>
          </w:p>
        </w:tc>
      </w:tr>
      <w:tr w:rsidR="00AA1CDB" w:rsidTr="00447C22">
        <w:tc>
          <w:tcPr>
            <w:tcW w:w="0" w:type="auto"/>
          </w:tcPr>
          <w:p w:rsidR="00AA1CDB" w:rsidRPr="00AA1CDB" w:rsidRDefault="00AA1CDB" w:rsidP="0044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693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 во всех уроках</w:t>
            </w:r>
          </w:p>
        </w:tc>
        <w:tc>
          <w:tcPr>
            <w:tcW w:w="4252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учебной дисциплине «История» на тему: «Аграрная реформа П.А.Столыпина»</w:t>
            </w:r>
          </w:p>
        </w:tc>
      </w:tr>
      <w:tr w:rsidR="00AA1CDB" w:rsidTr="00447C22">
        <w:tc>
          <w:tcPr>
            <w:tcW w:w="0" w:type="auto"/>
          </w:tcPr>
          <w:p w:rsidR="00AA1CDB" w:rsidRPr="00AA1CDB" w:rsidRDefault="00AA1CDB" w:rsidP="0044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Технологию проектной деятельности</w:t>
            </w:r>
          </w:p>
        </w:tc>
        <w:tc>
          <w:tcPr>
            <w:tcW w:w="2693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</w:t>
            </w:r>
          </w:p>
        </w:tc>
        <w:tc>
          <w:tcPr>
            <w:tcW w:w="4252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обществознания с применением проектной технологии</w:t>
            </w:r>
          </w:p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Тема «Гражданское общество и правовое государство»</w:t>
            </w:r>
          </w:p>
        </w:tc>
      </w:tr>
      <w:tr w:rsidR="00AA1CDB" w:rsidTr="00447C22">
        <w:tc>
          <w:tcPr>
            <w:tcW w:w="0" w:type="auto"/>
          </w:tcPr>
          <w:p w:rsidR="00AA1CDB" w:rsidRPr="00AA1CDB" w:rsidRDefault="00AA1CDB" w:rsidP="0044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Тестовые технологии</w:t>
            </w:r>
          </w:p>
        </w:tc>
        <w:tc>
          <w:tcPr>
            <w:tcW w:w="2693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 на всех уроках</w:t>
            </w:r>
          </w:p>
        </w:tc>
        <w:tc>
          <w:tcPr>
            <w:tcW w:w="4252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</w:t>
            </w:r>
            <w:r w:rsidR="00F7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для текущего контроля по УД «Обществознание» по разделу «Политическая сфера»</w:t>
            </w:r>
          </w:p>
        </w:tc>
      </w:tr>
      <w:tr w:rsidR="00AA1CDB" w:rsidTr="00447C22">
        <w:tc>
          <w:tcPr>
            <w:tcW w:w="0" w:type="auto"/>
          </w:tcPr>
          <w:p w:rsidR="00AA1CDB" w:rsidRPr="00AA1CDB" w:rsidRDefault="00AA1CDB" w:rsidP="0044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</w:t>
            </w:r>
          </w:p>
        </w:tc>
        <w:tc>
          <w:tcPr>
            <w:tcW w:w="2693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 на всех уроках</w:t>
            </w:r>
          </w:p>
        </w:tc>
        <w:tc>
          <w:tcPr>
            <w:tcW w:w="4252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истории и обществознания электронных таблиц, схем, карт.</w:t>
            </w:r>
          </w:p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учебной дисциплине «История» на тему: «Дмитрий Донской. Куликовская битва»</w:t>
            </w:r>
          </w:p>
        </w:tc>
      </w:tr>
      <w:tr w:rsidR="00AA1CDB" w:rsidTr="00447C22">
        <w:tc>
          <w:tcPr>
            <w:tcW w:w="0" w:type="auto"/>
          </w:tcPr>
          <w:p w:rsidR="00AA1CDB" w:rsidRPr="00AA1CDB" w:rsidRDefault="00AA1CDB" w:rsidP="0044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693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 на всех уроках</w:t>
            </w:r>
          </w:p>
        </w:tc>
        <w:tc>
          <w:tcPr>
            <w:tcW w:w="4252" w:type="dxa"/>
          </w:tcPr>
          <w:p w:rsid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«Счастливый случай» (викторина)</w:t>
            </w:r>
          </w:p>
          <w:p w:rsidR="001A7ACA" w:rsidRPr="00AA1CDB" w:rsidRDefault="001A7ACA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–игра «Бородинское сражение»</w:t>
            </w:r>
          </w:p>
        </w:tc>
      </w:tr>
      <w:tr w:rsidR="00AA1CDB" w:rsidTr="00447C22">
        <w:tc>
          <w:tcPr>
            <w:tcW w:w="0" w:type="auto"/>
          </w:tcPr>
          <w:p w:rsidR="00AA1CDB" w:rsidRPr="00AA1CDB" w:rsidRDefault="00AA1CDB" w:rsidP="0044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</w:p>
        </w:tc>
        <w:tc>
          <w:tcPr>
            <w:tcW w:w="2693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</w:t>
            </w:r>
          </w:p>
        </w:tc>
        <w:tc>
          <w:tcPr>
            <w:tcW w:w="4252" w:type="dxa"/>
          </w:tcPr>
          <w:p w:rsidR="00AA1CDB" w:rsidRPr="00AA1CDB" w:rsidRDefault="00AA1CDB" w:rsidP="00AA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УД «История» на тему «Феодальная раздробленность Руси»</w:t>
            </w:r>
          </w:p>
        </w:tc>
      </w:tr>
    </w:tbl>
    <w:p w:rsidR="00AA1CDB" w:rsidRDefault="00426B3E" w:rsidP="002765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5FA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Pr="0099722A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образовательных программ по итогам мониторингов, проводимых в филиале ГБПОУ </w:t>
      </w:r>
      <w:proofErr w:type="spellStart"/>
      <w:r w:rsidRPr="0099722A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99722A"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многопрофильный колледж с. Красноусольский</w:t>
      </w:r>
      <w:r w:rsidR="002765F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tbl>
      <w:tblPr>
        <w:tblStyle w:val="1"/>
        <w:tblW w:w="0" w:type="auto"/>
        <w:tblInd w:w="-5" w:type="dxa"/>
        <w:tblLook w:val="04A0"/>
      </w:tblPr>
      <w:tblGrid>
        <w:gridCol w:w="1462"/>
        <w:gridCol w:w="1114"/>
        <w:gridCol w:w="1043"/>
        <w:gridCol w:w="1104"/>
        <w:gridCol w:w="689"/>
        <w:gridCol w:w="689"/>
        <w:gridCol w:w="689"/>
        <w:gridCol w:w="689"/>
        <w:gridCol w:w="1735"/>
        <w:gridCol w:w="1226"/>
      </w:tblGrid>
      <w:tr w:rsidR="002765FA" w:rsidRPr="0099722A" w:rsidTr="002765FA">
        <w:trPr>
          <w:trHeight w:val="1425"/>
        </w:trPr>
        <w:tc>
          <w:tcPr>
            <w:tcW w:w="1462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092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C6">
              <w:rPr>
                <w:rFonts w:ascii="Times New Roman" w:hAnsi="Times New Roman" w:cs="Times New Roman"/>
                <w:b/>
              </w:rPr>
              <w:t>Кол-</w:t>
            </w:r>
          </w:p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C6">
              <w:rPr>
                <w:rFonts w:ascii="Times New Roman" w:hAnsi="Times New Roman" w:cs="Times New Roman"/>
                <w:b/>
              </w:rPr>
              <w:t>в</w:t>
            </w:r>
            <w:r w:rsidRPr="00FE3FC6">
              <w:rPr>
                <w:rFonts w:ascii="Times New Roman" w:hAnsi="Times New Roman" w:cs="Times New Roman"/>
                <w:b/>
              </w:rPr>
              <w:t>о</w:t>
            </w:r>
            <w:r w:rsidRPr="00FE3F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3FC6">
              <w:rPr>
                <w:rFonts w:ascii="Times New Roman" w:hAnsi="Times New Roman" w:cs="Times New Roman"/>
                <w:b/>
              </w:rPr>
              <w:t>обу</w:t>
            </w:r>
            <w:proofErr w:type="spellEnd"/>
            <w:r w:rsidRPr="00FE3FC6">
              <w:rPr>
                <w:rFonts w:ascii="Times New Roman" w:hAnsi="Times New Roman" w:cs="Times New Roman"/>
                <w:b/>
              </w:rPr>
              <w:t>-</w:t>
            </w:r>
          </w:p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C6">
              <w:rPr>
                <w:rFonts w:ascii="Times New Roman" w:hAnsi="Times New Roman" w:cs="Times New Roman"/>
                <w:b/>
              </w:rPr>
              <w:t>чающих-</w:t>
            </w:r>
          </w:p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3FC6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1002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089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6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673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6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673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6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673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6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1697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190" w:type="dxa"/>
          </w:tcPr>
          <w:p w:rsidR="002765FA" w:rsidRPr="00FE3FC6" w:rsidRDefault="002765FA" w:rsidP="0044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 w:val="restart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9" w:type="dxa"/>
            <w:vMerge w:val="restart"/>
            <w:textDirection w:val="btLr"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54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9" w:type="dxa"/>
            <w:vMerge/>
            <w:textDirection w:val="btLr"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65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9" w:type="dxa"/>
            <w:vMerge/>
            <w:textDirection w:val="btLr"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62.9</w:t>
            </w:r>
          </w:p>
        </w:tc>
      </w:tr>
      <w:tr w:rsidR="002765FA" w:rsidRPr="00BA0766" w:rsidTr="002765FA">
        <w:trPr>
          <w:trHeight w:val="179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66.6</w:t>
            </w:r>
          </w:p>
        </w:tc>
      </w:tr>
      <w:tr w:rsidR="002765FA" w:rsidRPr="00BA0766" w:rsidTr="002765FA">
        <w:trPr>
          <w:trHeight w:val="179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66.6</w:t>
            </w:r>
          </w:p>
        </w:tc>
      </w:tr>
      <w:tr w:rsidR="002765FA" w:rsidRPr="00BA0766" w:rsidTr="002765FA">
        <w:trPr>
          <w:trHeight w:val="179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64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gridSpan w:val="7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Средний показатель за год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63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 w:val="restart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28Г</w:t>
            </w:r>
          </w:p>
        </w:tc>
        <w:tc>
          <w:tcPr>
            <w:tcW w:w="1089" w:type="dxa"/>
            <w:vMerge w:val="restart"/>
            <w:textDirection w:val="btLr"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62.5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27Г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68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23Г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68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13Г</w:t>
            </w:r>
          </w:p>
        </w:tc>
        <w:tc>
          <w:tcPr>
            <w:tcW w:w="1089" w:type="dxa"/>
            <w:vMerge/>
            <w:textDirection w:val="btLr"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63.6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17Г</w:t>
            </w:r>
          </w:p>
        </w:tc>
        <w:tc>
          <w:tcPr>
            <w:tcW w:w="1089" w:type="dxa"/>
            <w:vMerge/>
            <w:textDirection w:val="btLr"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60</w:t>
            </w:r>
          </w:p>
        </w:tc>
      </w:tr>
      <w:tr w:rsidR="002765FA" w:rsidRPr="00BA0766" w:rsidTr="002765FA">
        <w:trPr>
          <w:trHeight w:val="600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18Г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61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gridSpan w:val="7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Средний показатель за год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63.7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 w:val="restart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23Г</w:t>
            </w:r>
          </w:p>
        </w:tc>
        <w:tc>
          <w:tcPr>
            <w:tcW w:w="1089" w:type="dxa"/>
            <w:vMerge w:val="restart"/>
            <w:textDirection w:val="btLr"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66.6</w:t>
            </w:r>
          </w:p>
        </w:tc>
      </w:tr>
      <w:tr w:rsidR="002765FA" w:rsidRPr="00BA0766" w:rsidTr="002765FA">
        <w:trPr>
          <w:trHeight w:val="595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27Г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66.6</w:t>
            </w:r>
          </w:p>
        </w:tc>
      </w:tr>
      <w:tr w:rsidR="002765FA" w:rsidRPr="00BA0766" w:rsidTr="002765FA">
        <w:trPr>
          <w:trHeight w:val="615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28Г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69.5</w:t>
            </w:r>
          </w:p>
        </w:tc>
      </w:tr>
      <w:tr w:rsidR="002765FA" w:rsidRPr="00BA0766" w:rsidTr="002765FA">
        <w:trPr>
          <w:trHeight w:val="179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13Г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62.9</w:t>
            </w:r>
          </w:p>
        </w:tc>
      </w:tr>
      <w:tr w:rsidR="002765FA" w:rsidRPr="00BA0766" w:rsidTr="002765FA">
        <w:trPr>
          <w:trHeight w:val="179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17Г</w:t>
            </w:r>
          </w:p>
        </w:tc>
        <w:tc>
          <w:tcPr>
            <w:tcW w:w="1089" w:type="dxa"/>
            <w:vMerge/>
            <w:textDirection w:val="btLr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65</w:t>
            </w:r>
          </w:p>
        </w:tc>
      </w:tr>
      <w:tr w:rsidR="002765FA" w:rsidRPr="00BA0766" w:rsidTr="002765FA">
        <w:trPr>
          <w:trHeight w:val="179"/>
        </w:trPr>
        <w:tc>
          <w:tcPr>
            <w:tcW w:w="1462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18Г</w:t>
            </w:r>
          </w:p>
        </w:tc>
        <w:tc>
          <w:tcPr>
            <w:tcW w:w="1089" w:type="dxa"/>
            <w:vMerge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66.6</w:t>
            </w:r>
          </w:p>
        </w:tc>
      </w:tr>
      <w:tr w:rsidR="002765FA" w:rsidRPr="00BA0766" w:rsidTr="002765FA">
        <w:trPr>
          <w:trHeight w:val="577"/>
        </w:trPr>
        <w:tc>
          <w:tcPr>
            <w:tcW w:w="146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gridSpan w:val="7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Средний показатель за год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66.2</w:t>
            </w:r>
          </w:p>
        </w:tc>
      </w:tr>
      <w:tr w:rsidR="002765FA" w:rsidRPr="00BA0766" w:rsidTr="002765FA">
        <w:trPr>
          <w:trHeight w:val="691"/>
        </w:trPr>
        <w:tc>
          <w:tcPr>
            <w:tcW w:w="1462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5" w:type="dxa"/>
            <w:gridSpan w:val="7"/>
          </w:tcPr>
          <w:p w:rsidR="002765FA" w:rsidRPr="002765FA" w:rsidRDefault="002765FA" w:rsidP="0027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5FA">
              <w:rPr>
                <w:rFonts w:ascii="Times New Roman" w:hAnsi="Times New Roman" w:cs="Times New Roman"/>
                <w:b/>
              </w:rPr>
              <w:t>Средний показатель за</w:t>
            </w:r>
            <w:r w:rsidRPr="002765FA">
              <w:rPr>
                <w:rFonts w:ascii="Times New Roman" w:hAnsi="Times New Roman" w:cs="Times New Roman"/>
                <w:b/>
              </w:rPr>
              <w:t xml:space="preserve"> три учебных года</w:t>
            </w:r>
          </w:p>
        </w:tc>
        <w:tc>
          <w:tcPr>
            <w:tcW w:w="1697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2765FA" w:rsidRPr="002765FA" w:rsidRDefault="002765FA" w:rsidP="002765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65FA">
              <w:rPr>
                <w:rFonts w:ascii="Times New Roman" w:hAnsi="Times New Roman" w:cs="Times New Roman"/>
              </w:rPr>
              <w:t>64.3</w:t>
            </w:r>
          </w:p>
        </w:tc>
      </w:tr>
    </w:tbl>
    <w:p w:rsidR="002765FA" w:rsidRPr="00111E9D" w:rsidRDefault="002765FA" w:rsidP="0035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C5F" w:rsidRDefault="00A66C5F" w:rsidP="00A66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C5F" w:rsidRDefault="00A66C5F" w:rsidP="00A66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C5F" w:rsidRDefault="00A66C5F" w:rsidP="00A66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C5F" w:rsidRDefault="00A66C5F" w:rsidP="00A66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BB5" w:rsidRDefault="00354BB5" w:rsidP="00A66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C5F">
        <w:rPr>
          <w:rFonts w:ascii="Times New Roman" w:hAnsi="Times New Roman" w:cs="Times New Roman"/>
          <w:b/>
          <w:sz w:val="32"/>
          <w:szCs w:val="32"/>
        </w:rPr>
        <w:t>Информация о достижениях участника конкурса и достижениях обучающихся</w:t>
      </w:r>
    </w:p>
    <w:p w:rsidR="00B33871" w:rsidRDefault="00B33871" w:rsidP="00A66C5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3871">
        <w:rPr>
          <w:rFonts w:ascii="Times New Roman" w:hAnsi="Times New Roman" w:cs="Times New Roman"/>
          <w:i/>
          <w:sz w:val="32"/>
          <w:szCs w:val="32"/>
        </w:rPr>
        <w:t>Достижения участника конкурса</w:t>
      </w:r>
      <w:r>
        <w:rPr>
          <w:rFonts w:ascii="Times New Roman" w:hAnsi="Times New Roman" w:cs="Times New Roman"/>
          <w:i/>
          <w:sz w:val="32"/>
          <w:szCs w:val="32"/>
        </w:rPr>
        <w:t xml:space="preserve"> за 2017-2020г.г.</w:t>
      </w:r>
    </w:p>
    <w:p w:rsidR="00B33871" w:rsidRPr="00B23474" w:rsidRDefault="00B33871" w:rsidP="00B3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474">
        <w:rPr>
          <w:rFonts w:ascii="Times New Roman" w:hAnsi="Times New Roman" w:cs="Times New Roman"/>
          <w:sz w:val="28"/>
          <w:szCs w:val="28"/>
        </w:rPr>
        <w:t>- 1 место в международной олимпиаде по обществознанию</w:t>
      </w:r>
    </w:p>
    <w:p w:rsidR="00B33871" w:rsidRDefault="00B33871" w:rsidP="00B338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8" name="Рисунок 28" descr="https://is04.infourok.ru/img/120e-00107945-00fc9106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s04.infourok.ru/img/120e-00107945-00fc9106-200x20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71" w:rsidRPr="00B23474" w:rsidRDefault="00B33871" w:rsidP="00B2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74">
        <w:rPr>
          <w:rFonts w:ascii="Times New Roman" w:hAnsi="Times New Roman" w:cs="Times New Roman"/>
          <w:sz w:val="28"/>
          <w:szCs w:val="28"/>
        </w:rPr>
        <w:t>-</w:t>
      </w:r>
      <w:r w:rsidRPr="00B234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23474">
        <w:rPr>
          <w:rFonts w:ascii="Times New Roman" w:hAnsi="Times New Roman" w:cs="Times New Roman"/>
          <w:sz w:val="28"/>
          <w:szCs w:val="28"/>
        </w:rPr>
        <w:t xml:space="preserve">Благодарность Совета директоров учреждений СПО </w:t>
      </w:r>
      <w:proofErr w:type="spellStart"/>
      <w:r w:rsidRPr="00B23474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B23474">
        <w:rPr>
          <w:rFonts w:ascii="Times New Roman" w:hAnsi="Times New Roman" w:cs="Times New Roman"/>
          <w:sz w:val="28"/>
          <w:szCs w:val="28"/>
        </w:rPr>
        <w:t xml:space="preserve"> региона за большой вклад в сфере подготовки рабочих кадров </w:t>
      </w:r>
      <w:proofErr w:type="spellStart"/>
      <w:r w:rsidRPr="00B23474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Pr="00B23474">
        <w:rPr>
          <w:rFonts w:ascii="Times New Roman" w:hAnsi="Times New Roman" w:cs="Times New Roman"/>
          <w:sz w:val="28"/>
          <w:szCs w:val="28"/>
        </w:rPr>
        <w:t xml:space="preserve"> района РБ</w:t>
      </w:r>
    </w:p>
    <w:p w:rsidR="00B33871" w:rsidRDefault="00B33871" w:rsidP="00B338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31" name="Рисунок 31" descr="https://is04.infourok.ru/img/121b-00107952-2570ccbb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s04.infourok.ru/img/121b-00107952-2570ccbb-200x20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71" w:rsidRPr="00B23474" w:rsidRDefault="00B33871" w:rsidP="00B3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474">
        <w:rPr>
          <w:rFonts w:ascii="Times New Roman" w:hAnsi="Times New Roman" w:cs="Times New Roman"/>
          <w:sz w:val="28"/>
          <w:szCs w:val="28"/>
        </w:rPr>
        <w:t xml:space="preserve">- </w:t>
      </w:r>
      <w:r w:rsidR="00B23474" w:rsidRPr="00B23474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</w:t>
      </w:r>
      <w:proofErr w:type="spellStart"/>
      <w:r w:rsidR="00B23474" w:rsidRPr="00B23474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B23474" w:rsidRPr="00B23474">
        <w:rPr>
          <w:rFonts w:ascii="Times New Roman" w:hAnsi="Times New Roman" w:cs="Times New Roman"/>
          <w:sz w:val="28"/>
          <w:szCs w:val="28"/>
        </w:rPr>
        <w:t xml:space="preserve"> района РБ </w:t>
      </w:r>
      <w:proofErr w:type="spellStart"/>
      <w:r w:rsidR="00B23474" w:rsidRPr="00B23474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="00B23474" w:rsidRPr="00B23474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B23474" w:rsidRDefault="00B23474" w:rsidP="00B338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34" name="Рисунок 34" descr="https://is04.infourok.ru/img/121e-00107955-ae39d880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s04.infourok.ru/img/121e-00107955-ae39d880-200x20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74" w:rsidRPr="00B23474" w:rsidRDefault="00B23474" w:rsidP="00B2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74">
        <w:rPr>
          <w:rFonts w:ascii="Times New Roman" w:hAnsi="Times New Roman" w:cs="Times New Roman"/>
          <w:sz w:val="28"/>
          <w:szCs w:val="28"/>
        </w:rPr>
        <w:t>- За подготовку призера (3 место) всероссийской викторины "Вечный огонь Сталинграда"</w:t>
      </w:r>
    </w:p>
    <w:p w:rsidR="00B23474" w:rsidRPr="00B33871" w:rsidRDefault="00B23474" w:rsidP="00B338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37" name="Рисунок 37" descr="https://is04.infourok.ru/img/08f4-0010973b-9acfc8cb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s04.infourok.ru/img/08f4-0010973b-9acfc8cb-200x2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B5" w:rsidRPr="00DA2AC8" w:rsidRDefault="00354BB5" w:rsidP="00DA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474" w:rsidRDefault="00B23474" w:rsidP="00B2347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3871">
        <w:rPr>
          <w:rFonts w:ascii="Times New Roman" w:hAnsi="Times New Roman" w:cs="Times New Roman"/>
          <w:i/>
          <w:sz w:val="32"/>
          <w:szCs w:val="32"/>
        </w:rPr>
        <w:t>Достижения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обучающихся</w:t>
      </w:r>
      <w:proofErr w:type="gramEnd"/>
      <w:r w:rsidRPr="00B33871">
        <w:rPr>
          <w:rFonts w:ascii="Times New Roman" w:hAnsi="Times New Roman" w:cs="Times New Roman"/>
          <w:i/>
          <w:sz w:val="32"/>
          <w:szCs w:val="32"/>
        </w:rPr>
        <w:t xml:space="preserve"> участника конкурса</w:t>
      </w:r>
      <w:r>
        <w:rPr>
          <w:rFonts w:ascii="Times New Roman" w:hAnsi="Times New Roman" w:cs="Times New Roman"/>
          <w:i/>
          <w:sz w:val="32"/>
          <w:szCs w:val="32"/>
        </w:rPr>
        <w:t xml:space="preserve"> за 2017-2020г.г.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C8">
        <w:rPr>
          <w:rFonts w:ascii="Times New Roman" w:hAnsi="Times New Roman" w:cs="Times New Roman"/>
          <w:b/>
          <w:sz w:val="28"/>
          <w:szCs w:val="28"/>
        </w:rPr>
        <w:t>2016-2017 учебный год.</w:t>
      </w:r>
    </w:p>
    <w:p w:rsidR="00354BB5" w:rsidRPr="00DA2AC8" w:rsidRDefault="00A1075C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 xml:space="preserve">- </w:t>
      </w:r>
      <w:r w:rsidR="00354BB5" w:rsidRPr="00DA2AC8">
        <w:rPr>
          <w:rFonts w:ascii="Times New Roman" w:hAnsi="Times New Roman" w:cs="Times New Roman"/>
          <w:sz w:val="28"/>
          <w:szCs w:val="28"/>
        </w:rPr>
        <w:t>Республиканская студенческой научно-практической конференция «</w:t>
      </w:r>
      <w:proofErr w:type="spellStart"/>
      <w:proofErr w:type="gramStart"/>
      <w:r w:rsidR="00354BB5" w:rsidRPr="00DA2AC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>- исследовательская</w:t>
      </w:r>
      <w:proofErr w:type="gram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и проектная деятельность студентов СПО в условиях реализации ФГОС» Номинация: «Социальные проекты в подготовке </w:t>
      </w:r>
      <w:r w:rsidR="00D365CF">
        <w:rPr>
          <w:rFonts w:ascii="Times New Roman" w:hAnsi="Times New Roman" w:cs="Times New Roman"/>
          <w:sz w:val="28"/>
          <w:szCs w:val="28"/>
        </w:rPr>
        <w:t xml:space="preserve">специалистов в системе СПО», </w:t>
      </w:r>
      <w:r w:rsidR="00354BB5" w:rsidRPr="00DA2AC8">
        <w:rPr>
          <w:rFonts w:ascii="Times New Roman" w:hAnsi="Times New Roman" w:cs="Times New Roman"/>
          <w:sz w:val="28"/>
          <w:szCs w:val="28"/>
        </w:rPr>
        <w:t xml:space="preserve">Исследовательский проект «Вклад </w:t>
      </w:r>
      <w:proofErr w:type="spellStart"/>
      <w:r w:rsidR="00354BB5" w:rsidRPr="00DA2AC8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района в Победу в великой Отечественной войне» </w:t>
      </w:r>
      <w:r w:rsidR="00D365C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="00354BB5" w:rsidRPr="00DA2AC8">
        <w:rPr>
          <w:rFonts w:ascii="Times New Roman" w:hAnsi="Times New Roman" w:cs="Times New Roman"/>
          <w:sz w:val="28"/>
          <w:szCs w:val="28"/>
        </w:rPr>
        <w:t>Хуголь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Н.А. и Виноградова Е.А.</w:t>
      </w:r>
      <w:r w:rsidR="00D365CF">
        <w:rPr>
          <w:rFonts w:ascii="Times New Roman" w:hAnsi="Times New Roman" w:cs="Times New Roman"/>
          <w:sz w:val="28"/>
          <w:szCs w:val="28"/>
        </w:rPr>
        <w:t xml:space="preserve">, </w:t>
      </w:r>
      <w:r w:rsidR="00354BB5" w:rsidRPr="00DA2AC8">
        <w:rPr>
          <w:rFonts w:ascii="Times New Roman" w:hAnsi="Times New Roman" w:cs="Times New Roman"/>
          <w:sz w:val="28"/>
          <w:szCs w:val="28"/>
        </w:rPr>
        <w:t>Диплом 1 степени</w:t>
      </w:r>
      <w:r w:rsidR="00D365CF">
        <w:rPr>
          <w:rFonts w:ascii="Times New Roman" w:hAnsi="Times New Roman" w:cs="Times New Roman"/>
          <w:sz w:val="28"/>
          <w:szCs w:val="28"/>
        </w:rPr>
        <w:t>;</w:t>
      </w:r>
    </w:p>
    <w:p w:rsidR="00354BB5" w:rsidRPr="00DA2AC8" w:rsidRDefault="00A1075C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 xml:space="preserve">- </w:t>
      </w:r>
      <w:r w:rsidR="00354BB5" w:rsidRPr="00DA2AC8">
        <w:rPr>
          <w:rFonts w:ascii="Times New Roman" w:hAnsi="Times New Roman" w:cs="Times New Roman"/>
          <w:sz w:val="28"/>
          <w:szCs w:val="28"/>
        </w:rPr>
        <w:t>Республиканская научно-практическая конференция «</w:t>
      </w:r>
      <w:proofErr w:type="spellStart"/>
      <w:proofErr w:type="gramStart"/>
      <w:r w:rsidR="00354BB5" w:rsidRPr="00DA2AC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>- исследовательская</w:t>
      </w:r>
      <w:proofErr w:type="gram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и проектная деятельность студентов как фактор формирования профессиональных компетенций в СПО»</w:t>
      </w:r>
      <w:r w:rsidR="00D365CF"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proofErr w:type="spellStart"/>
      <w:r w:rsidR="00354BB5" w:rsidRPr="00DA2AC8">
        <w:rPr>
          <w:rFonts w:ascii="Times New Roman" w:hAnsi="Times New Roman" w:cs="Times New Roman"/>
          <w:sz w:val="28"/>
          <w:szCs w:val="28"/>
        </w:rPr>
        <w:t>Хуголь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Н.А.</w:t>
      </w:r>
      <w:r w:rsidR="00D365CF">
        <w:rPr>
          <w:rFonts w:ascii="Times New Roman" w:hAnsi="Times New Roman" w:cs="Times New Roman"/>
          <w:sz w:val="28"/>
          <w:szCs w:val="28"/>
        </w:rPr>
        <w:t xml:space="preserve">, </w:t>
      </w:r>
      <w:r w:rsidR="00354BB5" w:rsidRPr="00DA2AC8">
        <w:rPr>
          <w:rFonts w:ascii="Times New Roman" w:hAnsi="Times New Roman" w:cs="Times New Roman"/>
          <w:sz w:val="28"/>
          <w:szCs w:val="28"/>
        </w:rPr>
        <w:t>Сертификат участника.</w:t>
      </w:r>
    </w:p>
    <w:p w:rsidR="00354BB5" w:rsidRPr="00DA2AC8" w:rsidRDefault="00A1075C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</w:t>
      </w:r>
      <w:r w:rsidR="00354BB5" w:rsidRPr="00DA2AC8">
        <w:rPr>
          <w:rFonts w:ascii="Times New Roman" w:hAnsi="Times New Roman" w:cs="Times New Roman"/>
          <w:sz w:val="28"/>
          <w:szCs w:val="28"/>
        </w:rPr>
        <w:t xml:space="preserve"> Республикан</w:t>
      </w:r>
      <w:r w:rsidR="00D365CF">
        <w:rPr>
          <w:rFonts w:ascii="Times New Roman" w:hAnsi="Times New Roman" w:cs="Times New Roman"/>
          <w:sz w:val="28"/>
          <w:szCs w:val="28"/>
        </w:rPr>
        <w:t xml:space="preserve">ская олимпиада проф. </w:t>
      </w:r>
      <w:r w:rsidR="00354BB5" w:rsidRPr="00DA2AC8">
        <w:rPr>
          <w:rFonts w:ascii="Times New Roman" w:hAnsi="Times New Roman" w:cs="Times New Roman"/>
          <w:sz w:val="28"/>
          <w:szCs w:val="28"/>
        </w:rPr>
        <w:t xml:space="preserve">мастерства по профессии «Тракторист-машинист </w:t>
      </w:r>
      <w:proofErr w:type="spellStart"/>
      <w:r w:rsidR="00354BB5" w:rsidRPr="00DA2AC8">
        <w:rPr>
          <w:rFonts w:ascii="Times New Roman" w:hAnsi="Times New Roman" w:cs="Times New Roman"/>
          <w:sz w:val="28"/>
          <w:szCs w:val="28"/>
        </w:rPr>
        <w:t>с\х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производства»</w:t>
      </w:r>
      <w:r w:rsidR="00D365CF">
        <w:rPr>
          <w:rFonts w:ascii="Times New Roman" w:hAnsi="Times New Roman" w:cs="Times New Roman"/>
          <w:sz w:val="28"/>
          <w:szCs w:val="28"/>
        </w:rPr>
        <w:t>,</w:t>
      </w:r>
      <w:r w:rsidR="00D365CF" w:rsidRPr="00D365CF">
        <w:rPr>
          <w:rFonts w:ascii="Times New Roman" w:hAnsi="Times New Roman" w:cs="Times New Roman"/>
          <w:sz w:val="28"/>
          <w:szCs w:val="28"/>
        </w:rPr>
        <w:t xml:space="preserve"> </w:t>
      </w:r>
      <w:r w:rsidR="00D365CF">
        <w:rPr>
          <w:rFonts w:ascii="Times New Roman" w:hAnsi="Times New Roman" w:cs="Times New Roman"/>
          <w:sz w:val="28"/>
          <w:szCs w:val="28"/>
        </w:rPr>
        <w:t xml:space="preserve">обучающийся Мурин Д., </w:t>
      </w:r>
      <w:r w:rsidR="00354BB5" w:rsidRPr="00DA2AC8">
        <w:rPr>
          <w:rFonts w:ascii="Times New Roman" w:hAnsi="Times New Roman" w:cs="Times New Roman"/>
          <w:sz w:val="28"/>
          <w:szCs w:val="28"/>
        </w:rPr>
        <w:t>2 место</w:t>
      </w:r>
      <w:r w:rsidR="00D365CF">
        <w:rPr>
          <w:rFonts w:ascii="Times New Roman" w:hAnsi="Times New Roman" w:cs="Times New Roman"/>
          <w:sz w:val="28"/>
          <w:szCs w:val="28"/>
        </w:rPr>
        <w:t>,</w:t>
      </w:r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Грамота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 xml:space="preserve"> </w:t>
      </w:r>
      <w:r w:rsidR="00A1075C" w:rsidRPr="00DA2AC8">
        <w:rPr>
          <w:rFonts w:ascii="Times New Roman" w:hAnsi="Times New Roman" w:cs="Times New Roman"/>
          <w:sz w:val="28"/>
          <w:szCs w:val="28"/>
        </w:rPr>
        <w:t xml:space="preserve">- </w:t>
      </w:r>
      <w:r w:rsidRPr="00DA2AC8">
        <w:rPr>
          <w:rFonts w:ascii="Times New Roman" w:hAnsi="Times New Roman" w:cs="Times New Roman"/>
          <w:sz w:val="28"/>
          <w:szCs w:val="28"/>
        </w:rPr>
        <w:t>Республиканская научно-практическая конференция «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>- исследовательская и проектная деятельность студентов как фактор формирования профессиональных компетенций в СПО»</w:t>
      </w:r>
      <w:proofErr w:type="gramStart"/>
      <w:r w:rsidRPr="00DA2AC8">
        <w:rPr>
          <w:rFonts w:ascii="Times New Roman" w:hAnsi="Times New Roman" w:cs="Times New Roman"/>
          <w:sz w:val="28"/>
          <w:szCs w:val="28"/>
        </w:rPr>
        <w:t xml:space="preserve"> </w:t>
      </w:r>
      <w:r w:rsidR="00D365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65CF">
        <w:rPr>
          <w:rFonts w:ascii="Times New Roman" w:hAnsi="Times New Roman" w:cs="Times New Roman"/>
          <w:sz w:val="28"/>
          <w:szCs w:val="28"/>
        </w:rPr>
        <w:t xml:space="preserve"> обучающаяся</w:t>
      </w:r>
      <w:r w:rsidR="00D365CF" w:rsidRPr="00DA2AC8">
        <w:rPr>
          <w:rFonts w:ascii="Times New Roman" w:hAnsi="Times New Roman" w:cs="Times New Roman"/>
          <w:sz w:val="28"/>
          <w:szCs w:val="28"/>
        </w:rPr>
        <w:t xml:space="preserve"> </w:t>
      </w:r>
      <w:r w:rsidRPr="00DA2AC8">
        <w:rPr>
          <w:rFonts w:ascii="Times New Roman" w:hAnsi="Times New Roman" w:cs="Times New Roman"/>
          <w:sz w:val="28"/>
          <w:szCs w:val="28"/>
        </w:rPr>
        <w:t>Виноградова Е.А. Сертификат участника.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C8"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 Республиканский конкурс «Проектная деятельность студентов СПО»</w:t>
      </w:r>
      <w:r w:rsidR="00D365CF">
        <w:rPr>
          <w:rFonts w:ascii="Times New Roman" w:hAnsi="Times New Roman" w:cs="Times New Roman"/>
          <w:sz w:val="28"/>
          <w:szCs w:val="28"/>
        </w:rPr>
        <w:t>, обучающийся</w:t>
      </w:r>
      <w:r w:rsidR="00D365CF" w:rsidRPr="00DA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Х</w:t>
      </w:r>
      <w:r w:rsidR="00D365CF">
        <w:rPr>
          <w:rFonts w:ascii="Times New Roman" w:hAnsi="Times New Roman" w:cs="Times New Roman"/>
          <w:sz w:val="28"/>
          <w:szCs w:val="28"/>
        </w:rPr>
        <w:t>уголь</w:t>
      </w:r>
      <w:proofErr w:type="spellEnd"/>
      <w:r w:rsidR="00D365CF">
        <w:rPr>
          <w:rFonts w:ascii="Times New Roman" w:hAnsi="Times New Roman" w:cs="Times New Roman"/>
          <w:sz w:val="28"/>
          <w:szCs w:val="28"/>
        </w:rPr>
        <w:t xml:space="preserve"> Н.А., </w:t>
      </w:r>
      <w:r w:rsidRPr="00DA2AC8">
        <w:rPr>
          <w:rFonts w:ascii="Times New Roman" w:hAnsi="Times New Roman" w:cs="Times New Roman"/>
          <w:sz w:val="28"/>
          <w:szCs w:val="28"/>
        </w:rPr>
        <w:t>Грамота 2 место.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 Республиканская олимпиада по истории среди обучающихся по программам по подготовке квалифицированных рабочих и служащих</w:t>
      </w:r>
      <w:proofErr w:type="gramStart"/>
      <w:r w:rsidRPr="00DA2AC8">
        <w:rPr>
          <w:rFonts w:ascii="Times New Roman" w:hAnsi="Times New Roman" w:cs="Times New Roman"/>
          <w:sz w:val="28"/>
          <w:szCs w:val="28"/>
        </w:rPr>
        <w:t>.</w:t>
      </w:r>
      <w:r w:rsidR="00D365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365CF">
        <w:rPr>
          <w:rFonts w:ascii="Times New Roman" w:hAnsi="Times New Roman" w:cs="Times New Roman"/>
          <w:sz w:val="28"/>
          <w:szCs w:val="28"/>
        </w:rPr>
        <w:t>обучающаяся</w:t>
      </w:r>
      <w:r w:rsidR="00D365CF" w:rsidRPr="00DA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НаталенкоА.В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>. Почетная грамота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 Республиканская олимпиада по истории среди обучающихся по программам по подготовке квалифицированных рабочих и служащих</w:t>
      </w:r>
      <w:proofErr w:type="gramStart"/>
      <w:r w:rsidRPr="00DA2AC8">
        <w:rPr>
          <w:rFonts w:ascii="Times New Roman" w:hAnsi="Times New Roman" w:cs="Times New Roman"/>
          <w:sz w:val="28"/>
          <w:szCs w:val="28"/>
        </w:rPr>
        <w:t>.</w:t>
      </w:r>
      <w:r w:rsidR="00D365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365CF">
        <w:rPr>
          <w:rFonts w:ascii="Times New Roman" w:hAnsi="Times New Roman" w:cs="Times New Roman"/>
          <w:sz w:val="28"/>
          <w:szCs w:val="28"/>
        </w:rPr>
        <w:t>обучающийся</w:t>
      </w:r>
      <w:r w:rsidRPr="00DA2A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Ишбулдин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 xml:space="preserve"> И. Сертификат.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C8">
        <w:rPr>
          <w:rFonts w:ascii="Times New Roman" w:hAnsi="Times New Roman" w:cs="Times New Roman"/>
          <w:b/>
          <w:sz w:val="28"/>
          <w:szCs w:val="28"/>
        </w:rPr>
        <w:t>2019-2020 учебный год</w:t>
      </w:r>
      <w:r w:rsidRPr="00DA2AC8">
        <w:rPr>
          <w:rFonts w:ascii="Times New Roman" w:hAnsi="Times New Roman" w:cs="Times New Roman"/>
          <w:b/>
          <w:sz w:val="28"/>
          <w:szCs w:val="28"/>
        </w:rPr>
        <w:tab/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 Международная олимпиада по обществознанию «Наша Родина-Россия»</w:t>
      </w:r>
      <w:r w:rsidR="00DA2AC8" w:rsidRPr="00DA2A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2AC8" w:rsidRPr="00DA2A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A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Юлмухаметов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 xml:space="preserve"> Д.</w:t>
      </w:r>
      <w:r w:rsidR="00DA2AC8" w:rsidRPr="00DA2AC8">
        <w:rPr>
          <w:rFonts w:ascii="Times New Roman" w:hAnsi="Times New Roman" w:cs="Times New Roman"/>
          <w:sz w:val="28"/>
          <w:szCs w:val="28"/>
        </w:rPr>
        <w:t xml:space="preserve">, </w:t>
      </w:r>
      <w:r w:rsidRPr="00DA2AC8">
        <w:rPr>
          <w:rFonts w:ascii="Times New Roman" w:hAnsi="Times New Roman" w:cs="Times New Roman"/>
          <w:sz w:val="28"/>
          <w:szCs w:val="28"/>
        </w:rPr>
        <w:t>1место.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 xml:space="preserve">- Всероссийская викторина по истории «По тропам истории», </w:t>
      </w:r>
      <w:r w:rsidR="00DA2AC8" w:rsidRPr="00DA2AC8">
        <w:rPr>
          <w:rFonts w:ascii="Times New Roman" w:hAnsi="Times New Roman" w:cs="Times New Roman"/>
          <w:sz w:val="28"/>
          <w:szCs w:val="28"/>
        </w:rPr>
        <w:t xml:space="preserve">обучающийся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 xml:space="preserve"> А.В., Диплом 1 место</w:t>
      </w:r>
    </w:p>
    <w:p w:rsidR="00DA2AC8" w:rsidRDefault="00DA2AC8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lastRenderedPageBreak/>
        <w:t>- Всероссийская историческая викторина, посвященная годовщине разгрома советскими войсками немецко-фашистских вой</w:t>
      </w:r>
      <w:proofErr w:type="gramStart"/>
      <w:r w:rsidRPr="00DA2AC8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DA2AC8">
        <w:rPr>
          <w:rFonts w:ascii="Times New Roman" w:hAnsi="Times New Roman" w:cs="Times New Roman"/>
          <w:sz w:val="28"/>
          <w:szCs w:val="28"/>
        </w:rPr>
        <w:t xml:space="preserve">алинградской битве, обучающийся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 xml:space="preserve"> А.В., Диплом  3 степени</w:t>
      </w:r>
    </w:p>
    <w:p w:rsidR="00110A32" w:rsidRDefault="00110A32" w:rsidP="00DA2AC8">
      <w:pPr>
        <w:spacing w:after="0"/>
        <w:jc w:val="both"/>
      </w:pPr>
      <w:r>
        <w:rPr>
          <w:noProof/>
        </w:rPr>
        <w:drawing>
          <wp:inline distT="0" distB="0" distL="0" distR="0">
            <wp:extent cx="2057400" cy="2409825"/>
            <wp:effectExtent l="19050" t="0" r="0" b="0"/>
            <wp:docPr id="1" name="Рисунок 1" descr="https://is04.infourok.ru/img/052c-000fbc9b-e9329bd6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4.infourok.ru/img/052c-000fbc9b-e9329bd6-200x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A32">
        <w:t xml:space="preserve"> </w:t>
      </w:r>
      <w:r>
        <w:rPr>
          <w:noProof/>
        </w:rPr>
        <w:drawing>
          <wp:inline distT="0" distB="0" distL="0" distR="0">
            <wp:extent cx="2219325" cy="2476500"/>
            <wp:effectExtent l="19050" t="0" r="9525" b="0"/>
            <wp:docPr id="4" name="Рисунок 4" descr="https://is04.infourok.ru/img/052e-000fbc9d-1bd4e0af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04.infourok.ru/img/052e-000fbc9d-1bd4e0af-200x2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71" w:rsidRPr="00EE7471">
        <w:t xml:space="preserve"> </w:t>
      </w:r>
      <w:r w:rsidR="00EE7471">
        <w:rPr>
          <w:noProof/>
        </w:rPr>
        <w:drawing>
          <wp:inline distT="0" distB="0" distL="0" distR="0">
            <wp:extent cx="1952625" cy="2476500"/>
            <wp:effectExtent l="19050" t="0" r="9525" b="0"/>
            <wp:docPr id="7" name="Рисунок 7" descr="https://is04.infourok.ru/img/0534-000fbca3-8d53f61f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s04.infourok.ru/img/0534-000fbca3-8d53f61f-200x2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5F" w:rsidRDefault="00A66C5F" w:rsidP="00DA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52625" cy="2486025"/>
            <wp:effectExtent l="19050" t="0" r="9525" b="0"/>
            <wp:docPr id="10" name="Рисунок 10" descr="https://is04.infourok.ru/img/0535-000fbca4-68ce9925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04.infourok.ru/img/0535-000fbca4-68ce9925-200x2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5F">
        <w:t xml:space="preserve"> </w:t>
      </w:r>
      <w:r>
        <w:rPr>
          <w:noProof/>
        </w:rPr>
        <w:drawing>
          <wp:inline distT="0" distB="0" distL="0" distR="0">
            <wp:extent cx="2314575" cy="2371725"/>
            <wp:effectExtent l="19050" t="0" r="9525" b="0"/>
            <wp:docPr id="13" name="Рисунок 13" descr="https://is04.infourok.ru/img/0536-000fbca5-6164dc8e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s04.infourok.ru/img/0536-000fbca5-6164dc8e-200x2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5F">
        <w:t xml:space="preserve"> </w:t>
      </w:r>
      <w:r>
        <w:rPr>
          <w:noProof/>
        </w:rPr>
        <w:drawing>
          <wp:inline distT="0" distB="0" distL="0" distR="0">
            <wp:extent cx="1952625" cy="2266950"/>
            <wp:effectExtent l="19050" t="0" r="9525" b="0"/>
            <wp:docPr id="16" name="Рисунок 16" descr="https://is04.infourok.ru/img/0536-000fbca5-6164dc8e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s04.infourok.ru/img/0536-000fbca5-6164dc8e-200x2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FA" w:rsidRPr="00DA2AC8" w:rsidRDefault="00A66C5F" w:rsidP="00DA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05025" cy="2647950"/>
            <wp:effectExtent l="19050" t="0" r="9525" b="0"/>
            <wp:docPr id="2" name="Рисунок 19" descr="https://is04.infourok.ru/img/1261-00107998-cb816460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s04.infourok.ru/img/1261-00107998-cb816460-200x20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5F">
        <w:t xml:space="preserve"> </w:t>
      </w:r>
      <w:r>
        <w:rPr>
          <w:noProof/>
        </w:rPr>
        <w:drawing>
          <wp:inline distT="0" distB="0" distL="0" distR="0">
            <wp:extent cx="2076450" cy="2647950"/>
            <wp:effectExtent l="19050" t="0" r="0" b="0"/>
            <wp:docPr id="22" name="Рисунок 22" descr="https://is04.infourok.ru/img/08fa-00109741-fc7e9592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s04.infourok.ru/img/08fa-00109741-fc7e9592-200x20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5F">
        <w:t xml:space="preserve"> </w:t>
      </w:r>
      <w:r>
        <w:rPr>
          <w:noProof/>
        </w:rPr>
        <w:drawing>
          <wp:inline distT="0" distB="0" distL="0" distR="0">
            <wp:extent cx="2047875" cy="2647950"/>
            <wp:effectExtent l="19050" t="0" r="9525" b="0"/>
            <wp:docPr id="25" name="Рисунок 25" descr="https://is04.infourok.ru/img/0bf9-00109a40-b0511253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s04.infourok.ru/img/0bf9-00109a40-b0511253-200x200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463C99" w:rsidRPr="00463C99" w:rsidRDefault="00F72AB7" w:rsidP="00A6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99">
        <w:rPr>
          <w:rFonts w:ascii="Times New Roman" w:hAnsi="Times New Roman" w:cs="Times New Roman"/>
          <w:b/>
          <w:sz w:val="28"/>
          <w:szCs w:val="28"/>
        </w:rPr>
        <w:t>фото и видеоматериалы, отражающие опыт работы участника в соответствии с приоритетной темой его самообразования и самореализации</w:t>
      </w:r>
    </w:p>
    <w:p w:rsidR="009A452F" w:rsidRDefault="0046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72AB7">
        <w:rPr>
          <w:rFonts w:ascii="Times New Roman" w:hAnsi="Times New Roman" w:cs="Times New Roman"/>
          <w:sz w:val="28"/>
          <w:szCs w:val="28"/>
        </w:rPr>
        <w:t xml:space="preserve">представлены по ссылке </w:t>
      </w:r>
      <w:hyperlink r:id="rId18" w:history="1">
        <w:r w:rsidR="00F72AB7" w:rsidRPr="00F72AB7">
          <w:rPr>
            <w:rStyle w:val="a3"/>
            <w:rFonts w:ascii="Times New Roman" w:hAnsi="Times New Roman" w:cs="Times New Roman"/>
            <w:sz w:val="28"/>
            <w:szCs w:val="28"/>
          </w:rPr>
          <w:t>https://infourok.ru/user/abdulmanova-zhamilya-razhabovna1</w:t>
        </w:r>
      </w:hyperlink>
    </w:p>
    <w:p w:rsidR="00F72AB7" w:rsidRPr="000B43AF" w:rsidRDefault="00F72AB7">
      <w:pPr>
        <w:rPr>
          <w:rFonts w:ascii="Times New Roman" w:hAnsi="Times New Roman" w:cs="Times New Roman"/>
          <w:sz w:val="28"/>
          <w:szCs w:val="28"/>
        </w:rPr>
      </w:pPr>
    </w:p>
    <w:p w:rsidR="000B43AF" w:rsidRPr="000B43AF" w:rsidRDefault="000B43AF">
      <w:pPr>
        <w:rPr>
          <w:rFonts w:ascii="Times New Roman" w:hAnsi="Times New Roman" w:cs="Times New Roman"/>
          <w:sz w:val="28"/>
          <w:szCs w:val="28"/>
        </w:rPr>
      </w:pPr>
    </w:p>
    <w:p w:rsidR="000B43AF" w:rsidRPr="000B43AF" w:rsidRDefault="000B43AF">
      <w:pPr>
        <w:rPr>
          <w:rFonts w:ascii="Times New Roman" w:hAnsi="Times New Roman" w:cs="Times New Roman"/>
          <w:sz w:val="28"/>
          <w:szCs w:val="28"/>
        </w:rPr>
      </w:pPr>
    </w:p>
    <w:sectPr w:rsidR="000B43AF" w:rsidRPr="000B43AF" w:rsidSect="00B23474">
      <w:type w:val="continuous"/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3AF"/>
    <w:rsid w:val="00035FD0"/>
    <w:rsid w:val="000B43AF"/>
    <w:rsid w:val="00110A32"/>
    <w:rsid w:val="001A7ACA"/>
    <w:rsid w:val="002765FA"/>
    <w:rsid w:val="002A66F1"/>
    <w:rsid w:val="00354BB5"/>
    <w:rsid w:val="00426B3E"/>
    <w:rsid w:val="00463C99"/>
    <w:rsid w:val="006D20C8"/>
    <w:rsid w:val="008616FB"/>
    <w:rsid w:val="009A452F"/>
    <w:rsid w:val="00A07942"/>
    <w:rsid w:val="00A1075C"/>
    <w:rsid w:val="00A66C5F"/>
    <w:rsid w:val="00AA1CDB"/>
    <w:rsid w:val="00B23474"/>
    <w:rsid w:val="00B33871"/>
    <w:rsid w:val="00C830FC"/>
    <w:rsid w:val="00D365CF"/>
    <w:rsid w:val="00DA2AC8"/>
    <w:rsid w:val="00E60CE8"/>
    <w:rsid w:val="00EE7471"/>
    <w:rsid w:val="00F72AB7"/>
    <w:rsid w:val="00F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52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A1C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765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infourok.ru/user/abdulmanova-zhamilya-razhabovna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zhamilya.abdulmanova.73@mail.ru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2020-03-11T08:55:00Z</dcterms:created>
  <dcterms:modified xsi:type="dcterms:W3CDTF">2020-03-12T07:10:00Z</dcterms:modified>
</cp:coreProperties>
</file>