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DA8" w:rsidRPr="000B7223" w:rsidRDefault="000B7223" w:rsidP="000B72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223">
        <w:rPr>
          <w:rFonts w:ascii="Times New Roman" w:hAnsi="Times New Roman" w:cs="Times New Roman"/>
          <w:b/>
          <w:sz w:val="28"/>
          <w:szCs w:val="28"/>
        </w:rPr>
        <w:t>Технологическая карта урока</w:t>
      </w:r>
    </w:p>
    <w:tbl>
      <w:tblPr>
        <w:tblStyle w:val="a3"/>
        <w:tblW w:w="0" w:type="auto"/>
        <w:tblLook w:val="04A0"/>
      </w:tblPr>
      <w:tblGrid>
        <w:gridCol w:w="3964"/>
        <w:gridCol w:w="10596"/>
      </w:tblGrid>
      <w:tr w:rsidR="000B7223" w:rsidTr="000B7223">
        <w:tc>
          <w:tcPr>
            <w:tcW w:w="3964" w:type="dxa"/>
          </w:tcPr>
          <w:p w:rsidR="000B7223" w:rsidRDefault="000B7223" w:rsidP="000B7223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0596" w:type="dxa"/>
          </w:tcPr>
          <w:p w:rsidR="000B7223" w:rsidRDefault="000B7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B7223">
              <w:rPr>
                <w:rFonts w:ascii="Times New Roman" w:hAnsi="Times New Roman" w:cs="Times New Roman"/>
                <w:sz w:val="28"/>
                <w:szCs w:val="28"/>
              </w:rPr>
              <w:t>Ассортимент и производство макаронных изделий»</w:t>
            </w:r>
          </w:p>
        </w:tc>
      </w:tr>
      <w:tr w:rsidR="000B7223" w:rsidTr="000B7223">
        <w:tc>
          <w:tcPr>
            <w:tcW w:w="3964" w:type="dxa"/>
          </w:tcPr>
          <w:p w:rsidR="000B7223" w:rsidRDefault="000B7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урока</w:t>
            </w:r>
          </w:p>
        </w:tc>
        <w:tc>
          <w:tcPr>
            <w:tcW w:w="10596" w:type="dxa"/>
          </w:tcPr>
          <w:p w:rsidR="000B7223" w:rsidRDefault="000B7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</w:tr>
      <w:tr w:rsidR="000B7223" w:rsidTr="000B7223">
        <w:tc>
          <w:tcPr>
            <w:tcW w:w="3964" w:type="dxa"/>
          </w:tcPr>
          <w:p w:rsidR="000B7223" w:rsidRDefault="000B7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урока</w:t>
            </w:r>
          </w:p>
        </w:tc>
        <w:tc>
          <w:tcPr>
            <w:tcW w:w="10596" w:type="dxa"/>
          </w:tcPr>
          <w:p w:rsidR="000B7223" w:rsidRPr="001F781F" w:rsidRDefault="000B722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B7223" w:rsidTr="000B7223">
        <w:tc>
          <w:tcPr>
            <w:tcW w:w="3964" w:type="dxa"/>
          </w:tcPr>
          <w:p w:rsidR="000B7223" w:rsidRDefault="000B7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ресурсы</w:t>
            </w:r>
          </w:p>
        </w:tc>
        <w:tc>
          <w:tcPr>
            <w:tcW w:w="10596" w:type="dxa"/>
          </w:tcPr>
          <w:p w:rsidR="000B7223" w:rsidRDefault="000B7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презентация, видеоролик</w:t>
            </w:r>
          </w:p>
        </w:tc>
      </w:tr>
      <w:tr w:rsidR="000B7223" w:rsidTr="000B7223">
        <w:tc>
          <w:tcPr>
            <w:tcW w:w="3964" w:type="dxa"/>
          </w:tcPr>
          <w:p w:rsidR="000B7223" w:rsidRDefault="000B7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урока</w:t>
            </w:r>
          </w:p>
        </w:tc>
        <w:tc>
          <w:tcPr>
            <w:tcW w:w="10596" w:type="dxa"/>
          </w:tcPr>
          <w:p w:rsidR="000B7223" w:rsidRDefault="000B7223" w:rsidP="000B722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макаронных изделий.</w:t>
            </w:r>
          </w:p>
          <w:p w:rsidR="000B7223" w:rsidRDefault="000B7223" w:rsidP="000B722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Сырье для производства.</w:t>
            </w:r>
          </w:p>
          <w:p w:rsidR="000B7223" w:rsidRDefault="000B7223" w:rsidP="000B722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Процесс производства</w:t>
            </w:r>
          </w:p>
          <w:p w:rsidR="000B7223" w:rsidRDefault="000B7223" w:rsidP="000B722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Классификация </w:t>
            </w:r>
          </w:p>
          <w:p w:rsidR="000B7223" w:rsidRPr="000B7223" w:rsidRDefault="000B7223" w:rsidP="000B722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Требования к упаковке и хранению</w:t>
            </w:r>
          </w:p>
        </w:tc>
      </w:tr>
      <w:tr w:rsidR="000B7223" w:rsidTr="000B7223">
        <w:tc>
          <w:tcPr>
            <w:tcW w:w="3964" w:type="dxa"/>
          </w:tcPr>
          <w:p w:rsidR="000B7223" w:rsidRDefault="000B7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педагогическая цель урока</w:t>
            </w:r>
          </w:p>
        </w:tc>
        <w:tc>
          <w:tcPr>
            <w:tcW w:w="10596" w:type="dxa"/>
          </w:tcPr>
          <w:p w:rsidR="000B7223" w:rsidRDefault="000B7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представления о макаронных изделиях как виде пищевого продукта</w:t>
            </w:r>
          </w:p>
        </w:tc>
      </w:tr>
      <w:tr w:rsidR="000B7223" w:rsidTr="000B7223">
        <w:tc>
          <w:tcPr>
            <w:tcW w:w="3964" w:type="dxa"/>
          </w:tcPr>
          <w:p w:rsidR="000B7223" w:rsidRDefault="000B7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и методы обучения</w:t>
            </w:r>
          </w:p>
        </w:tc>
        <w:tc>
          <w:tcPr>
            <w:tcW w:w="10596" w:type="dxa"/>
          </w:tcPr>
          <w:p w:rsidR="000B7223" w:rsidRDefault="000B7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метод: объяснительно-иллюстративный</w:t>
            </w:r>
          </w:p>
          <w:p w:rsidR="000B7223" w:rsidRDefault="000B7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форма: фронтальная</w:t>
            </w:r>
          </w:p>
        </w:tc>
      </w:tr>
      <w:tr w:rsidR="000B7223" w:rsidTr="00446CE4">
        <w:tc>
          <w:tcPr>
            <w:tcW w:w="14560" w:type="dxa"/>
            <w:gridSpan w:val="2"/>
          </w:tcPr>
          <w:p w:rsidR="000B7223" w:rsidRDefault="000B7223" w:rsidP="000B7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планируемые образовательные результаты</w:t>
            </w:r>
          </w:p>
        </w:tc>
      </w:tr>
      <w:tr w:rsidR="000B7223" w:rsidTr="000B7223">
        <w:tc>
          <w:tcPr>
            <w:tcW w:w="3964" w:type="dxa"/>
          </w:tcPr>
          <w:p w:rsidR="000B7223" w:rsidRDefault="000B7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</w:t>
            </w:r>
          </w:p>
        </w:tc>
        <w:tc>
          <w:tcPr>
            <w:tcW w:w="10596" w:type="dxa"/>
          </w:tcPr>
          <w:p w:rsidR="000B7223" w:rsidRDefault="000B7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личностные</w:t>
            </w:r>
          </w:p>
        </w:tc>
      </w:tr>
    </w:tbl>
    <w:p w:rsidR="000B7223" w:rsidRDefault="000B7223">
      <w:pPr>
        <w:rPr>
          <w:rFonts w:ascii="Times New Roman" w:hAnsi="Times New Roman" w:cs="Times New Roman"/>
          <w:sz w:val="28"/>
          <w:szCs w:val="28"/>
        </w:rPr>
      </w:pPr>
    </w:p>
    <w:p w:rsidR="000B7223" w:rsidRPr="001F781F" w:rsidRDefault="000B7223" w:rsidP="001F78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81F">
        <w:rPr>
          <w:rFonts w:ascii="Times New Roman" w:hAnsi="Times New Roman" w:cs="Times New Roman"/>
          <w:b/>
          <w:sz w:val="28"/>
          <w:szCs w:val="28"/>
        </w:rPr>
        <w:t>Организационная структура урока</w:t>
      </w:r>
    </w:p>
    <w:tbl>
      <w:tblPr>
        <w:tblStyle w:val="a3"/>
        <w:tblW w:w="0" w:type="auto"/>
        <w:tblLook w:val="04A0"/>
      </w:tblPr>
      <w:tblGrid>
        <w:gridCol w:w="1778"/>
        <w:gridCol w:w="884"/>
        <w:gridCol w:w="1967"/>
        <w:gridCol w:w="2062"/>
        <w:gridCol w:w="1819"/>
        <w:gridCol w:w="1985"/>
        <w:gridCol w:w="2181"/>
        <w:gridCol w:w="2110"/>
      </w:tblGrid>
      <w:tr w:rsidR="001F781F" w:rsidTr="008D2E80">
        <w:tc>
          <w:tcPr>
            <w:tcW w:w="1751" w:type="dxa"/>
          </w:tcPr>
          <w:p w:rsidR="000B7223" w:rsidRPr="008D2E80" w:rsidRDefault="000B722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2E80">
              <w:rPr>
                <w:rFonts w:ascii="Times New Roman" w:hAnsi="Times New Roman" w:cs="Times New Roman"/>
                <w:b/>
                <w:sz w:val="26"/>
                <w:szCs w:val="26"/>
              </w:rPr>
              <w:t>Этапы урока</w:t>
            </w:r>
          </w:p>
        </w:tc>
        <w:tc>
          <w:tcPr>
            <w:tcW w:w="1079" w:type="dxa"/>
          </w:tcPr>
          <w:p w:rsidR="000B7223" w:rsidRPr="008D2E80" w:rsidRDefault="000B722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2E80">
              <w:rPr>
                <w:rFonts w:ascii="Times New Roman" w:hAnsi="Times New Roman" w:cs="Times New Roman"/>
                <w:b/>
                <w:sz w:val="26"/>
                <w:szCs w:val="26"/>
              </w:rPr>
              <w:t>время</w:t>
            </w:r>
          </w:p>
        </w:tc>
        <w:tc>
          <w:tcPr>
            <w:tcW w:w="1730" w:type="dxa"/>
          </w:tcPr>
          <w:p w:rsidR="000B7223" w:rsidRPr="008D2E80" w:rsidRDefault="000B722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2E80">
              <w:rPr>
                <w:rFonts w:ascii="Times New Roman" w:hAnsi="Times New Roman" w:cs="Times New Roman"/>
                <w:b/>
                <w:sz w:val="26"/>
                <w:szCs w:val="26"/>
              </w:rPr>
              <w:t>обучающие и развивающие компоненты, задания</w:t>
            </w:r>
          </w:p>
        </w:tc>
        <w:tc>
          <w:tcPr>
            <w:tcW w:w="2030" w:type="dxa"/>
          </w:tcPr>
          <w:p w:rsidR="000B7223" w:rsidRPr="008D2E80" w:rsidRDefault="000B722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2E80">
              <w:rPr>
                <w:rFonts w:ascii="Times New Roman" w:hAnsi="Times New Roman" w:cs="Times New Roman"/>
                <w:b/>
                <w:sz w:val="26"/>
                <w:szCs w:val="26"/>
              </w:rPr>
              <w:t>деятельность педагога</w:t>
            </w:r>
          </w:p>
        </w:tc>
        <w:tc>
          <w:tcPr>
            <w:tcW w:w="1791" w:type="dxa"/>
          </w:tcPr>
          <w:p w:rsidR="000B7223" w:rsidRPr="008D2E80" w:rsidRDefault="000B722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2E80">
              <w:rPr>
                <w:rFonts w:ascii="Times New Roman" w:hAnsi="Times New Roman" w:cs="Times New Roman"/>
                <w:b/>
                <w:sz w:val="26"/>
                <w:szCs w:val="26"/>
              </w:rPr>
              <w:t>деятельность обучающихся</w:t>
            </w:r>
          </w:p>
        </w:tc>
        <w:tc>
          <w:tcPr>
            <w:tcW w:w="1955" w:type="dxa"/>
          </w:tcPr>
          <w:p w:rsidR="000B7223" w:rsidRPr="008D2E80" w:rsidRDefault="000B722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2E80">
              <w:rPr>
                <w:rFonts w:ascii="Times New Roman" w:hAnsi="Times New Roman" w:cs="Times New Roman"/>
                <w:b/>
                <w:sz w:val="26"/>
                <w:szCs w:val="26"/>
              </w:rPr>
              <w:t>формы организации взаимодействия на уроке</w:t>
            </w:r>
          </w:p>
        </w:tc>
        <w:tc>
          <w:tcPr>
            <w:tcW w:w="2147" w:type="dxa"/>
          </w:tcPr>
          <w:p w:rsidR="000B7223" w:rsidRPr="008D2E80" w:rsidRDefault="000B722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2E80">
              <w:rPr>
                <w:rFonts w:ascii="Times New Roman" w:hAnsi="Times New Roman" w:cs="Times New Roman"/>
                <w:b/>
                <w:sz w:val="26"/>
                <w:szCs w:val="26"/>
              </w:rPr>
              <w:t>универсальные учебные действия</w:t>
            </w:r>
          </w:p>
        </w:tc>
        <w:tc>
          <w:tcPr>
            <w:tcW w:w="2077" w:type="dxa"/>
          </w:tcPr>
          <w:p w:rsidR="000B7223" w:rsidRPr="008D2E80" w:rsidRDefault="000B722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2E80">
              <w:rPr>
                <w:rFonts w:ascii="Times New Roman" w:hAnsi="Times New Roman" w:cs="Times New Roman"/>
                <w:b/>
                <w:sz w:val="26"/>
                <w:szCs w:val="26"/>
              </w:rPr>
              <w:t>промежуточный контроль</w:t>
            </w:r>
          </w:p>
        </w:tc>
      </w:tr>
      <w:tr w:rsidR="001F781F" w:rsidTr="008D2E80">
        <w:tc>
          <w:tcPr>
            <w:tcW w:w="1751" w:type="dxa"/>
          </w:tcPr>
          <w:p w:rsidR="000B7223" w:rsidRPr="008D2E80" w:rsidRDefault="004F07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2E80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3A7B93" w:rsidRPr="008D2E80">
              <w:rPr>
                <w:rFonts w:ascii="Times New Roman" w:hAnsi="Times New Roman" w:cs="Times New Roman"/>
                <w:sz w:val="26"/>
                <w:szCs w:val="26"/>
              </w:rPr>
              <w:t>мотивация учебной деятельности</w:t>
            </w:r>
          </w:p>
        </w:tc>
        <w:tc>
          <w:tcPr>
            <w:tcW w:w="1079" w:type="dxa"/>
          </w:tcPr>
          <w:p w:rsidR="000B7223" w:rsidRPr="008D2E80" w:rsidRDefault="001F78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2E80">
              <w:rPr>
                <w:rFonts w:ascii="Times New Roman" w:hAnsi="Times New Roman" w:cs="Times New Roman"/>
                <w:sz w:val="26"/>
                <w:szCs w:val="26"/>
              </w:rPr>
              <w:t>2 мин</w:t>
            </w:r>
          </w:p>
        </w:tc>
        <w:tc>
          <w:tcPr>
            <w:tcW w:w="1730" w:type="dxa"/>
          </w:tcPr>
          <w:p w:rsidR="000B7223" w:rsidRPr="008D2E80" w:rsidRDefault="003A7B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2E80">
              <w:rPr>
                <w:rFonts w:ascii="Times New Roman" w:hAnsi="Times New Roman" w:cs="Times New Roman"/>
                <w:sz w:val="26"/>
                <w:szCs w:val="26"/>
              </w:rPr>
              <w:t xml:space="preserve">эмоциональная, </w:t>
            </w:r>
            <w:r w:rsidR="004F0720" w:rsidRPr="008D2E80">
              <w:rPr>
                <w:rFonts w:ascii="Times New Roman" w:hAnsi="Times New Roman" w:cs="Times New Roman"/>
                <w:sz w:val="26"/>
                <w:szCs w:val="26"/>
              </w:rPr>
              <w:t xml:space="preserve">психологическая и мотивационная подготовка обучающихся к усвоению </w:t>
            </w:r>
            <w:r w:rsidR="004F0720" w:rsidRPr="008D2E8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нового материал</w:t>
            </w:r>
          </w:p>
        </w:tc>
        <w:tc>
          <w:tcPr>
            <w:tcW w:w="2030" w:type="dxa"/>
          </w:tcPr>
          <w:p w:rsidR="000B7223" w:rsidRPr="008D2E80" w:rsidRDefault="004F07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2E8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проводит беседу по обсуждению темы урока и плана урока</w:t>
            </w:r>
          </w:p>
        </w:tc>
        <w:tc>
          <w:tcPr>
            <w:tcW w:w="1791" w:type="dxa"/>
          </w:tcPr>
          <w:p w:rsidR="000B7223" w:rsidRPr="008D2E80" w:rsidRDefault="004F07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2E80">
              <w:rPr>
                <w:rFonts w:ascii="Times New Roman" w:hAnsi="Times New Roman" w:cs="Times New Roman"/>
                <w:sz w:val="26"/>
                <w:szCs w:val="26"/>
              </w:rPr>
              <w:t>запи</w:t>
            </w:r>
            <w:bookmarkStart w:id="0" w:name="_GoBack"/>
            <w:bookmarkEnd w:id="0"/>
            <w:r w:rsidRPr="008D2E80">
              <w:rPr>
                <w:rFonts w:ascii="Times New Roman" w:hAnsi="Times New Roman" w:cs="Times New Roman"/>
                <w:sz w:val="26"/>
                <w:szCs w:val="26"/>
              </w:rPr>
              <w:t>сывают план и тему урока в тетрадь</w:t>
            </w:r>
          </w:p>
        </w:tc>
        <w:tc>
          <w:tcPr>
            <w:tcW w:w="1955" w:type="dxa"/>
          </w:tcPr>
          <w:p w:rsidR="000B7223" w:rsidRPr="008D2E80" w:rsidRDefault="004F07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2E80">
              <w:rPr>
                <w:rFonts w:ascii="Times New Roman" w:hAnsi="Times New Roman" w:cs="Times New Roman"/>
                <w:sz w:val="26"/>
                <w:szCs w:val="26"/>
              </w:rPr>
              <w:t>фронтальная</w:t>
            </w:r>
          </w:p>
        </w:tc>
        <w:tc>
          <w:tcPr>
            <w:tcW w:w="2147" w:type="dxa"/>
          </w:tcPr>
          <w:p w:rsidR="000B7223" w:rsidRPr="008D2E80" w:rsidRDefault="004F07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2E80">
              <w:rPr>
                <w:rFonts w:ascii="Times New Roman" w:hAnsi="Times New Roman" w:cs="Times New Roman"/>
                <w:sz w:val="26"/>
                <w:szCs w:val="26"/>
              </w:rPr>
              <w:t xml:space="preserve">личностные: понимает необходимость темы урока, регулятивные: самостоятельно формулируют цель урока поле </w:t>
            </w:r>
            <w:r w:rsidRPr="008D2E8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предварительного обсуждения</w:t>
            </w:r>
          </w:p>
        </w:tc>
        <w:tc>
          <w:tcPr>
            <w:tcW w:w="2077" w:type="dxa"/>
          </w:tcPr>
          <w:p w:rsidR="000B7223" w:rsidRPr="008D2E80" w:rsidRDefault="004F07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2E8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работа в тетради</w:t>
            </w:r>
          </w:p>
        </w:tc>
      </w:tr>
      <w:tr w:rsidR="001F781F" w:rsidTr="008D2E80">
        <w:tc>
          <w:tcPr>
            <w:tcW w:w="1751" w:type="dxa"/>
          </w:tcPr>
          <w:p w:rsidR="000B7223" w:rsidRPr="008D2E80" w:rsidRDefault="003574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2E8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</w:t>
            </w:r>
            <w:r w:rsidR="004F0720" w:rsidRPr="008D2E80">
              <w:rPr>
                <w:rFonts w:ascii="Times New Roman" w:hAnsi="Times New Roman" w:cs="Times New Roman"/>
                <w:sz w:val="26"/>
                <w:szCs w:val="26"/>
              </w:rPr>
              <w:t>актуализация знаний</w:t>
            </w:r>
          </w:p>
        </w:tc>
        <w:tc>
          <w:tcPr>
            <w:tcW w:w="1079" w:type="dxa"/>
          </w:tcPr>
          <w:p w:rsidR="000B7223" w:rsidRPr="008D2E80" w:rsidRDefault="008D2E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2E80">
              <w:rPr>
                <w:rFonts w:ascii="Times New Roman" w:hAnsi="Times New Roman" w:cs="Times New Roman"/>
                <w:sz w:val="26"/>
                <w:szCs w:val="26"/>
              </w:rPr>
              <w:t>3 мин</w:t>
            </w:r>
          </w:p>
        </w:tc>
        <w:tc>
          <w:tcPr>
            <w:tcW w:w="1730" w:type="dxa"/>
          </w:tcPr>
          <w:p w:rsidR="000B7223" w:rsidRPr="008D2E80" w:rsidRDefault="004F07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2E80">
              <w:rPr>
                <w:rFonts w:ascii="Times New Roman" w:hAnsi="Times New Roman" w:cs="Times New Roman"/>
                <w:sz w:val="26"/>
                <w:szCs w:val="26"/>
              </w:rPr>
              <w:t>беседа по теме, работа с образцами</w:t>
            </w:r>
          </w:p>
        </w:tc>
        <w:tc>
          <w:tcPr>
            <w:tcW w:w="2030" w:type="dxa"/>
          </w:tcPr>
          <w:p w:rsidR="000B7223" w:rsidRPr="008D2E80" w:rsidRDefault="004F07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2E80">
              <w:rPr>
                <w:rFonts w:ascii="Times New Roman" w:hAnsi="Times New Roman" w:cs="Times New Roman"/>
                <w:sz w:val="26"/>
                <w:szCs w:val="26"/>
              </w:rPr>
              <w:t>организация диалога с обучающимися</w:t>
            </w:r>
          </w:p>
        </w:tc>
        <w:tc>
          <w:tcPr>
            <w:tcW w:w="1791" w:type="dxa"/>
          </w:tcPr>
          <w:p w:rsidR="000B7223" w:rsidRPr="008D2E80" w:rsidRDefault="004F07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2E80">
              <w:rPr>
                <w:rFonts w:ascii="Times New Roman" w:hAnsi="Times New Roman" w:cs="Times New Roman"/>
                <w:sz w:val="26"/>
                <w:szCs w:val="26"/>
              </w:rPr>
              <w:t>размышляют, разглядывают образцы</w:t>
            </w:r>
            <w:r w:rsidR="003574AE" w:rsidRPr="008D2E80">
              <w:rPr>
                <w:rFonts w:ascii="Times New Roman" w:hAnsi="Times New Roman" w:cs="Times New Roman"/>
                <w:sz w:val="26"/>
                <w:szCs w:val="26"/>
              </w:rPr>
              <w:t>, высказывают свое мнение</w:t>
            </w:r>
          </w:p>
        </w:tc>
        <w:tc>
          <w:tcPr>
            <w:tcW w:w="1955" w:type="dxa"/>
          </w:tcPr>
          <w:p w:rsidR="000B7223" w:rsidRPr="008D2E80" w:rsidRDefault="003574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2E80">
              <w:rPr>
                <w:rFonts w:ascii="Times New Roman" w:hAnsi="Times New Roman" w:cs="Times New Roman"/>
                <w:sz w:val="26"/>
                <w:szCs w:val="26"/>
              </w:rPr>
              <w:t>фронтальная</w:t>
            </w:r>
          </w:p>
        </w:tc>
        <w:tc>
          <w:tcPr>
            <w:tcW w:w="2147" w:type="dxa"/>
          </w:tcPr>
          <w:p w:rsidR="000B7223" w:rsidRPr="008D2E80" w:rsidRDefault="003574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2E80">
              <w:rPr>
                <w:rFonts w:ascii="Times New Roman" w:hAnsi="Times New Roman" w:cs="Times New Roman"/>
                <w:sz w:val="26"/>
                <w:szCs w:val="26"/>
              </w:rPr>
              <w:t>познавательная: формулируют осознанное речевое высказывание в устой форме</w:t>
            </w:r>
          </w:p>
        </w:tc>
        <w:tc>
          <w:tcPr>
            <w:tcW w:w="2077" w:type="dxa"/>
          </w:tcPr>
          <w:p w:rsidR="000B7223" w:rsidRPr="008D2E80" w:rsidRDefault="003574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2E80">
              <w:rPr>
                <w:rFonts w:ascii="Times New Roman" w:hAnsi="Times New Roman" w:cs="Times New Roman"/>
                <w:sz w:val="26"/>
                <w:szCs w:val="26"/>
              </w:rPr>
              <w:t>устный опрос</w:t>
            </w:r>
          </w:p>
        </w:tc>
      </w:tr>
      <w:tr w:rsidR="001F781F" w:rsidTr="008D2E80">
        <w:tc>
          <w:tcPr>
            <w:tcW w:w="1751" w:type="dxa"/>
          </w:tcPr>
          <w:p w:rsidR="000B7223" w:rsidRPr="008D2E80" w:rsidRDefault="003574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2E80">
              <w:rPr>
                <w:rFonts w:ascii="Times New Roman" w:hAnsi="Times New Roman" w:cs="Times New Roman"/>
                <w:sz w:val="26"/>
                <w:szCs w:val="26"/>
              </w:rPr>
              <w:t>3.изучение нового материала</w:t>
            </w:r>
          </w:p>
        </w:tc>
        <w:tc>
          <w:tcPr>
            <w:tcW w:w="1079" w:type="dxa"/>
          </w:tcPr>
          <w:p w:rsidR="000B7223" w:rsidRPr="008D2E80" w:rsidRDefault="008D2E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2E80">
              <w:rPr>
                <w:rFonts w:ascii="Times New Roman" w:hAnsi="Times New Roman" w:cs="Times New Roman"/>
                <w:sz w:val="26"/>
                <w:szCs w:val="26"/>
              </w:rPr>
              <w:t>25 мин</w:t>
            </w:r>
          </w:p>
        </w:tc>
        <w:tc>
          <w:tcPr>
            <w:tcW w:w="1730" w:type="dxa"/>
          </w:tcPr>
          <w:p w:rsidR="000B7223" w:rsidRPr="008D2E80" w:rsidRDefault="003574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2E80">
              <w:rPr>
                <w:rFonts w:ascii="Times New Roman" w:hAnsi="Times New Roman" w:cs="Times New Roman"/>
                <w:sz w:val="26"/>
                <w:szCs w:val="26"/>
              </w:rPr>
              <w:t>презентация по теме</w:t>
            </w:r>
          </w:p>
        </w:tc>
        <w:tc>
          <w:tcPr>
            <w:tcW w:w="2030" w:type="dxa"/>
          </w:tcPr>
          <w:p w:rsidR="000B7223" w:rsidRPr="008D2E80" w:rsidRDefault="003574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2E80">
              <w:rPr>
                <w:rFonts w:ascii="Times New Roman" w:hAnsi="Times New Roman" w:cs="Times New Roman"/>
                <w:sz w:val="26"/>
                <w:szCs w:val="26"/>
              </w:rPr>
              <w:t>показ слайдов, комментирование слайдов, ведет диалог, настраивает на самостоятельную работу</w:t>
            </w:r>
          </w:p>
        </w:tc>
        <w:tc>
          <w:tcPr>
            <w:tcW w:w="1791" w:type="dxa"/>
          </w:tcPr>
          <w:p w:rsidR="000B7223" w:rsidRPr="008D2E80" w:rsidRDefault="003574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2E80">
              <w:rPr>
                <w:rFonts w:ascii="Times New Roman" w:hAnsi="Times New Roman" w:cs="Times New Roman"/>
                <w:sz w:val="26"/>
                <w:szCs w:val="26"/>
              </w:rPr>
              <w:t>просматривают презентацию, записывают текст в тетрадь</w:t>
            </w:r>
          </w:p>
        </w:tc>
        <w:tc>
          <w:tcPr>
            <w:tcW w:w="1955" w:type="dxa"/>
          </w:tcPr>
          <w:p w:rsidR="000B7223" w:rsidRPr="008D2E80" w:rsidRDefault="003574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2E80">
              <w:rPr>
                <w:rFonts w:ascii="Times New Roman" w:hAnsi="Times New Roman" w:cs="Times New Roman"/>
                <w:sz w:val="26"/>
                <w:szCs w:val="26"/>
              </w:rPr>
              <w:t>индивидуальная работа в тетради</w:t>
            </w:r>
          </w:p>
        </w:tc>
        <w:tc>
          <w:tcPr>
            <w:tcW w:w="2147" w:type="dxa"/>
          </w:tcPr>
          <w:p w:rsidR="000B7223" w:rsidRPr="008D2E80" w:rsidRDefault="003574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2E80">
              <w:rPr>
                <w:rFonts w:ascii="Times New Roman" w:hAnsi="Times New Roman" w:cs="Times New Roman"/>
                <w:sz w:val="26"/>
                <w:szCs w:val="26"/>
              </w:rPr>
              <w:t>познавательная: дополняются имеющиеся знания по теме, расширяют имеющиеся знания</w:t>
            </w:r>
            <w:r w:rsidR="001F781F" w:rsidRPr="008D2E8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1F781F" w:rsidRPr="008D2E80" w:rsidRDefault="001F78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D2E80">
              <w:rPr>
                <w:rFonts w:ascii="Times New Roman" w:hAnsi="Times New Roman" w:cs="Times New Roman"/>
                <w:sz w:val="26"/>
                <w:szCs w:val="26"/>
              </w:rPr>
              <w:t>регуляивные</w:t>
            </w:r>
            <w:proofErr w:type="spellEnd"/>
            <w:r w:rsidRPr="008D2E80">
              <w:rPr>
                <w:rFonts w:ascii="Times New Roman" w:hAnsi="Times New Roman" w:cs="Times New Roman"/>
                <w:sz w:val="26"/>
                <w:szCs w:val="26"/>
              </w:rPr>
              <w:t xml:space="preserve">: учитывает ориентиры выделенные преподавателем, </w:t>
            </w:r>
          </w:p>
          <w:p w:rsidR="001F781F" w:rsidRPr="008D2E80" w:rsidRDefault="001F78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2E80">
              <w:rPr>
                <w:rFonts w:ascii="Times New Roman" w:hAnsi="Times New Roman" w:cs="Times New Roman"/>
                <w:sz w:val="26"/>
                <w:szCs w:val="26"/>
              </w:rPr>
              <w:t>коммуникативные: обмениваются мнениями, понимают позицию друг друга, выражают свои мысли</w:t>
            </w:r>
          </w:p>
        </w:tc>
        <w:tc>
          <w:tcPr>
            <w:tcW w:w="2077" w:type="dxa"/>
          </w:tcPr>
          <w:p w:rsidR="000B7223" w:rsidRPr="008D2E80" w:rsidRDefault="003574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2E80">
              <w:rPr>
                <w:rFonts w:ascii="Times New Roman" w:hAnsi="Times New Roman" w:cs="Times New Roman"/>
                <w:sz w:val="26"/>
                <w:szCs w:val="26"/>
              </w:rPr>
              <w:t>конспектирование в тетради</w:t>
            </w:r>
            <w:r w:rsidR="001F781F" w:rsidRPr="008D2E80">
              <w:rPr>
                <w:rFonts w:ascii="Times New Roman" w:hAnsi="Times New Roman" w:cs="Times New Roman"/>
                <w:sz w:val="26"/>
                <w:szCs w:val="26"/>
              </w:rPr>
              <w:t>, устные ответы</w:t>
            </w:r>
          </w:p>
        </w:tc>
      </w:tr>
      <w:tr w:rsidR="001F781F" w:rsidTr="008D2E80">
        <w:tc>
          <w:tcPr>
            <w:tcW w:w="1751" w:type="dxa"/>
          </w:tcPr>
          <w:p w:rsidR="000B7223" w:rsidRPr="008D2E80" w:rsidRDefault="001F78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2E80">
              <w:rPr>
                <w:rFonts w:ascii="Times New Roman" w:hAnsi="Times New Roman" w:cs="Times New Roman"/>
                <w:sz w:val="26"/>
                <w:szCs w:val="26"/>
              </w:rPr>
              <w:t>4.осмысление, закрепление материала</w:t>
            </w:r>
          </w:p>
        </w:tc>
        <w:tc>
          <w:tcPr>
            <w:tcW w:w="1079" w:type="dxa"/>
          </w:tcPr>
          <w:p w:rsidR="000B7223" w:rsidRPr="008D2E80" w:rsidRDefault="008D2E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2E80">
              <w:rPr>
                <w:rFonts w:ascii="Times New Roman" w:hAnsi="Times New Roman" w:cs="Times New Roman"/>
                <w:sz w:val="26"/>
                <w:szCs w:val="26"/>
              </w:rPr>
              <w:t>5 мин</w:t>
            </w:r>
          </w:p>
        </w:tc>
        <w:tc>
          <w:tcPr>
            <w:tcW w:w="1730" w:type="dxa"/>
          </w:tcPr>
          <w:p w:rsidR="000B7223" w:rsidRPr="008D2E80" w:rsidRDefault="001F78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2E80">
              <w:rPr>
                <w:rFonts w:ascii="Times New Roman" w:hAnsi="Times New Roman" w:cs="Times New Roman"/>
                <w:sz w:val="26"/>
                <w:szCs w:val="26"/>
              </w:rPr>
              <w:t>презентация</w:t>
            </w:r>
            <w:r w:rsidR="008D2E80" w:rsidRPr="008D2E80">
              <w:rPr>
                <w:rFonts w:ascii="Times New Roman" w:hAnsi="Times New Roman" w:cs="Times New Roman"/>
                <w:sz w:val="26"/>
                <w:szCs w:val="26"/>
              </w:rPr>
              <w:t>, демонстрация видеоролика</w:t>
            </w:r>
          </w:p>
        </w:tc>
        <w:tc>
          <w:tcPr>
            <w:tcW w:w="2030" w:type="dxa"/>
          </w:tcPr>
          <w:p w:rsidR="000B7223" w:rsidRPr="008D2E80" w:rsidRDefault="001F78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2E80">
              <w:rPr>
                <w:rFonts w:ascii="Times New Roman" w:hAnsi="Times New Roman" w:cs="Times New Roman"/>
                <w:sz w:val="26"/>
                <w:szCs w:val="26"/>
              </w:rPr>
              <w:t>залает вопросы по теме урока</w:t>
            </w:r>
            <w:r w:rsidR="008D2E80" w:rsidRPr="008D2E80">
              <w:rPr>
                <w:rFonts w:ascii="Times New Roman" w:hAnsi="Times New Roman" w:cs="Times New Roman"/>
                <w:sz w:val="26"/>
                <w:szCs w:val="26"/>
              </w:rPr>
              <w:t>, показывает видеоролик</w:t>
            </w:r>
          </w:p>
        </w:tc>
        <w:tc>
          <w:tcPr>
            <w:tcW w:w="1791" w:type="dxa"/>
          </w:tcPr>
          <w:p w:rsidR="000B7223" w:rsidRPr="008D2E80" w:rsidRDefault="001F78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2E80">
              <w:rPr>
                <w:rFonts w:ascii="Times New Roman" w:hAnsi="Times New Roman" w:cs="Times New Roman"/>
                <w:sz w:val="26"/>
                <w:szCs w:val="26"/>
              </w:rPr>
              <w:t>отвечают на вопросы</w:t>
            </w:r>
            <w:r w:rsidR="008D2E80" w:rsidRPr="008D2E80">
              <w:rPr>
                <w:rFonts w:ascii="Times New Roman" w:hAnsi="Times New Roman" w:cs="Times New Roman"/>
                <w:sz w:val="26"/>
                <w:szCs w:val="26"/>
              </w:rPr>
              <w:t>, смотрят видеоролик</w:t>
            </w:r>
          </w:p>
        </w:tc>
        <w:tc>
          <w:tcPr>
            <w:tcW w:w="1955" w:type="dxa"/>
          </w:tcPr>
          <w:p w:rsidR="000B7223" w:rsidRPr="008D2E80" w:rsidRDefault="001F78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D2E80">
              <w:rPr>
                <w:rFonts w:ascii="Times New Roman" w:hAnsi="Times New Roman" w:cs="Times New Roman"/>
                <w:sz w:val="26"/>
                <w:szCs w:val="26"/>
              </w:rPr>
              <w:t>фронтальны</w:t>
            </w:r>
            <w:proofErr w:type="spellEnd"/>
            <w:r w:rsidRPr="008D2E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2E80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proofErr w:type="spellEnd"/>
            <w:r w:rsidRPr="008D2E80">
              <w:rPr>
                <w:rFonts w:ascii="Times New Roman" w:hAnsi="Times New Roman" w:cs="Times New Roman"/>
                <w:sz w:val="26"/>
                <w:szCs w:val="26"/>
              </w:rPr>
              <w:t xml:space="preserve"> опрос</w:t>
            </w:r>
          </w:p>
        </w:tc>
        <w:tc>
          <w:tcPr>
            <w:tcW w:w="2147" w:type="dxa"/>
          </w:tcPr>
          <w:p w:rsidR="000B7223" w:rsidRPr="008D2E80" w:rsidRDefault="001F78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2E80">
              <w:rPr>
                <w:rFonts w:ascii="Times New Roman" w:hAnsi="Times New Roman" w:cs="Times New Roman"/>
                <w:sz w:val="26"/>
                <w:szCs w:val="26"/>
              </w:rPr>
              <w:t xml:space="preserve">познавательные: дополняют имеющиеся сведения, дополняют ответы друг </w:t>
            </w:r>
            <w:r w:rsidRPr="008D2E8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друга</w:t>
            </w:r>
          </w:p>
        </w:tc>
        <w:tc>
          <w:tcPr>
            <w:tcW w:w="2077" w:type="dxa"/>
          </w:tcPr>
          <w:p w:rsidR="000B7223" w:rsidRPr="008D2E80" w:rsidRDefault="001F78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2E8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устные ответы</w:t>
            </w:r>
          </w:p>
        </w:tc>
      </w:tr>
      <w:tr w:rsidR="001F781F" w:rsidTr="008D2E80">
        <w:tc>
          <w:tcPr>
            <w:tcW w:w="1751" w:type="dxa"/>
          </w:tcPr>
          <w:p w:rsidR="000B7223" w:rsidRPr="008D2E80" w:rsidRDefault="001F781F" w:rsidP="008D2E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2E8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5.итоги урока, рефлексия</w:t>
            </w:r>
          </w:p>
        </w:tc>
        <w:tc>
          <w:tcPr>
            <w:tcW w:w="1079" w:type="dxa"/>
          </w:tcPr>
          <w:p w:rsidR="000B7223" w:rsidRPr="008D2E80" w:rsidRDefault="008D2E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2E80">
              <w:rPr>
                <w:rFonts w:ascii="Times New Roman" w:hAnsi="Times New Roman" w:cs="Times New Roman"/>
                <w:sz w:val="26"/>
                <w:szCs w:val="26"/>
              </w:rPr>
              <w:t>8 мин</w:t>
            </w:r>
          </w:p>
        </w:tc>
        <w:tc>
          <w:tcPr>
            <w:tcW w:w="1730" w:type="dxa"/>
          </w:tcPr>
          <w:p w:rsidR="000B7223" w:rsidRPr="008D2E80" w:rsidRDefault="001F78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2E80">
              <w:rPr>
                <w:rFonts w:ascii="Times New Roman" w:hAnsi="Times New Roman" w:cs="Times New Roman"/>
                <w:sz w:val="26"/>
                <w:szCs w:val="26"/>
              </w:rPr>
              <w:t>обобщение полученных знаний</w:t>
            </w:r>
          </w:p>
        </w:tc>
        <w:tc>
          <w:tcPr>
            <w:tcW w:w="2030" w:type="dxa"/>
          </w:tcPr>
          <w:p w:rsidR="000B7223" w:rsidRPr="008D2E80" w:rsidRDefault="001F78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2E80">
              <w:rPr>
                <w:rFonts w:ascii="Times New Roman" w:hAnsi="Times New Roman" w:cs="Times New Roman"/>
                <w:sz w:val="26"/>
                <w:szCs w:val="26"/>
              </w:rPr>
              <w:t>проводит беседу</w:t>
            </w:r>
          </w:p>
        </w:tc>
        <w:tc>
          <w:tcPr>
            <w:tcW w:w="1791" w:type="dxa"/>
          </w:tcPr>
          <w:p w:rsidR="000B7223" w:rsidRPr="008D2E80" w:rsidRDefault="001F78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2E80">
              <w:rPr>
                <w:rFonts w:ascii="Times New Roman" w:hAnsi="Times New Roman" w:cs="Times New Roman"/>
                <w:sz w:val="26"/>
                <w:szCs w:val="26"/>
              </w:rPr>
              <w:t>отвечают на вопросы, определяют свое эмоциональное состояние на уроке</w:t>
            </w:r>
          </w:p>
        </w:tc>
        <w:tc>
          <w:tcPr>
            <w:tcW w:w="1955" w:type="dxa"/>
          </w:tcPr>
          <w:p w:rsidR="000B7223" w:rsidRPr="008D2E80" w:rsidRDefault="001F78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2E80">
              <w:rPr>
                <w:rFonts w:ascii="Times New Roman" w:hAnsi="Times New Roman" w:cs="Times New Roman"/>
                <w:sz w:val="26"/>
                <w:szCs w:val="26"/>
              </w:rPr>
              <w:t>фронтальный опрос</w:t>
            </w:r>
          </w:p>
        </w:tc>
        <w:tc>
          <w:tcPr>
            <w:tcW w:w="2147" w:type="dxa"/>
          </w:tcPr>
          <w:p w:rsidR="000B7223" w:rsidRPr="008D2E80" w:rsidRDefault="001F78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2E80">
              <w:rPr>
                <w:rFonts w:ascii="Times New Roman" w:hAnsi="Times New Roman" w:cs="Times New Roman"/>
                <w:sz w:val="26"/>
                <w:szCs w:val="26"/>
              </w:rPr>
              <w:t>личностные: понимают значение темы , понимают важность темы, регулятивные: прогнозируют уровень освоения изучаемого материала</w:t>
            </w:r>
          </w:p>
        </w:tc>
        <w:tc>
          <w:tcPr>
            <w:tcW w:w="2077" w:type="dxa"/>
          </w:tcPr>
          <w:p w:rsidR="000B7223" w:rsidRPr="008D2E80" w:rsidRDefault="001F78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2E80">
              <w:rPr>
                <w:rFonts w:ascii="Times New Roman" w:hAnsi="Times New Roman" w:cs="Times New Roman"/>
                <w:sz w:val="26"/>
                <w:szCs w:val="26"/>
              </w:rPr>
              <w:t>оценивание ответов обучающихся</w:t>
            </w:r>
          </w:p>
        </w:tc>
      </w:tr>
      <w:tr w:rsidR="001F781F" w:rsidTr="008D2E80">
        <w:tc>
          <w:tcPr>
            <w:tcW w:w="1751" w:type="dxa"/>
          </w:tcPr>
          <w:p w:rsidR="000B7223" w:rsidRPr="008D2E80" w:rsidRDefault="001F78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2E80">
              <w:rPr>
                <w:rFonts w:ascii="Times New Roman" w:hAnsi="Times New Roman" w:cs="Times New Roman"/>
                <w:sz w:val="26"/>
                <w:szCs w:val="26"/>
              </w:rPr>
              <w:t>6.выдача  домашнего задания</w:t>
            </w:r>
          </w:p>
        </w:tc>
        <w:tc>
          <w:tcPr>
            <w:tcW w:w="1079" w:type="dxa"/>
          </w:tcPr>
          <w:p w:rsidR="000B7223" w:rsidRPr="008D2E80" w:rsidRDefault="008D2E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2E80">
              <w:rPr>
                <w:rFonts w:ascii="Times New Roman" w:hAnsi="Times New Roman" w:cs="Times New Roman"/>
                <w:sz w:val="26"/>
                <w:szCs w:val="26"/>
              </w:rPr>
              <w:t>2 мин</w:t>
            </w:r>
          </w:p>
        </w:tc>
        <w:tc>
          <w:tcPr>
            <w:tcW w:w="1730" w:type="dxa"/>
          </w:tcPr>
          <w:p w:rsidR="000B7223" w:rsidRPr="008D2E80" w:rsidRDefault="001F78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2E80">
              <w:rPr>
                <w:rFonts w:ascii="Times New Roman" w:hAnsi="Times New Roman" w:cs="Times New Roman"/>
                <w:sz w:val="26"/>
                <w:szCs w:val="26"/>
              </w:rPr>
              <w:t>поиск информации в интернете</w:t>
            </w:r>
          </w:p>
        </w:tc>
        <w:tc>
          <w:tcPr>
            <w:tcW w:w="2030" w:type="dxa"/>
          </w:tcPr>
          <w:p w:rsidR="000B7223" w:rsidRPr="008D2E80" w:rsidRDefault="001F78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2E80">
              <w:rPr>
                <w:rFonts w:ascii="Times New Roman" w:hAnsi="Times New Roman" w:cs="Times New Roman"/>
                <w:sz w:val="26"/>
                <w:szCs w:val="26"/>
              </w:rPr>
              <w:t>объясняет задание, порядок его выполнения</w:t>
            </w:r>
          </w:p>
        </w:tc>
        <w:tc>
          <w:tcPr>
            <w:tcW w:w="1791" w:type="dxa"/>
          </w:tcPr>
          <w:p w:rsidR="000B7223" w:rsidRPr="008D2E80" w:rsidRDefault="001F78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2E80">
              <w:rPr>
                <w:rFonts w:ascii="Times New Roman" w:hAnsi="Times New Roman" w:cs="Times New Roman"/>
                <w:sz w:val="26"/>
                <w:szCs w:val="26"/>
              </w:rPr>
              <w:t>записывают домашнее задание</w:t>
            </w:r>
          </w:p>
        </w:tc>
        <w:tc>
          <w:tcPr>
            <w:tcW w:w="1955" w:type="dxa"/>
          </w:tcPr>
          <w:p w:rsidR="000B7223" w:rsidRPr="008D2E80" w:rsidRDefault="001F78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2E80">
              <w:rPr>
                <w:rFonts w:ascii="Times New Roman" w:hAnsi="Times New Roman" w:cs="Times New Roman"/>
                <w:sz w:val="26"/>
                <w:szCs w:val="26"/>
              </w:rPr>
              <w:t>индивидуальная работа</w:t>
            </w:r>
          </w:p>
        </w:tc>
        <w:tc>
          <w:tcPr>
            <w:tcW w:w="2147" w:type="dxa"/>
          </w:tcPr>
          <w:p w:rsidR="000B7223" w:rsidRPr="008D2E80" w:rsidRDefault="000B72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77" w:type="dxa"/>
          </w:tcPr>
          <w:p w:rsidR="000B7223" w:rsidRPr="008D2E80" w:rsidRDefault="000B72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B7223" w:rsidRDefault="000B7223">
      <w:pPr>
        <w:rPr>
          <w:rFonts w:ascii="Times New Roman" w:hAnsi="Times New Roman" w:cs="Times New Roman"/>
          <w:sz w:val="28"/>
          <w:szCs w:val="28"/>
        </w:rPr>
      </w:pPr>
    </w:p>
    <w:p w:rsidR="000B7223" w:rsidRPr="000B7223" w:rsidRDefault="000B7223">
      <w:pPr>
        <w:rPr>
          <w:rFonts w:ascii="Times New Roman" w:hAnsi="Times New Roman" w:cs="Times New Roman"/>
          <w:sz w:val="28"/>
          <w:szCs w:val="28"/>
        </w:rPr>
      </w:pPr>
    </w:p>
    <w:sectPr w:rsidR="000B7223" w:rsidRPr="000B7223" w:rsidSect="000B7223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C2915"/>
    <w:multiLevelType w:val="hybridMultilevel"/>
    <w:tmpl w:val="125CD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40BB"/>
    <w:rsid w:val="000B7223"/>
    <w:rsid w:val="001F781F"/>
    <w:rsid w:val="002076C7"/>
    <w:rsid w:val="003574AE"/>
    <w:rsid w:val="003A7B93"/>
    <w:rsid w:val="004E40BB"/>
    <w:rsid w:val="004F0720"/>
    <w:rsid w:val="00651225"/>
    <w:rsid w:val="008D2E80"/>
    <w:rsid w:val="00A73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2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72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B72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dcterms:created xsi:type="dcterms:W3CDTF">2019-03-01T03:43:00Z</dcterms:created>
  <dcterms:modified xsi:type="dcterms:W3CDTF">2019-03-01T03:43:00Z</dcterms:modified>
</cp:coreProperties>
</file>