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C18" w:rsidRDefault="00053C18">
      <w:pPr>
        <w:pStyle w:val="a4"/>
        <w:framePr w:w="1819" w:h="250" w:wrap="none" w:vAnchor="text" w:hAnchor="margin" w:x="7273" w:y="1830"/>
        <w:shd w:val="clear" w:color="auto" w:fill="auto"/>
        <w:spacing w:line="240" w:lineRule="exact"/>
      </w:pPr>
    </w:p>
    <w:p w:rsidR="00053C18" w:rsidRDefault="00053C18">
      <w:pPr>
        <w:spacing w:line="360" w:lineRule="exact"/>
      </w:pPr>
    </w:p>
    <w:p w:rsidR="00053C18" w:rsidRDefault="00053C18">
      <w:pPr>
        <w:spacing w:line="360" w:lineRule="exact"/>
      </w:pPr>
    </w:p>
    <w:p w:rsidR="00053C18" w:rsidRDefault="00053C18">
      <w:pPr>
        <w:spacing w:line="360" w:lineRule="exact"/>
      </w:pPr>
    </w:p>
    <w:p w:rsidR="00053C18" w:rsidRDefault="00053C18">
      <w:pPr>
        <w:spacing w:line="360" w:lineRule="exact"/>
      </w:pPr>
    </w:p>
    <w:p w:rsidR="00053C18" w:rsidRDefault="00053C18">
      <w:pPr>
        <w:spacing w:line="360" w:lineRule="exact"/>
      </w:pPr>
    </w:p>
    <w:p w:rsidR="00053C18" w:rsidRDefault="00053C18">
      <w:pPr>
        <w:spacing w:line="669" w:lineRule="exact"/>
      </w:pPr>
    </w:p>
    <w:p w:rsidR="00053C18" w:rsidRDefault="00053C18">
      <w:pPr>
        <w:rPr>
          <w:sz w:val="2"/>
          <w:szCs w:val="2"/>
        </w:rPr>
        <w:sectPr w:rsidR="00053C18">
          <w:type w:val="continuous"/>
          <w:pgSz w:w="11909" w:h="16838"/>
          <w:pgMar w:top="1435" w:right="1385" w:bottom="1435" w:left="1385" w:header="0" w:footer="3" w:gutter="0"/>
          <w:cols w:space="720"/>
          <w:noEndnote/>
          <w:docGrid w:linePitch="360"/>
        </w:sectPr>
      </w:pPr>
    </w:p>
    <w:p w:rsidR="004153FE" w:rsidRDefault="004153FE">
      <w:pPr>
        <w:pStyle w:val="20"/>
        <w:shd w:val="clear" w:color="auto" w:fill="auto"/>
        <w:spacing w:after="280" w:line="260" w:lineRule="exact"/>
      </w:pPr>
    </w:p>
    <w:p w:rsidR="004153FE" w:rsidRDefault="004153FE">
      <w:pPr>
        <w:pStyle w:val="20"/>
        <w:shd w:val="clear" w:color="auto" w:fill="auto"/>
        <w:spacing w:after="280" w:line="260" w:lineRule="exact"/>
      </w:pPr>
    </w:p>
    <w:p w:rsidR="004153FE" w:rsidRDefault="004153FE">
      <w:pPr>
        <w:pStyle w:val="20"/>
        <w:shd w:val="clear" w:color="auto" w:fill="auto"/>
        <w:spacing w:after="280" w:line="260" w:lineRule="exact"/>
      </w:pPr>
    </w:p>
    <w:p w:rsidR="004153FE" w:rsidRDefault="004153FE">
      <w:pPr>
        <w:pStyle w:val="20"/>
        <w:shd w:val="clear" w:color="auto" w:fill="auto"/>
        <w:spacing w:after="280" w:line="260" w:lineRule="exact"/>
      </w:pPr>
    </w:p>
    <w:p w:rsidR="00053C18" w:rsidRDefault="00E53722">
      <w:pPr>
        <w:pStyle w:val="20"/>
        <w:shd w:val="clear" w:color="auto" w:fill="auto"/>
        <w:spacing w:after="280" w:line="260" w:lineRule="exact"/>
      </w:pPr>
      <w:r>
        <w:t>ПРОГРАММА</w:t>
      </w:r>
    </w:p>
    <w:p w:rsidR="00053C18" w:rsidRPr="0048380D" w:rsidRDefault="00E53722">
      <w:pPr>
        <w:pStyle w:val="20"/>
        <w:shd w:val="clear" w:color="auto" w:fill="auto"/>
        <w:spacing w:after="184" w:line="260" w:lineRule="exact"/>
      </w:pPr>
      <w:r>
        <w:t xml:space="preserve">ГОСУДАРСТВЕННОЙ ИТОГОВОЙ </w:t>
      </w:r>
      <w:r w:rsidRPr="0048380D">
        <w:t>АТТЕСТАЦ</w:t>
      </w:r>
      <w:r w:rsidRPr="0048380D">
        <w:rPr>
          <w:rStyle w:val="21"/>
          <w:b/>
          <w:bCs/>
          <w:u w:val="none"/>
        </w:rPr>
        <w:t>ИИ</w:t>
      </w:r>
    </w:p>
    <w:p w:rsidR="00053C18" w:rsidRDefault="00E53722">
      <w:pPr>
        <w:pStyle w:val="20"/>
        <w:shd w:val="clear" w:color="auto" w:fill="auto"/>
        <w:spacing w:after="293" w:line="326" w:lineRule="exact"/>
      </w:pPr>
      <w:r>
        <w:t>по профессии 35.01.15. Электромонтер по ремонту и обслуживанию электрооборудования в сельскохозяйственном производстве</w:t>
      </w:r>
    </w:p>
    <w:p w:rsidR="00053C18" w:rsidRDefault="00E53722">
      <w:pPr>
        <w:pStyle w:val="20"/>
        <w:shd w:val="clear" w:color="auto" w:fill="auto"/>
        <w:spacing w:after="5152" w:line="260" w:lineRule="exact"/>
      </w:pPr>
      <w:r>
        <w:t>2017/2018 учебный год</w:t>
      </w:r>
    </w:p>
    <w:p w:rsidR="00053C18" w:rsidRDefault="00E53722">
      <w:pPr>
        <w:pStyle w:val="20"/>
        <w:shd w:val="clear" w:color="auto" w:fill="auto"/>
        <w:spacing w:line="260" w:lineRule="exact"/>
        <w:sectPr w:rsidR="00053C18">
          <w:type w:val="continuous"/>
          <w:pgSz w:w="11909" w:h="16838"/>
          <w:pgMar w:top="1479" w:right="1692" w:bottom="1479" w:left="1409" w:header="0" w:footer="3" w:gutter="0"/>
          <w:cols w:space="720"/>
          <w:noEndnote/>
          <w:docGrid w:linePitch="360"/>
        </w:sectPr>
      </w:pPr>
      <w:r>
        <w:t>2017</w:t>
      </w:r>
    </w:p>
    <w:p w:rsidR="00053C18" w:rsidRDefault="00E53722">
      <w:pPr>
        <w:pStyle w:val="4"/>
        <w:shd w:val="clear" w:color="auto" w:fill="auto"/>
        <w:spacing w:after="476"/>
        <w:ind w:right="220" w:firstLine="860"/>
      </w:pPr>
      <w:r>
        <w:lastRenderedPageBreak/>
        <w:t>Программа государственной итоговой аттестации разработана в соответствии с требованиями Федерального государственного образовательного стандарта по профессии среднего профессионального образования,</w:t>
      </w:r>
    </w:p>
    <w:p w:rsidR="00053C18" w:rsidRDefault="00E53722">
      <w:pPr>
        <w:pStyle w:val="41"/>
        <w:shd w:val="clear" w:color="auto" w:fill="auto"/>
        <w:spacing w:before="0"/>
        <w:ind w:left="2840" w:right="400"/>
      </w:pPr>
      <w:r>
        <w:rPr>
          <w:rStyle w:val="42"/>
          <w:b/>
          <w:bCs/>
        </w:rPr>
        <w:t>35.01.15. Электромонтер по ремонту и обслуживанию электрооборудования в</w:t>
      </w:r>
      <w:r w:rsidR="004153FE">
        <w:rPr>
          <w:rStyle w:val="42"/>
          <w:b/>
          <w:bCs/>
        </w:rPr>
        <w:t xml:space="preserve"> </w:t>
      </w:r>
      <w:r>
        <w:rPr>
          <w:rStyle w:val="42"/>
          <w:b/>
          <w:bCs/>
        </w:rPr>
        <w:t>сельскохозяйственном производстве</w:t>
      </w:r>
    </w:p>
    <w:p w:rsidR="00053C18" w:rsidRDefault="00E53722">
      <w:pPr>
        <w:pStyle w:val="50"/>
        <w:shd w:val="clear" w:color="auto" w:fill="auto"/>
        <w:tabs>
          <w:tab w:val="right" w:pos="5974"/>
          <w:tab w:val="right" w:pos="6733"/>
        </w:tabs>
        <w:spacing w:after="91" w:line="150" w:lineRule="exact"/>
        <w:ind w:left="4040"/>
      </w:pPr>
      <w:r>
        <w:t>код</w:t>
      </w:r>
      <w:r>
        <w:tab/>
        <w:t>наименование</w:t>
      </w:r>
      <w:r>
        <w:tab/>
        <w:t>профессии</w:t>
      </w:r>
    </w:p>
    <w:p w:rsidR="00053C18" w:rsidRDefault="00E53722" w:rsidP="004153FE">
      <w:pPr>
        <w:pStyle w:val="4"/>
        <w:shd w:val="clear" w:color="auto" w:fill="auto"/>
        <w:spacing w:after="763" w:line="276" w:lineRule="auto"/>
        <w:ind w:right="2240" w:firstLine="0"/>
      </w:pPr>
      <w:r>
        <w:t xml:space="preserve">утвержденного приказом Минобрнауки России от 02.08.2013 </w:t>
      </w:r>
      <w:r>
        <w:rPr>
          <w:lang w:val="en-US" w:eastAsia="en-US" w:bidi="en-US"/>
        </w:rPr>
        <w:t>N</w:t>
      </w:r>
      <w:r>
        <w:t>892 Программа одобрена на заседани</w:t>
      </w:r>
      <w:bookmarkStart w:id="0" w:name="_GoBack"/>
      <w:bookmarkEnd w:id="0"/>
      <w:r>
        <w:t xml:space="preserve">и педагогического совета от </w:t>
      </w:r>
      <w:r w:rsidR="004153FE">
        <w:t>«___»_____________</w:t>
      </w:r>
      <w:r>
        <w:t>.2017 г</w:t>
      </w:r>
    </w:p>
    <w:p w:rsidR="00053C18" w:rsidRDefault="00E53722">
      <w:pPr>
        <w:pStyle w:val="4"/>
        <w:shd w:val="clear" w:color="auto" w:fill="auto"/>
        <w:spacing w:after="233" w:line="230" w:lineRule="exact"/>
        <w:ind w:firstLine="0"/>
      </w:pPr>
      <w:r>
        <w:t>Согласована</w:t>
      </w:r>
    </w:p>
    <w:p w:rsidR="00053C18" w:rsidRDefault="00E53722">
      <w:pPr>
        <w:pStyle w:val="4"/>
        <w:shd w:val="clear" w:color="auto" w:fill="auto"/>
        <w:tabs>
          <w:tab w:val="left" w:leader="underscore" w:pos="5371"/>
        </w:tabs>
        <w:spacing w:after="0" w:line="230" w:lineRule="exact"/>
        <w:ind w:firstLine="0"/>
        <w:sectPr w:rsidR="00053C18">
          <w:pgSz w:w="11909" w:h="16838"/>
          <w:pgMar w:top="1687" w:right="1022" w:bottom="9073" w:left="1046" w:header="0" w:footer="3" w:gutter="0"/>
          <w:cols w:space="720"/>
          <w:noEndnote/>
          <w:docGrid w:linePitch="360"/>
        </w:sectPr>
      </w:pPr>
      <w:r>
        <w:t xml:space="preserve">Председатель ГЭК: </w:t>
      </w:r>
      <w:r>
        <w:tab/>
      </w:r>
    </w:p>
    <w:p w:rsidR="00053C18" w:rsidRDefault="00E53722">
      <w:pPr>
        <w:pStyle w:val="4"/>
        <w:shd w:val="clear" w:color="auto" w:fill="auto"/>
        <w:spacing w:after="60" w:line="274" w:lineRule="exact"/>
        <w:ind w:left="20" w:right="20" w:firstLine="700"/>
      </w:pPr>
      <w:r>
        <w:lastRenderedPageBreak/>
        <w:t>В соответствии с Федеральным Законом «Об образовании в Российской Федерации» от29.12.2012 № 273 - ФЗ, государственная итоговая аттестация выпускников, завершающих обучение по программам среднего профессионального образования в образовательных учреждениях, является обязательной.</w:t>
      </w:r>
    </w:p>
    <w:p w:rsidR="004860A2" w:rsidRPr="00970193" w:rsidRDefault="004860A2" w:rsidP="00970193">
      <w:pPr>
        <w:shd w:val="clear" w:color="auto" w:fill="FFFFFF"/>
        <w:spacing w:line="276" w:lineRule="auto"/>
        <w:jc w:val="both"/>
        <w:rPr>
          <w:rFonts w:ascii="Times New Roman" w:hAnsi="Times New Roman" w:cs="Times New Roman"/>
          <w:sz w:val="26"/>
          <w:szCs w:val="26"/>
        </w:rPr>
      </w:pPr>
      <w:r w:rsidRPr="00B16ED8">
        <w:rPr>
          <w:sz w:val="26"/>
          <w:szCs w:val="26"/>
        </w:rPr>
        <w:t xml:space="preserve">В соответствии с Федеральным Законом «Об образовании в </w:t>
      </w:r>
      <w:r w:rsidRPr="004860A2">
        <w:rPr>
          <w:rFonts w:ascii="Times New Roman" w:hAnsi="Times New Roman" w:cs="Times New Roman"/>
          <w:sz w:val="26"/>
          <w:szCs w:val="26"/>
        </w:rPr>
        <w:t xml:space="preserve">Российской </w:t>
      </w:r>
      <w:r w:rsidRPr="00970193">
        <w:rPr>
          <w:rFonts w:ascii="Times New Roman" w:hAnsi="Times New Roman" w:cs="Times New Roman"/>
          <w:sz w:val="26"/>
          <w:szCs w:val="26"/>
        </w:rPr>
        <w:lastRenderedPageBreak/>
        <w:t>Федерации» от 29.12.2012 № 273 - ФЗ, государственная итоговая аттестация выпускников, завершающих обучение по программам среднего профессионального образования в образовательных учреждениях, является обязательной.</w:t>
      </w:r>
    </w:p>
    <w:p w:rsidR="004860A2" w:rsidRPr="00970193" w:rsidRDefault="004860A2" w:rsidP="00970193">
      <w:pPr>
        <w:shd w:val="clear" w:color="auto" w:fill="FFFFFF"/>
        <w:spacing w:line="276" w:lineRule="auto"/>
        <w:jc w:val="both"/>
        <w:rPr>
          <w:rFonts w:ascii="Times New Roman" w:hAnsi="Times New Roman" w:cs="Times New Roman"/>
          <w:sz w:val="26"/>
          <w:szCs w:val="26"/>
        </w:rPr>
      </w:pPr>
      <w:r w:rsidRPr="00970193">
        <w:rPr>
          <w:rFonts w:ascii="Times New Roman" w:hAnsi="Times New Roman" w:cs="Times New Roman"/>
          <w:sz w:val="26"/>
          <w:szCs w:val="26"/>
        </w:rPr>
        <w:t>Программа государственной итоговой аттестации разработана в соответствии</w:t>
      </w:r>
    </w:p>
    <w:p w:rsidR="004860A2" w:rsidRPr="00970193" w:rsidRDefault="00970193" w:rsidP="00970193">
      <w:pPr>
        <w:shd w:val="clear" w:color="auto" w:fill="FFFFFF"/>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4860A2" w:rsidRPr="00970193">
        <w:rPr>
          <w:rFonts w:ascii="Times New Roman" w:hAnsi="Times New Roman" w:cs="Times New Roman"/>
          <w:sz w:val="26"/>
          <w:szCs w:val="26"/>
        </w:rPr>
        <w:t>Порядком проведения государственной итоговой аттестации по образовательным программам среднего профессионального образования (приказ Минобрнауки РФ от 16.08.2013 № 968 и изм. от 31.01.2014 № 74),</w:t>
      </w:r>
    </w:p>
    <w:p w:rsidR="004860A2" w:rsidRPr="00970193" w:rsidRDefault="00970193" w:rsidP="00970193">
      <w:pPr>
        <w:spacing w:line="276" w:lineRule="auto"/>
        <w:ind w:right="20"/>
        <w:jc w:val="both"/>
        <w:rPr>
          <w:rFonts w:ascii="Times New Roman" w:hAnsi="Times New Roman" w:cs="Times New Roman"/>
          <w:sz w:val="26"/>
          <w:szCs w:val="26"/>
        </w:rPr>
      </w:pPr>
      <w:r>
        <w:rPr>
          <w:rFonts w:ascii="Times New Roman" w:hAnsi="Times New Roman" w:cs="Times New Roman"/>
          <w:sz w:val="26"/>
          <w:szCs w:val="26"/>
        </w:rPr>
        <w:t xml:space="preserve">- </w:t>
      </w:r>
      <w:r w:rsidR="004860A2" w:rsidRPr="00970193">
        <w:rPr>
          <w:rFonts w:ascii="Times New Roman" w:hAnsi="Times New Roman" w:cs="Times New Roman"/>
          <w:sz w:val="26"/>
          <w:szCs w:val="26"/>
        </w:rPr>
        <w:t>Об утверждении Порядка проведения ГИА по образовательным программам СПО (с изменениями на 17 ноября 2017г)</w:t>
      </w:r>
    </w:p>
    <w:p w:rsidR="004860A2" w:rsidRPr="00970193" w:rsidRDefault="00970193" w:rsidP="00970193">
      <w:pPr>
        <w:shd w:val="clear" w:color="auto" w:fill="FFFFFF"/>
        <w:spacing w:line="276" w:lineRule="auto"/>
        <w:jc w:val="both"/>
        <w:rPr>
          <w:rFonts w:ascii="Times New Roman" w:eastAsia="Times New Roman" w:hAnsi="Times New Roman" w:cs="Times New Roman"/>
          <w:sz w:val="26"/>
          <w:szCs w:val="26"/>
          <w:lang w:bidi="ar-SA"/>
        </w:rPr>
      </w:pPr>
      <w:r>
        <w:rPr>
          <w:rFonts w:ascii="Times New Roman" w:hAnsi="Times New Roman" w:cs="Times New Roman"/>
          <w:sz w:val="26"/>
          <w:szCs w:val="26"/>
        </w:rPr>
        <w:t xml:space="preserve">- </w:t>
      </w:r>
      <w:r w:rsidR="004860A2" w:rsidRPr="00970193">
        <w:rPr>
          <w:rFonts w:ascii="Times New Roman" w:hAnsi="Times New Roman" w:cs="Times New Roman"/>
          <w:sz w:val="26"/>
          <w:szCs w:val="26"/>
        </w:rPr>
        <w:t xml:space="preserve">ФГОС СПО по профессии 35.01.15 электромонтер по ремонту и обслуживанию электрооборудования в сельскохозяйственном производстве.  (приказ </w:t>
      </w:r>
      <w:r w:rsidR="004860A2" w:rsidRPr="00970193">
        <w:rPr>
          <w:rFonts w:ascii="Times New Roman" w:eastAsia="Times New Roman" w:hAnsi="Times New Roman" w:cs="Times New Roman"/>
          <w:sz w:val="26"/>
          <w:szCs w:val="26"/>
          <w:lang w:bidi="ar-SA"/>
        </w:rPr>
        <w:t xml:space="preserve">Министерство образования и науки российской федерации </w:t>
      </w:r>
      <w:r w:rsidR="004860A2" w:rsidRPr="004860A2">
        <w:rPr>
          <w:rFonts w:ascii="Times New Roman" w:eastAsia="Times New Roman" w:hAnsi="Times New Roman" w:cs="Times New Roman"/>
          <w:sz w:val="26"/>
          <w:szCs w:val="26"/>
          <w:lang w:bidi="ar-SA"/>
        </w:rPr>
        <w:t>от 2 августа 2013 г. N 892</w:t>
      </w:r>
      <w:r w:rsidR="004860A2" w:rsidRPr="00970193">
        <w:rPr>
          <w:rFonts w:ascii="Times New Roman" w:eastAsia="Times New Roman" w:hAnsi="Times New Roman" w:cs="Times New Roman"/>
          <w:sz w:val="26"/>
          <w:szCs w:val="26"/>
          <w:lang w:bidi="ar-SA"/>
        </w:rPr>
        <w:t>)</w:t>
      </w:r>
    </w:p>
    <w:p w:rsidR="004860A2" w:rsidRPr="00970193" w:rsidRDefault="00970193" w:rsidP="00970193">
      <w:pPr>
        <w:autoSpaceDE w:val="0"/>
        <w:autoSpaceDN w:val="0"/>
        <w:adjustRightInd w:val="0"/>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4860A2" w:rsidRPr="00970193">
        <w:rPr>
          <w:rFonts w:ascii="Times New Roman" w:hAnsi="Times New Roman" w:cs="Times New Roman"/>
          <w:sz w:val="26"/>
          <w:szCs w:val="26"/>
        </w:rPr>
        <w:t>Приказ Министерства образования и науки Российской Федерации от 18</w:t>
      </w:r>
      <w:r>
        <w:rPr>
          <w:rFonts w:ascii="Times New Roman" w:hAnsi="Times New Roman" w:cs="Times New Roman"/>
          <w:sz w:val="26"/>
          <w:szCs w:val="26"/>
        </w:rPr>
        <w:t xml:space="preserve"> </w:t>
      </w:r>
      <w:r w:rsidR="004860A2" w:rsidRPr="00970193">
        <w:rPr>
          <w:rFonts w:ascii="Times New Roman" w:hAnsi="Times New Roman" w:cs="Times New Roman"/>
          <w:sz w:val="26"/>
          <w:szCs w:val="26"/>
        </w:rPr>
        <w:t>апреля 2013 года № 291 «Об утверждении Положения о практике</w:t>
      </w:r>
      <w:r>
        <w:rPr>
          <w:rFonts w:ascii="Times New Roman" w:hAnsi="Times New Roman" w:cs="Times New Roman"/>
          <w:sz w:val="26"/>
          <w:szCs w:val="26"/>
        </w:rPr>
        <w:t xml:space="preserve"> </w:t>
      </w:r>
      <w:r w:rsidR="004860A2" w:rsidRPr="00970193">
        <w:rPr>
          <w:rFonts w:ascii="Times New Roman" w:hAnsi="Times New Roman" w:cs="Times New Roman"/>
          <w:sz w:val="26"/>
          <w:szCs w:val="26"/>
        </w:rPr>
        <w:t>обучающихся, осваивающих основные профессиональные образовательные</w:t>
      </w:r>
      <w:r>
        <w:rPr>
          <w:rFonts w:ascii="Times New Roman" w:hAnsi="Times New Roman" w:cs="Times New Roman"/>
          <w:sz w:val="26"/>
          <w:szCs w:val="26"/>
        </w:rPr>
        <w:t xml:space="preserve"> </w:t>
      </w:r>
      <w:r w:rsidR="004860A2" w:rsidRPr="00970193">
        <w:rPr>
          <w:rFonts w:ascii="Times New Roman" w:hAnsi="Times New Roman" w:cs="Times New Roman"/>
          <w:sz w:val="26"/>
          <w:szCs w:val="26"/>
        </w:rPr>
        <w:t>программы»</w:t>
      </w:r>
    </w:p>
    <w:p w:rsidR="004153FE" w:rsidRPr="00970193" w:rsidRDefault="004860A2" w:rsidP="00970193">
      <w:pPr>
        <w:shd w:val="clear" w:color="auto" w:fill="FFFFFF"/>
        <w:spacing w:line="276" w:lineRule="auto"/>
        <w:jc w:val="both"/>
        <w:rPr>
          <w:rFonts w:ascii="Times New Roman" w:hAnsi="Times New Roman" w:cs="Times New Roman"/>
          <w:sz w:val="26"/>
          <w:szCs w:val="26"/>
        </w:rPr>
      </w:pPr>
      <w:r w:rsidRPr="00970193">
        <w:rPr>
          <w:rFonts w:ascii="Times New Roman" w:hAnsi="Times New Roman" w:cs="Times New Roman"/>
          <w:sz w:val="26"/>
          <w:szCs w:val="26"/>
        </w:rPr>
        <w:t xml:space="preserve">Настоящая Программа определяет совокупность требований к государственной итоговой аттестации по профессии </w:t>
      </w:r>
      <w:r w:rsidR="00970193" w:rsidRPr="00970193">
        <w:rPr>
          <w:rFonts w:ascii="Times New Roman" w:hAnsi="Times New Roman" w:cs="Times New Roman"/>
          <w:sz w:val="26"/>
          <w:szCs w:val="26"/>
        </w:rPr>
        <w:t xml:space="preserve"> по профессии 35.01.15 электромонтер по ремонту и обслуживанию электрооборудования в сельскохозяйственном производстве на </w:t>
      </w:r>
      <w:r w:rsidRPr="00970193">
        <w:rPr>
          <w:rFonts w:ascii="Times New Roman" w:hAnsi="Times New Roman" w:cs="Times New Roman"/>
          <w:sz w:val="26"/>
          <w:szCs w:val="26"/>
        </w:rPr>
        <w:t xml:space="preserve"> 2017/2018 учебный год.</w:t>
      </w:r>
    </w:p>
    <w:p w:rsidR="00053C18" w:rsidRPr="00970193" w:rsidRDefault="00053C18" w:rsidP="00970193">
      <w:pPr>
        <w:pStyle w:val="4"/>
        <w:shd w:val="clear" w:color="auto" w:fill="auto"/>
        <w:spacing w:after="575" w:line="276" w:lineRule="auto"/>
        <w:ind w:left="20" w:right="20" w:firstLine="0"/>
        <w:rPr>
          <w:sz w:val="26"/>
          <w:szCs w:val="26"/>
        </w:rPr>
      </w:pPr>
    </w:p>
    <w:p w:rsidR="00053C18" w:rsidRDefault="00E53722">
      <w:pPr>
        <w:pStyle w:val="31"/>
        <w:keepNext/>
        <w:keepLines/>
        <w:numPr>
          <w:ilvl w:val="0"/>
          <w:numId w:val="1"/>
        </w:numPr>
        <w:shd w:val="clear" w:color="auto" w:fill="auto"/>
        <w:tabs>
          <w:tab w:val="left" w:pos="3969"/>
        </w:tabs>
        <w:spacing w:before="0" w:after="73" w:line="230" w:lineRule="exact"/>
        <w:ind w:left="3680" w:firstLine="0"/>
      </w:pPr>
      <w:bookmarkStart w:id="1" w:name="bookmark0"/>
      <w:r>
        <w:t>Общие положения</w:t>
      </w:r>
      <w:bookmarkEnd w:id="1"/>
    </w:p>
    <w:p w:rsidR="00053C18" w:rsidRDefault="00E53722">
      <w:pPr>
        <w:pStyle w:val="4"/>
        <w:numPr>
          <w:ilvl w:val="1"/>
          <w:numId w:val="1"/>
        </w:numPr>
        <w:shd w:val="clear" w:color="auto" w:fill="auto"/>
        <w:spacing w:after="0" w:line="274" w:lineRule="exact"/>
        <w:ind w:left="20" w:right="20" w:firstLine="0"/>
      </w:pPr>
      <w:r>
        <w:t xml:space="preserve"> Целью государственной итоговой аттестации является установление соответствия уровня и качества профессиональной подготовки выпускника по профессии 35.01.15 электромонтер по ремонту и обслуживанию электрооборудования в сельскохозяйственном производстве требованиям федерального государственного образовательного стандарта среднего профессионального образования. ГИА призвана способствовать систематизации и закреплению знаний и умений обучающегося по профессии при решении конкретных профессиональных задач, определять уровень подготовки выпускника к самостоятельной работе.</w:t>
      </w:r>
    </w:p>
    <w:p w:rsidR="00053C18" w:rsidRDefault="00E53722">
      <w:pPr>
        <w:pStyle w:val="4"/>
        <w:numPr>
          <w:ilvl w:val="1"/>
          <w:numId w:val="1"/>
        </w:numPr>
        <w:shd w:val="clear" w:color="auto" w:fill="auto"/>
        <w:spacing w:after="0" w:line="274" w:lineRule="exact"/>
        <w:ind w:left="20" w:right="20" w:firstLine="0"/>
      </w:pPr>
      <w:r>
        <w:t>Государственная итоговая аттестация является частью оценки качества освоения основной профессиональной образовательной программы подготовки квалифицированных рабочих, служащих по профессии 35.01.15 электромонтер по ремонту и обслуживанию электрооборудования в сельскохозяйственном производстве и является обязательной процедурой для выпускников, завершающих освоение основной профессиональной образовательной программы подготовки квалифицированных рабочих, служащих (далее - ППКРС) среднего профессионального образования в Г</w:t>
      </w:r>
      <w:r w:rsidR="004153FE">
        <w:t>БПО</w:t>
      </w:r>
      <w:r>
        <w:t>У А</w:t>
      </w:r>
      <w:r w:rsidR="004153FE">
        <w:t>ургазинский многопрофильный колледж.</w:t>
      </w:r>
    </w:p>
    <w:p w:rsidR="00053C18" w:rsidRDefault="00E53722">
      <w:pPr>
        <w:pStyle w:val="4"/>
        <w:numPr>
          <w:ilvl w:val="1"/>
          <w:numId w:val="1"/>
        </w:numPr>
        <w:shd w:val="clear" w:color="auto" w:fill="auto"/>
        <w:spacing w:after="0" w:line="274" w:lineRule="exact"/>
        <w:ind w:left="20" w:right="20" w:firstLine="0"/>
      </w:pPr>
      <w:r>
        <w:t xml:space="preserve"> К государственной итоговой аттестации допускается студент, не имеющий академической задолженности и в полном объеме выполнивший учебный план или индивидуальный учебный план по образовательной программе подготовки квалифицированных рабочих, служащих по профессии 35.01.15 электромонтер по ремонту и обслуживанию электрооборудования в сельскохозяйственном производстве.</w:t>
      </w:r>
    </w:p>
    <w:p w:rsidR="00053C18" w:rsidRDefault="00E53722">
      <w:pPr>
        <w:pStyle w:val="4"/>
        <w:numPr>
          <w:ilvl w:val="1"/>
          <w:numId w:val="1"/>
        </w:numPr>
        <w:shd w:val="clear" w:color="auto" w:fill="auto"/>
        <w:spacing w:after="335" w:line="274" w:lineRule="exact"/>
        <w:ind w:left="20" w:right="20" w:firstLine="0"/>
      </w:pPr>
      <w:r>
        <w:t xml:space="preserve"> Необходимым условием допуска к ГИА является представление документов, подтверждающих освоение выпускниками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w:t>
      </w:r>
    </w:p>
    <w:p w:rsidR="00053C18" w:rsidRDefault="00E53722">
      <w:pPr>
        <w:pStyle w:val="31"/>
        <w:keepNext/>
        <w:keepLines/>
        <w:numPr>
          <w:ilvl w:val="0"/>
          <w:numId w:val="1"/>
        </w:numPr>
        <w:shd w:val="clear" w:color="auto" w:fill="auto"/>
        <w:tabs>
          <w:tab w:val="left" w:pos="1743"/>
        </w:tabs>
        <w:spacing w:before="0" w:after="228" w:line="230" w:lineRule="exact"/>
        <w:ind w:left="1440" w:firstLine="0"/>
      </w:pPr>
      <w:bookmarkStart w:id="2" w:name="bookmark1"/>
      <w:r>
        <w:lastRenderedPageBreak/>
        <w:t>Условия проведения государственной итоговой аттестации</w:t>
      </w:r>
      <w:bookmarkEnd w:id="2"/>
    </w:p>
    <w:p w:rsidR="00053C18" w:rsidRDefault="00E53722">
      <w:pPr>
        <w:pStyle w:val="31"/>
        <w:keepNext/>
        <w:keepLines/>
        <w:numPr>
          <w:ilvl w:val="1"/>
          <w:numId w:val="1"/>
        </w:numPr>
        <w:shd w:val="clear" w:color="auto" w:fill="auto"/>
        <w:tabs>
          <w:tab w:val="left" w:pos="2766"/>
        </w:tabs>
        <w:spacing w:before="0" w:after="193" w:line="230" w:lineRule="exact"/>
        <w:ind w:left="2280" w:firstLine="0"/>
      </w:pPr>
      <w:bookmarkStart w:id="3" w:name="bookmark2"/>
      <w:r>
        <w:t>Вид государственной итоговой аттестации</w:t>
      </w:r>
      <w:bookmarkEnd w:id="3"/>
    </w:p>
    <w:p w:rsidR="00053C18" w:rsidRDefault="00E53722">
      <w:pPr>
        <w:pStyle w:val="4"/>
        <w:shd w:val="clear" w:color="auto" w:fill="auto"/>
        <w:tabs>
          <w:tab w:val="left" w:pos="1661"/>
        </w:tabs>
        <w:spacing w:after="0" w:line="274" w:lineRule="exact"/>
        <w:ind w:left="20" w:right="20" w:firstLine="0"/>
      </w:pPr>
      <w:r>
        <w:t>Государственная итоговая аттестация выпускников, осваивающих программы подготовки квалифицированных рабочих, служащих по профессии 35.01.15 электромонтер по ремонту и обслуживанию электрооборудования в сельскохозяйственном производстве выполняется в виде ВКР:</w:t>
      </w:r>
      <w:r>
        <w:tab/>
        <w:t>выпускная практическая квалификационная работа и письменная</w:t>
      </w:r>
    </w:p>
    <w:p w:rsidR="00053C18" w:rsidRDefault="00E53722">
      <w:pPr>
        <w:pStyle w:val="4"/>
        <w:shd w:val="clear" w:color="auto" w:fill="auto"/>
        <w:spacing w:after="0" w:line="274" w:lineRule="exact"/>
        <w:ind w:left="20" w:right="20" w:firstLine="0"/>
      </w:pPr>
      <w:r>
        <w:t>экзаменационная работа. Выпускная квалификационная работа способствует систематизации и закреплению знаний выпускника по профессии при решении конкретных задач, а также выяснению уровня подготовки выпускника к самостоятельной работе.</w:t>
      </w:r>
    </w:p>
    <w:p w:rsidR="00053C18" w:rsidRDefault="00E53722">
      <w:pPr>
        <w:pStyle w:val="4"/>
        <w:shd w:val="clear" w:color="auto" w:fill="auto"/>
        <w:spacing w:after="0" w:line="274" w:lineRule="exact"/>
        <w:ind w:left="20" w:firstLine="0"/>
        <w:jc w:val="left"/>
      </w:pPr>
      <w:r>
        <w:t>Темы выпускных квалификационных работ определяются колледжем самостоятельно.</w:t>
      </w:r>
    </w:p>
    <w:p w:rsidR="00053C18" w:rsidRDefault="00E53722">
      <w:pPr>
        <w:pStyle w:val="4"/>
        <w:shd w:val="clear" w:color="auto" w:fill="auto"/>
        <w:spacing w:after="0" w:line="274" w:lineRule="exact"/>
        <w:ind w:left="20" w:right="20" w:firstLine="0"/>
      </w:pPr>
      <w:r>
        <w:t>Студенту предоставляется право выбора темы выпускной квалификационной работы, в том числе предложения своей тематики с необходимым обоснованием целесообразности ее разработки для практического применения. При этом тематика выпускной квалификационной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p>
    <w:p w:rsidR="00053C18" w:rsidRDefault="00E53722">
      <w:pPr>
        <w:pStyle w:val="4"/>
        <w:shd w:val="clear" w:color="auto" w:fill="auto"/>
        <w:spacing w:after="0" w:line="274" w:lineRule="exact"/>
        <w:ind w:left="20" w:right="20" w:firstLine="0"/>
      </w:pPr>
      <w:r>
        <w:t>Для подготовки выпускной квалификационной работы студенту назначается руководитель и, при необходимости, консультанты.</w:t>
      </w:r>
    </w:p>
    <w:p w:rsidR="00053C18" w:rsidRDefault="00E53722">
      <w:pPr>
        <w:pStyle w:val="4"/>
        <w:shd w:val="clear" w:color="auto" w:fill="auto"/>
        <w:spacing w:after="395" w:line="274" w:lineRule="exact"/>
        <w:ind w:left="20" w:right="20" w:firstLine="0"/>
      </w:pPr>
      <w:r>
        <w:t>Закрепление за студентами тем выпускных квалификационных работ, назначение руководителей и консультантов осуществляется приказом директора.</w:t>
      </w:r>
    </w:p>
    <w:p w:rsidR="00053C18" w:rsidRPr="004153FE" w:rsidRDefault="00E53722">
      <w:pPr>
        <w:pStyle w:val="31"/>
        <w:keepNext/>
        <w:keepLines/>
        <w:numPr>
          <w:ilvl w:val="1"/>
          <w:numId w:val="1"/>
        </w:numPr>
        <w:shd w:val="clear" w:color="auto" w:fill="auto"/>
        <w:tabs>
          <w:tab w:val="left" w:pos="3766"/>
        </w:tabs>
        <w:spacing w:before="0" w:after="113" w:line="230" w:lineRule="exact"/>
        <w:ind w:left="3280" w:firstLine="0"/>
      </w:pPr>
      <w:bookmarkStart w:id="4" w:name="bookmark3"/>
      <w:r>
        <w:t xml:space="preserve">Сроки проведения </w:t>
      </w:r>
      <w:r w:rsidRPr="004153FE">
        <w:t>Г</w:t>
      </w:r>
      <w:r w:rsidRPr="004153FE">
        <w:rPr>
          <w:rStyle w:val="32"/>
          <w:b/>
          <w:bCs/>
          <w:u w:val="none"/>
        </w:rPr>
        <w:t>ИА</w:t>
      </w:r>
      <w:bookmarkEnd w:id="4"/>
    </w:p>
    <w:p w:rsidR="00053C18" w:rsidRPr="004153FE" w:rsidRDefault="00E53722">
      <w:pPr>
        <w:pStyle w:val="4"/>
        <w:shd w:val="clear" w:color="auto" w:fill="auto"/>
        <w:spacing w:after="288" w:line="230" w:lineRule="exact"/>
        <w:ind w:left="20" w:firstLine="0"/>
        <w:rPr>
          <w:color w:val="FF0000"/>
        </w:rPr>
      </w:pPr>
      <w:r>
        <w:t xml:space="preserve">Сроки проведения ГИА с </w:t>
      </w:r>
      <w:r w:rsidRPr="004153FE">
        <w:rPr>
          <w:color w:val="FF0000"/>
        </w:rPr>
        <w:t>«11» июня по «22» июня 2018 г.</w:t>
      </w:r>
    </w:p>
    <w:p w:rsidR="00053C18" w:rsidRDefault="00E53722">
      <w:pPr>
        <w:pStyle w:val="31"/>
        <w:keepNext/>
        <w:keepLines/>
        <w:numPr>
          <w:ilvl w:val="1"/>
          <w:numId w:val="1"/>
        </w:numPr>
        <w:shd w:val="clear" w:color="auto" w:fill="auto"/>
        <w:tabs>
          <w:tab w:val="left" w:pos="1846"/>
        </w:tabs>
        <w:spacing w:before="0" w:after="263" w:line="230" w:lineRule="exact"/>
        <w:ind w:left="1360" w:firstLine="0"/>
      </w:pPr>
      <w:bookmarkStart w:id="5" w:name="bookmark4"/>
      <w:r>
        <w:t>Порядок проведения государственной итоговой аттестации</w:t>
      </w:r>
      <w:bookmarkEnd w:id="5"/>
    </w:p>
    <w:p w:rsidR="00053C18" w:rsidRDefault="00E53722">
      <w:pPr>
        <w:pStyle w:val="4"/>
        <w:shd w:val="clear" w:color="auto" w:fill="auto"/>
        <w:spacing w:after="0" w:line="274" w:lineRule="exact"/>
        <w:ind w:left="20" w:right="20" w:firstLine="0"/>
      </w:pPr>
      <w:r>
        <w:t>Программа государственной итоговой аттестации, требования к выпускным квалификационным работам, а также критерии оценки знаний, утвержденные образовательной организацией, доводятся до сведения студентов, не позднее, чем за шесть месяцев до начала государственной итоговой аттестации.</w:t>
      </w:r>
    </w:p>
    <w:p w:rsidR="00053C18" w:rsidRDefault="00E53722">
      <w:pPr>
        <w:pStyle w:val="4"/>
        <w:shd w:val="clear" w:color="auto" w:fill="auto"/>
        <w:spacing w:after="0" w:line="274" w:lineRule="exact"/>
        <w:ind w:left="20" w:right="20" w:firstLine="0"/>
        <w:jc w:val="left"/>
      </w:pPr>
      <w:r>
        <w:t>Защита выпускных квалификационных работ проводится на открытых заседаниях государственной экзаменационной комиссии с участием не менее дву</w:t>
      </w:r>
      <w:r w:rsidR="004153FE">
        <w:t xml:space="preserve">х третей ее состава. Результаты </w:t>
      </w:r>
      <w:r>
        <w:t>государственной итоговой аттестации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государственных экзаменационных комиссий.</w:t>
      </w:r>
    </w:p>
    <w:p w:rsidR="00053C18" w:rsidRDefault="00E53722">
      <w:pPr>
        <w:pStyle w:val="4"/>
        <w:shd w:val="clear" w:color="auto" w:fill="auto"/>
        <w:spacing w:after="0" w:line="274" w:lineRule="exact"/>
        <w:ind w:left="20" w:right="20" w:firstLine="0"/>
      </w:pPr>
      <w:r>
        <w:t>Решения государственных экзаменационных комиссий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государственной экзаменационной комиссии является решающим.</w:t>
      </w:r>
    </w:p>
    <w:p w:rsidR="00053C18" w:rsidRDefault="00E53722">
      <w:pPr>
        <w:pStyle w:val="4"/>
        <w:shd w:val="clear" w:color="auto" w:fill="auto"/>
        <w:spacing w:after="0" w:line="274" w:lineRule="exact"/>
        <w:ind w:left="20" w:right="20" w:firstLine="0"/>
      </w:pPr>
      <w:r>
        <w:t>Лицам, не проходившим государственной итоговой аттестации по уважительной причине, предоставляется возможность пройти государственную итоговую аттестацию без отчисления из образовательной организации.</w:t>
      </w:r>
    </w:p>
    <w:p w:rsidR="00053C18" w:rsidRDefault="00E53722">
      <w:pPr>
        <w:pStyle w:val="4"/>
        <w:shd w:val="clear" w:color="auto" w:fill="auto"/>
        <w:spacing w:after="0" w:line="274" w:lineRule="exact"/>
        <w:ind w:left="20" w:right="20" w:firstLine="0"/>
      </w:pPr>
      <w:r>
        <w:t>Дополнительные заседания государственных экзаменационных комиссий организуются в установленные образовательной организацией сроки, но не позднее четырех месяцев после подачи заявления лицом, не проходившим государственной итоговой аттестации по уважительной причине.</w:t>
      </w:r>
    </w:p>
    <w:p w:rsidR="00053C18" w:rsidRDefault="00E53722">
      <w:pPr>
        <w:pStyle w:val="4"/>
        <w:shd w:val="clear" w:color="auto" w:fill="auto"/>
        <w:spacing w:after="0" w:line="274" w:lineRule="exact"/>
        <w:ind w:left="20" w:right="20" w:firstLine="0"/>
      </w:pPr>
      <w:r>
        <w:t>Студенты, не прошедшие государственной итоговой аттестации или получившие на государственной итоговой аттестации неудовлетворительные результаты, проходят государственную итоговую аттестацию не ранее чем через шесть месяцев после прохождения государственной итоговой аттестации впервые.</w:t>
      </w:r>
    </w:p>
    <w:p w:rsidR="00053C18" w:rsidRDefault="00E53722">
      <w:pPr>
        <w:pStyle w:val="4"/>
        <w:shd w:val="clear" w:color="auto" w:fill="auto"/>
        <w:spacing w:after="0" w:line="274" w:lineRule="exact"/>
        <w:ind w:left="20" w:right="20" w:firstLine="0"/>
      </w:pPr>
      <w:r>
        <w:t xml:space="preserve">Для прохождения государственной итоговой аттестации лицо, не прошедшее государственную итоговую аттестацию по неуважительной причине или получившее на государственной итоговой </w:t>
      </w:r>
      <w:r>
        <w:lastRenderedPageBreak/>
        <w:t>аттестации неудовлетворительную оценку, восстанавливается в колледж на период времени (не более двух недель),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 Повторное прохождение государственной итоговой аттестации для одного лица назначается колледжем не более двух раз.</w:t>
      </w:r>
    </w:p>
    <w:p w:rsidR="00053C18" w:rsidRDefault="00E53722" w:rsidP="004153FE">
      <w:pPr>
        <w:pStyle w:val="4"/>
        <w:shd w:val="clear" w:color="auto" w:fill="auto"/>
        <w:spacing w:after="0" w:line="274" w:lineRule="exact"/>
        <w:ind w:left="20" w:right="20" w:firstLine="0"/>
      </w:pPr>
      <w:r>
        <w:t>Решение государственной экзаменационной комиссии оформляется протоколом, который подписывается председателем государственной экзаменационной комиссии (в случае отсутствия председателя - его заместителем) и секретарем государственной</w:t>
      </w:r>
      <w:r w:rsidR="004153FE">
        <w:t xml:space="preserve"> </w:t>
      </w:r>
      <w:r>
        <w:t>экзаменационной комиссии и хранится в архиве колледжа.</w:t>
      </w:r>
    </w:p>
    <w:p w:rsidR="00053C18" w:rsidRDefault="00E53722">
      <w:pPr>
        <w:pStyle w:val="4"/>
        <w:shd w:val="clear" w:color="auto" w:fill="auto"/>
        <w:spacing w:after="485" w:line="274" w:lineRule="exact"/>
        <w:ind w:left="120" w:right="120" w:firstLine="0"/>
      </w:pPr>
      <w:r>
        <w:t>В результате освоения основной профессиональной образовательной программы обучающиеся должны овладеть следующими основными видами профессиональной деятельности (ВПД), общими (ОК) и профессиональными (ПК) компетенциями:</w:t>
      </w:r>
    </w:p>
    <w:tbl>
      <w:tblPr>
        <w:tblOverlap w:val="never"/>
        <w:tblW w:w="0" w:type="auto"/>
        <w:jc w:val="center"/>
        <w:tblLayout w:type="fixed"/>
        <w:tblCellMar>
          <w:left w:w="10" w:type="dxa"/>
          <w:right w:w="10" w:type="dxa"/>
        </w:tblCellMar>
        <w:tblLook w:val="04A0"/>
      </w:tblPr>
      <w:tblGrid>
        <w:gridCol w:w="1512"/>
        <w:gridCol w:w="8338"/>
      </w:tblGrid>
      <w:tr w:rsidR="00053C18">
        <w:trPr>
          <w:trHeight w:hRule="exact" w:val="566"/>
          <w:jc w:val="center"/>
        </w:trPr>
        <w:tc>
          <w:tcPr>
            <w:tcW w:w="1512" w:type="dxa"/>
            <w:tcBorders>
              <w:top w:val="single" w:sz="4" w:space="0" w:color="auto"/>
              <w:left w:val="single" w:sz="4" w:space="0" w:color="auto"/>
            </w:tcBorders>
            <w:shd w:val="clear" w:color="auto" w:fill="FFFFFF"/>
          </w:tcPr>
          <w:p w:rsidR="00053C18" w:rsidRDefault="00E53722">
            <w:pPr>
              <w:pStyle w:val="4"/>
              <w:framePr w:w="9850" w:wrap="notBeside" w:vAnchor="text" w:hAnchor="text" w:xAlign="center" w:y="1"/>
              <w:shd w:val="clear" w:color="auto" w:fill="auto"/>
              <w:spacing w:after="0" w:line="230" w:lineRule="exact"/>
              <w:ind w:left="240" w:firstLine="0"/>
              <w:jc w:val="left"/>
            </w:pPr>
            <w:r>
              <w:rPr>
                <w:rStyle w:val="a6"/>
              </w:rPr>
              <w:lastRenderedPageBreak/>
              <w:t>Код</w:t>
            </w:r>
          </w:p>
        </w:tc>
        <w:tc>
          <w:tcPr>
            <w:tcW w:w="8338" w:type="dxa"/>
            <w:tcBorders>
              <w:top w:val="single" w:sz="4" w:space="0" w:color="auto"/>
              <w:left w:val="single" w:sz="4" w:space="0" w:color="auto"/>
              <w:right w:val="single" w:sz="4" w:space="0" w:color="auto"/>
            </w:tcBorders>
            <w:shd w:val="clear" w:color="auto" w:fill="FFFFFF"/>
            <w:vAlign w:val="bottom"/>
          </w:tcPr>
          <w:p w:rsidR="00053C18" w:rsidRDefault="00E53722">
            <w:pPr>
              <w:pStyle w:val="4"/>
              <w:framePr w:w="9850" w:wrap="notBeside" w:vAnchor="text" w:hAnchor="text" w:xAlign="center" w:y="1"/>
              <w:shd w:val="clear" w:color="auto" w:fill="auto"/>
              <w:spacing w:after="0"/>
              <w:ind w:firstLine="0"/>
              <w:jc w:val="center"/>
            </w:pPr>
            <w:r>
              <w:rPr>
                <w:rStyle w:val="a6"/>
              </w:rPr>
              <w:t>Наименование видов профессиональной деятельности и профессиональных компетенций</w:t>
            </w:r>
          </w:p>
        </w:tc>
      </w:tr>
      <w:tr w:rsidR="00053C18">
        <w:trPr>
          <w:trHeight w:hRule="exact" w:val="562"/>
          <w:jc w:val="center"/>
        </w:trPr>
        <w:tc>
          <w:tcPr>
            <w:tcW w:w="1512" w:type="dxa"/>
            <w:tcBorders>
              <w:top w:val="single" w:sz="4" w:space="0" w:color="auto"/>
              <w:left w:val="single" w:sz="4" w:space="0" w:color="auto"/>
            </w:tcBorders>
            <w:shd w:val="clear" w:color="auto" w:fill="FFFFFF"/>
          </w:tcPr>
          <w:p w:rsidR="00053C18" w:rsidRDefault="00E53722">
            <w:pPr>
              <w:pStyle w:val="4"/>
              <w:framePr w:w="9850" w:wrap="notBeside" w:vAnchor="text" w:hAnchor="text" w:xAlign="center" w:y="1"/>
              <w:shd w:val="clear" w:color="auto" w:fill="auto"/>
              <w:spacing w:after="0" w:line="230" w:lineRule="exact"/>
              <w:ind w:left="120" w:firstLine="0"/>
              <w:jc w:val="left"/>
            </w:pPr>
            <w:r>
              <w:rPr>
                <w:rStyle w:val="a6"/>
              </w:rPr>
              <w:t>ВПД 1</w:t>
            </w:r>
          </w:p>
        </w:tc>
        <w:tc>
          <w:tcPr>
            <w:tcW w:w="8338" w:type="dxa"/>
            <w:tcBorders>
              <w:top w:val="single" w:sz="4" w:space="0" w:color="auto"/>
              <w:left w:val="single" w:sz="4" w:space="0" w:color="auto"/>
              <w:right w:val="single" w:sz="4" w:space="0" w:color="auto"/>
            </w:tcBorders>
            <w:shd w:val="clear" w:color="auto" w:fill="FFFFFF"/>
            <w:vAlign w:val="bottom"/>
          </w:tcPr>
          <w:p w:rsidR="00053C18" w:rsidRDefault="00E53722">
            <w:pPr>
              <w:pStyle w:val="4"/>
              <w:framePr w:w="9850" w:wrap="notBeside" w:vAnchor="text" w:hAnchor="text" w:xAlign="center" w:y="1"/>
              <w:shd w:val="clear" w:color="auto" w:fill="auto"/>
              <w:spacing w:after="0"/>
              <w:ind w:firstLine="0"/>
            </w:pPr>
            <w:r>
              <w:rPr>
                <w:rStyle w:val="a6"/>
              </w:rPr>
              <w:t>Монтаж, обслуживание и ремонт производственных силовых и осветительных электроустановок</w:t>
            </w:r>
          </w:p>
        </w:tc>
      </w:tr>
      <w:tr w:rsidR="00053C18">
        <w:trPr>
          <w:trHeight w:hRule="exact" w:val="562"/>
          <w:jc w:val="center"/>
        </w:trPr>
        <w:tc>
          <w:tcPr>
            <w:tcW w:w="1512" w:type="dxa"/>
            <w:tcBorders>
              <w:top w:val="single" w:sz="4" w:space="0" w:color="auto"/>
              <w:left w:val="single" w:sz="4" w:space="0" w:color="auto"/>
            </w:tcBorders>
            <w:shd w:val="clear" w:color="auto" w:fill="FFFFFF"/>
          </w:tcPr>
          <w:p w:rsidR="00053C18" w:rsidRDefault="00E53722">
            <w:pPr>
              <w:pStyle w:val="4"/>
              <w:framePr w:w="9850" w:wrap="notBeside" w:vAnchor="text" w:hAnchor="text" w:xAlign="center" w:y="1"/>
              <w:shd w:val="clear" w:color="auto" w:fill="auto"/>
              <w:spacing w:after="0" w:line="230" w:lineRule="exact"/>
              <w:ind w:left="120" w:firstLine="0"/>
              <w:jc w:val="left"/>
            </w:pPr>
            <w:r>
              <w:rPr>
                <w:rStyle w:val="1"/>
              </w:rPr>
              <w:t>ПК 1.1.</w:t>
            </w:r>
          </w:p>
        </w:tc>
        <w:tc>
          <w:tcPr>
            <w:tcW w:w="8338" w:type="dxa"/>
            <w:tcBorders>
              <w:top w:val="single" w:sz="4" w:space="0" w:color="auto"/>
              <w:left w:val="single" w:sz="4" w:space="0" w:color="auto"/>
              <w:right w:val="single" w:sz="4" w:space="0" w:color="auto"/>
            </w:tcBorders>
            <w:shd w:val="clear" w:color="auto" w:fill="FFFFFF"/>
            <w:vAlign w:val="bottom"/>
          </w:tcPr>
          <w:p w:rsidR="00053C18" w:rsidRDefault="00E53722">
            <w:pPr>
              <w:pStyle w:val="4"/>
              <w:framePr w:w="9850" w:wrap="notBeside" w:vAnchor="text" w:hAnchor="text" w:xAlign="center" w:y="1"/>
              <w:shd w:val="clear" w:color="auto" w:fill="auto"/>
              <w:spacing w:after="0"/>
              <w:ind w:left="120" w:firstLine="0"/>
              <w:jc w:val="left"/>
            </w:pPr>
            <w:r>
              <w:rPr>
                <w:rStyle w:val="1"/>
              </w:rPr>
              <w:t>Выполнять монтаж силовых и осветительных электроустановок с электрическими схемами средней сложности</w:t>
            </w:r>
          </w:p>
        </w:tc>
      </w:tr>
      <w:tr w:rsidR="00053C18">
        <w:trPr>
          <w:trHeight w:hRule="exact" w:val="835"/>
          <w:jc w:val="center"/>
        </w:trPr>
        <w:tc>
          <w:tcPr>
            <w:tcW w:w="1512" w:type="dxa"/>
            <w:tcBorders>
              <w:top w:val="single" w:sz="4" w:space="0" w:color="auto"/>
              <w:left w:val="single" w:sz="4" w:space="0" w:color="auto"/>
            </w:tcBorders>
            <w:shd w:val="clear" w:color="auto" w:fill="FFFFFF"/>
          </w:tcPr>
          <w:p w:rsidR="00053C18" w:rsidRDefault="00E53722">
            <w:pPr>
              <w:pStyle w:val="4"/>
              <w:framePr w:w="9850" w:wrap="notBeside" w:vAnchor="text" w:hAnchor="text" w:xAlign="center" w:y="1"/>
              <w:shd w:val="clear" w:color="auto" w:fill="auto"/>
              <w:spacing w:after="0" w:line="230" w:lineRule="exact"/>
              <w:ind w:left="120" w:firstLine="0"/>
              <w:jc w:val="left"/>
            </w:pPr>
            <w:r>
              <w:rPr>
                <w:rStyle w:val="1"/>
              </w:rPr>
              <w:t>ПК 1.2.</w:t>
            </w:r>
          </w:p>
        </w:tc>
        <w:tc>
          <w:tcPr>
            <w:tcW w:w="8338" w:type="dxa"/>
            <w:tcBorders>
              <w:top w:val="single" w:sz="4" w:space="0" w:color="auto"/>
              <w:left w:val="single" w:sz="4" w:space="0" w:color="auto"/>
              <w:right w:val="single" w:sz="4" w:space="0" w:color="auto"/>
            </w:tcBorders>
            <w:shd w:val="clear" w:color="auto" w:fill="FFFFFF"/>
            <w:vAlign w:val="bottom"/>
          </w:tcPr>
          <w:p w:rsidR="00053C18" w:rsidRDefault="00E53722">
            <w:pPr>
              <w:pStyle w:val="4"/>
              <w:framePr w:w="9850" w:wrap="notBeside" w:vAnchor="text" w:hAnchor="text" w:xAlign="center" w:y="1"/>
              <w:shd w:val="clear" w:color="auto" w:fill="auto"/>
              <w:spacing w:after="0" w:line="274" w:lineRule="exact"/>
              <w:ind w:firstLine="0"/>
            </w:pPr>
            <w:r>
              <w:rPr>
                <w:rStyle w:val="1"/>
              </w:rPr>
              <w:t>Выполнять техническое обслуживание сельскохозяйственных производственных, силовых и осветительных электроустановок с электрическими схемами средней сложности</w:t>
            </w:r>
          </w:p>
        </w:tc>
      </w:tr>
      <w:tr w:rsidR="00053C18">
        <w:trPr>
          <w:trHeight w:hRule="exact" w:val="562"/>
          <w:jc w:val="center"/>
        </w:trPr>
        <w:tc>
          <w:tcPr>
            <w:tcW w:w="1512" w:type="dxa"/>
            <w:tcBorders>
              <w:top w:val="single" w:sz="4" w:space="0" w:color="auto"/>
              <w:left w:val="single" w:sz="4" w:space="0" w:color="auto"/>
            </w:tcBorders>
            <w:shd w:val="clear" w:color="auto" w:fill="FFFFFF"/>
          </w:tcPr>
          <w:p w:rsidR="00053C18" w:rsidRDefault="00E53722">
            <w:pPr>
              <w:pStyle w:val="4"/>
              <w:framePr w:w="9850" w:wrap="notBeside" w:vAnchor="text" w:hAnchor="text" w:xAlign="center" w:y="1"/>
              <w:shd w:val="clear" w:color="auto" w:fill="auto"/>
              <w:spacing w:after="0" w:line="230" w:lineRule="exact"/>
              <w:ind w:left="120" w:firstLine="0"/>
              <w:jc w:val="left"/>
            </w:pPr>
            <w:r>
              <w:rPr>
                <w:rStyle w:val="1"/>
              </w:rPr>
              <w:t>ПК 1.3.</w:t>
            </w:r>
          </w:p>
        </w:tc>
        <w:tc>
          <w:tcPr>
            <w:tcW w:w="8338" w:type="dxa"/>
            <w:tcBorders>
              <w:top w:val="single" w:sz="4" w:space="0" w:color="auto"/>
              <w:left w:val="single" w:sz="4" w:space="0" w:color="auto"/>
              <w:right w:val="single" w:sz="4" w:space="0" w:color="auto"/>
            </w:tcBorders>
            <w:shd w:val="clear" w:color="auto" w:fill="FFFFFF"/>
            <w:vAlign w:val="bottom"/>
          </w:tcPr>
          <w:p w:rsidR="00053C18" w:rsidRDefault="00E53722">
            <w:pPr>
              <w:pStyle w:val="4"/>
              <w:framePr w:w="9850" w:wrap="notBeside" w:vAnchor="text" w:hAnchor="text" w:xAlign="center" w:y="1"/>
              <w:shd w:val="clear" w:color="auto" w:fill="auto"/>
              <w:spacing w:after="0" w:line="274" w:lineRule="exact"/>
              <w:ind w:left="120" w:firstLine="0"/>
              <w:jc w:val="left"/>
            </w:pPr>
            <w:r>
              <w:rPr>
                <w:rStyle w:val="1"/>
              </w:rPr>
              <w:t>Выполнять ремонт силовых и осветительных электроустановок с электрическими схемами средней сложности</w:t>
            </w:r>
          </w:p>
        </w:tc>
      </w:tr>
      <w:tr w:rsidR="00053C18">
        <w:trPr>
          <w:trHeight w:hRule="exact" w:val="288"/>
          <w:jc w:val="center"/>
        </w:trPr>
        <w:tc>
          <w:tcPr>
            <w:tcW w:w="1512" w:type="dxa"/>
            <w:tcBorders>
              <w:top w:val="single" w:sz="4" w:space="0" w:color="auto"/>
              <w:left w:val="single" w:sz="4" w:space="0" w:color="auto"/>
            </w:tcBorders>
            <w:shd w:val="clear" w:color="auto" w:fill="FFFFFF"/>
            <w:vAlign w:val="bottom"/>
          </w:tcPr>
          <w:p w:rsidR="00053C18" w:rsidRDefault="00E53722">
            <w:pPr>
              <w:pStyle w:val="4"/>
              <w:framePr w:w="9850" w:wrap="notBeside" w:vAnchor="text" w:hAnchor="text" w:xAlign="center" w:y="1"/>
              <w:shd w:val="clear" w:color="auto" w:fill="auto"/>
              <w:spacing w:after="0" w:line="230" w:lineRule="exact"/>
              <w:ind w:left="120" w:firstLine="0"/>
              <w:jc w:val="left"/>
            </w:pPr>
            <w:r>
              <w:rPr>
                <w:rStyle w:val="a6"/>
              </w:rPr>
              <w:t>ВПД 2</w:t>
            </w:r>
          </w:p>
        </w:tc>
        <w:tc>
          <w:tcPr>
            <w:tcW w:w="8338" w:type="dxa"/>
            <w:tcBorders>
              <w:top w:val="single" w:sz="4" w:space="0" w:color="auto"/>
              <w:left w:val="single" w:sz="4" w:space="0" w:color="auto"/>
              <w:right w:val="single" w:sz="4" w:space="0" w:color="auto"/>
            </w:tcBorders>
            <w:shd w:val="clear" w:color="auto" w:fill="FFFFFF"/>
            <w:vAlign w:val="bottom"/>
          </w:tcPr>
          <w:p w:rsidR="00053C18" w:rsidRDefault="00E53722">
            <w:pPr>
              <w:pStyle w:val="4"/>
              <w:framePr w:w="9850" w:wrap="notBeside" w:vAnchor="text" w:hAnchor="text" w:xAlign="center" w:y="1"/>
              <w:shd w:val="clear" w:color="auto" w:fill="auto"/>
              <w:spacing w:after="0" w:line="230" w:lineRule="exact"/>
              <w:ind w:firstLine="0"/>
            </w:pPr>
            <w:r>
              <w:rPr>
                <w:rStyle w:val="a6"/>
              </w:rPr>
              <w:t>Обслуживание и ремонт электропроводок</w:t>
            </w:r>
          </w:p>
        </w:tc>
      </w:tr>
      <w:tr w:rsidR="00053C18">
        <w:trPr>
          <w:trHeight w:hRule="exact" w:val="562"/>
          <w:jc w:val="center"/>
        </w:trPr>
        <w:tc>
          <w:tcPr>
            <w:tcW w:w="1512" w:type="dxa"/>
            <w:tcBorders>
              <w:top w:val="single" w:sz="4" w:space="0" w:color="auto"/>
              <w:left w:val="single" w:sz="4" w:space="0" w:color="auto"/>
            </w:tcBorders>
            <w:shd w:val="clear" w:color="auto" w:fill="FFFFFF"/>
          </w:tcPr>
          <w:p w:rsidR="00053C18" w:rsidRDefault="00E53722">
            <w:pPr>
              <w:pStyle w:val="4"/>
              <w:framePr w:w="9850" w:wrap="notBeside" w:vAnchor="text" w:hAnchor="text" w:xAlign="center" w:y="1"/>
              <w:shd w:val="clear" w:color="auto" w:fill="auto"/>
              <w:spacing w:after="0" w:line="230" w:lineRule="exact"/>
              <w:ind w:left="120" w:firstLine="0"/>
              <w:jc w:val="left"/>
            </w:pPr>
            <w:r>
              <w:rPr>
                <w:rStyle w:val="1"/>
              </w:rPr>
              <w:t>ПК 2.1.</w:t>
            </w:r>
          </w:p>
        </w:tc>
        <w:tc>
          <w:tcPr>
            <w:tcW w:w="8338" w:type="dxa"/>
            <w:tcBorders>
              <w:top w:val="single" w:sz="4" w:space="0" w:color="auto"/>
              <w:left w:val="single" w:sz="4" w:space="0" w:color="auto"/>
              <w:right w:val="single" w:sz="4" w:space="0" w:color="auto"/>
            </w:tcBorders>
            <w:shd w:val="clear" w:color="auto" w:fill="FFFFFF"/>
            <w:vAlign w:val="bottom"/>
          </w:tcPr>
          <w:p w:rsidR="00053C18" w:rsidRDefault="00E53722">
            <w:pPr>
              <w:pStyle w:val="4"/>
              <w:framePr w:w="9850" w:wrap="notBeside" w:vAnchor="text" w:hAnchor="text" w:xAlign="center" w:y="1"/>
              <w:shd w:val="clear" w:color="auto" w:fill="auto"/>
              <w:spacing w:after="0"/>
              <w:ind w:left="120" w:firstLine="0"/>
              <w:jc w:val="left"/>
            </w:pPr>
            <w:r>
              <w:rPr>
                <w:rStyle w:val="1"/>
              </w:rPr>
              <w:t>Выполнять техническое обслуживание внутренних и наружных силовых и осветительных электропроводок.</w:t>
            </w:r>
          </w:p>
        </w:tc>
      </w:tr>
      <w:tr w:rsidR="00053C18">
        <w:trPr>
          <w:trHeight w:hRule="exact" w:val="562"/>
          <w:jc w:val="center"/>
        </w:trPr>
        <w:tc>
          <w:tcPr>
            <w:tcW w:w="1512" w:type="dxa"/>
            <w:tcBorders>
              <w:top w:val="single" w:sz="4" w:space="0" w:color="auto"/>
              <w:left w:val="single" w:sz="4" w:space="0" w:color="auto"/>
            </w:tcBorders>
            <w:shd w:val="clear" w:color="auto" w:fill="FFFFFF"/>
          </w:tcPr>
          <w:p w:rsidR="00053C18" w:rsidRDefault="00E53722">
            <w:pPr>
              <w:pStyle w:val="4"/>
              <w:framePr w:w="9850" w:wrap="notBeside" w:vAnchor="text" w:hAnchor="text" w:xAlign="center" w:y="1"/>
              <w:shd w:val="clear" w:color="auto" w:fill="auto"/>
              <w:spacing w:after="0" w:line="230" w:lineRule="exact"/>
              <w:ind w:left="120" w:firstLine="0"/>
              <w:jc w:val="left"/>
            </w:pPr>
            <w:r>
              <w:rPr>
                <w:rStyle w:val="1"/>
              </w:rPr>
              <w:t>ПК 2.2.</w:t>
            </w:r>
          </w:p>
        </w:tc>
        <w:tc>
          <w:tcPr>
            <w:tcW w:w="8338" w:type="dxa"/>
            <w:tcBorders>
              <w:top w:val="single" w:sz="4" w:space="0" w:color="auto"/>
              <w:left w:val="single" w:sz="4" w:space="0" w:color="auto"/>
              <w:right w:val="single" w:sz="4" w:space="0" w:color="auto"/>
            </w:tcBorders>
            <w:shd w:val="clear" w:color="auto" w:fill="FFFFFF"/>
            <w:vAlign w:val="bottom"/>
          </w:tcPr>
          <w:p w:rsidR="00053C18" w:rsidRDefault="00E53722">
            <w:pPr>
              <w:pStyle w:val="4"/>
              <w:framePr w:w="9850" w:wrap="notBeside" w:vAnchor="text" w:hAnchor="text" w:xAlign="center" w:y="1"/>
              <w:shd w:val="clear" w:color="auto" w:fill="auto"/>
              <w:spacing w:after="0"/>
              <w:ind w:left="120" w:firstLine="0"/>
              <w:jc w:val="left"/>
            </w:pPr>
            <w:r>
              <w:rPr>
                <w:rStyle w:val="1"/>
              </w:rPr>
              <w:t>Выполнять ремонт внутренних и наружных силовых и осветительных электропроводок.</w:t>
            </w:r>
          </w:p>
        </w:tc>
      </w:tr>
      <w:tr w:rsidR="00053C18">
        <w:trPr>
          <w:trHeight w:hRule="exact" w:val="562"/>
          <w:jc w:val="center"/>
        </w:trPr>
        <w:tc>
          <w:tcPr>
            <w:tcW w:w="1512" w:type="dxa"/>
            <w:tcBorders>
              <w:top w:val="single" w:sz="4" w:space="0" w:color="auto"/>
              <w:left w:val="single" w:sz="4" w:space="0" w:color="auto"/>
            </w:tcBorders>
            <w:shd w:val="clear" w:color="auto" w:fill="FFFFFF"/>
          </w:tcPr>
          <w:p w:rsidR="00053C18" w:rsidRDefault="00E53722">
            <w:pPr>
              <w:pStyle w:val="4"/>
              <w:framePr w:w="9850" w:wrap="notBeside" w:vAnchor="text" w:hAnchor="text" w:xAlign="center" w:y="1"/>
              <w:shd w:val="clear" w:color="auto" w:fill="auto"/>
              <w:spacing w:after="0" w:line="230" w:lineRule="exact"/>
              <w:ind w:left="120" w:firstLine="0"/>
              <w:jc w:val="left"/>
            </w:pPr>
            <w:r>
              <w:rPr>
                <w:rStyle w:val="a6"/>
              </w:rPr>
              <w:t>ВПД 3</w:t>
            </w:r>
          </w:p>
        </w:tc>
        <w:tc>
          <w:tcPr>
            <w:tcW w:w="8338" w:type="dxa"/>
            <w:tcBorders>
              <w:top w:val="single" w:sz="4" w:space="0" w:color="auto"/>
              <w:left w:val="single" w:sz="4" w:space="0" w:color="auto"/>
              <w:right w:val="single" w:sz="4" w:space="0" w:color="auto"/>
            </w:tcBorders>
            <w:shd w:val="clear" w:color="auto" w:fill="FFFFFF"/>
            <w:vAlign w:val="bottom"/>
          </w:tcPr>
          <w:p w:rsidR="00053C18" w:rsidRDefault="00E53722">
            <w:pPr>
              <w:pStyle w:val="4"/>
              <w:framePr w:w="9850" w:wrap="notBeside" w:vAnchor="text" w:hAnchor="text" w:xAlign="center" w:y="1"/>
              <w:shd w:val="clear" w:color="auto" w:fill="auto"/>
              <w:spacing w:after="0" w:line="269" w:lineRule="exact"/>
              <w:ind w:left="120" w:firstLine="0"/>
              <w:jc w:val="left"/>
            </w:pPr>
            <w:r>
              <w:rPr>
                <w:rStyle w:val="a6"/>
              </w:rPr>
              <w:t>Ремонт электродвигателей, генераторов, трансформаторов, пускорегулирующей и защитной аппаратуры.</w:t>
            </w:r>
          </w:p>
        </w:tc>
      </w:tr>
      <w:tr w:rsidR="00053C18">
        <w:trPr>
          <w:trHeight w:hRule="exact" w:val="562"/>
          <w:jc w:val="center"/>
        </w:trPr>
        <w:tc>
          <w:tcPr>
            <w:tcW w:w="1512" w:type="dxa"/>
            <w:tcBorders>
              <w:top w:val="single" w:sz="4" w:space="0" w:color="auto"/>
              <w:left w:val="single" w:sz="4" w:space="0" w:color="auto"/>
            </w:tcBorders>
            <w:shd w:val="clear" w:color="auto" w:fill="FFFFFF"/>
          </w:tcPr>
          <w:p w:rsidR="00053C18" w:rsidRDefault="00E53722">
            <w:pPr>
              <w:pStyle w:val="4"/>
              <w:framePr w:w="9850" w:wrap="notBeside" w:vAnchor="text" w:hAnchor="text" w:xAlign="center" w:y="1"/>
              <w:shd w:val="clear" w:color="auto" w:fill="auto"/>
              <w:spacing w:after="0" w:line="230" w:lineRule="exact"/>
              <w:ind w:left="120" w:firstLine="0"/>
              <w:jc w:val="left"/>
            </w:pPr>
            <w:r>
              <w:rPr>
                <w:rStyle w:val="1"/>
              </w:rPr>
              <w:t>ПК 3.1.</w:t>
            </w:r>
          </w:p>
        </w:tc>
        <w:tc>
          <w:tcPr>
            <w:tcW w:w="8338" w:type="dxa"/>
            <w:tcBorders>
              <w:top w:val="single" w:sz="4" w:space="0" w:color="auto"/>
              <w:left w:val="single" w:sz="4" w:space="0" w:color="auto"/>
              <w:right w:val="single" w:sz="4" w:space="0" w:color="auto"/>
            </w:tcBorders>
            <w:shd w:val="clear" w:color="auto" w:fill="FFFFFF"/>
            <w:vAlign w:val="bottom"/>
          </w:tcPr>
          <w:p w:rsidR="00053C18" w:rsidRDefault="00E53722">
            <w:pPr>
              <w:pStyle w:val="4"/>
              <w:framePr w:w="9850" w:wrap="notBeside" w:vAnchor="text" w:hAnchor="text" w:xAlign="center" w:y="1"/>
              <w:shd w:val="clear" w:color="auto" w:fill="auto"/>
              <w:spacing w:after="0" w:line="274" w:lineRule="exact"/>
              <w:ind w:firstLine="0"/>
            </w:pPr>
            <w:r>
              <w:rPr>
                <w:rStyle w:val="1"/>
              </w:rPr>
              <w:t>Выполнять наладку электродвигателей, генераторов, пускорегулирующей и защитной аппаратуры.</w:t>
            </w:r>
          </w:p>
        </w:tc>
      </w:tr>
      <w:tr w:rsidR="00053C18">
        <w:trPr>
          <w:trHeight w:hRule="exact" w:val="562"/>
          <w:jc w:val="center"/>
        </w:trPr>
        <w:tc>
          <w:tcPr>
            <w:tcW w:w="1512" w:type="dxa"/>
            <w:tcBorders>
              <w:top w:val="single" w:sz="4" w:space="0" w:color="auto"/>
              <w:left w:val="single" w:sz="4" w:space="0" w:color="auto"/>
            </w:tcBorders>
            <w:shd w:val="clear" w:color="auto" w:fill="FFFFFF"/>
          </w:tcPr>
          <w:p w:rsidR="00053C18" w:rsidRDefault="00E53722">
            <w:pPr>
              <w:pStyle w:val="4"/>
              <w:framePr w:w="9850" w:wrap="notBeside" w:vAnchor="text" w:hAnchor="text" w:xAlign="center" w:y="1"/>
              <w:shd w:val="clear" w:color="auto" w:fill="auto"/>
              <w:spacing w:after="0" w:line="230" w:lineRule="exact"/>
              <w:ind w:left="120" w:firstLine="0"/>
              <w:jc w:val="left"/>
            </w:pPr>
            <w:r>
              <w:rPr>
                <w:rStyle w:val="1"/>
              </w:rPr>
              <w:t>ПК 3.2.</w:t>
            </w:r>
          </w:p>
        </w:tc>
        <w:tc>
          <w:tcPr>
            <w:tcW w:w="8338" w:type="dxa"/>
            <w:tcBorders>
              <w:top w:val="single" w:sz="4" w:space="0" w:color="auto"/>
              <w:left w:val="single" w:sz="4" w:space="0" w:color="auto"/>
              <w:right w:val="single" w:sz="4" w:space="0" w:color="auto"/>
            </w:tcBorders>
            <w:shd w:val="clear" w:color="auto" w:fill="FFFFFF"/>
            <w:vAlign w:val="bottom"/>
          </w:tcPr>
          <w:p w:rsidR="00053C18" w:rsidRDefault="00E53722">
            <w:pPr>
              <w:pStyle w:val="4"/>
              <w:framePr w:w="9850" w:wrap="notBeside" w:vAnchor="text" w:hAnchor="text" w:xAlign="center" w:y="1"/>
              <w:shd w:val="clear" w:color="auto" w:fill="auto"/>
              <w:spacing w:after="0"/>
              <w:ind w:left="120" w:firstLine="0"/>
              <w:jc w:val="left"/>
            </w:pPr>
            <w:r>
              <w:rPr>
                <w:rStyle w:val="1"/>
              </w:rPr>
              <w:t>Выполнять капитальный ремонт электродвигателей генераторов, трансформаторов.</w:t>
            </w:r>
          </w:p>
        </w:tc>
      </w:tr>
      <w:tr w:rsidR="00053C18">
        <w:trPr>
          <w:trHeight w:hRule="exact" w:val="562"/>
          <w:jc w:val="center"/>
        </w:trPr>
        <w:tc>
          <w:tcPr>
            <w:tcW w:w="1512" w:type="dxa"/>
            <w:tcBorders>
              <w:top w:val="single" w:sz="4" w:space="0" w:color="auto"/>
              <w:left w:val="single" w:sz="4" w:space="0" w:color="auto"/>
            </w:tcBorders>
            <w:shd w:val="clear" w:color="auto" w:fill="FFFFFF"/>
          </w:tcPr>
          <w:p w:rsidR="00053C18" w:rsidRDefault="00E53722">
            <w:pPr>
              <w:pStyle w:val="4"/>
              <w:framePr w:w="9850" w:wrap="notBeside" w:vAnchor="text" w:hAnchor="text" w:xAlign="center" w:y="1"/>
              <w:shd w:val="clear" w:color="auto" w:fill="auto"/>
              <w:spacing w:after="0" w:line="230" w:lineRule="exact"/>
              <w:ind w:left="120" w:firstLine="0"/>
              <w:jc w:val="left"/>
            </w:pPr>
            <w:r>
              <w:rPr>
                <w:rStyle w:val="1"/>
              </w:rPr>
              <w:t>ПК 3.3.</w:t>
            </w:r>
          </w:p>
        </w:tc>
        <w:tc>
          <w:tcPr>
            <w:tcW w:w="8338" w:type="dxa"/>
            <w:tcBorders>
              <w:top w:val="single" w:sz="4" w:space="0" w:color="auto"/>
              <w:left w:val="single" w:sz="4" w:space="0" w:color="auto"/>
              <w:right w:val="single" w:sz="4" w:space="0" w:color="auto"/>
            </w:tcBorders>
            <w:shd w:val="clear" w:color="auto" w:fill="FFFFFF"/>
            <w:vAlign w:val="bottom"/>
          </w:tcPr>
          <w:p w:rsidR="00053C18" w:rsidRDefault="00E53722">
            <w:pPr>
              <w:pStyle w:val="4"/>
              <w:framePr w:w="9850" w:wrap="notBeside" w:vAnchor="text" w:hAnchor="text" w:xAlign="center" w:y="1"/>
              <w:shd w:val="clear" w:color="auto" w:fill="auto"/>
              <w:spacing w:after="0" w:line="274" w:lineRule="exact"/>
              <w:ind w:firstLine="0"/>
            </w:pPr>
            <w:r>
              <w:rPr>
                <w:rStyle w:val="1"/>
              </w:rPr>
              <w:t>Устранять неисправности в трансформаторных подстанциях напряжением 0,4 кВ и 10 кВ.</w:t>
            </w:r>
          </w:p>
        </w:tc>
      </w:tr>
      <w:tr w:rsidR="00053C18">
        <w:trPr>
          <w:trHeight w:hRule="exact" w:val="566"/>
          <w:jc w:val="center"/>
        </w:trPr>
        <w:tc>
          <w:tcPr>
            <w:tcW w:w="1512" w:type="dxa"/>
            <w:tcBorders>
              <w:top w:val="single" w:sz="4" w:space="0" w:color="auto"/>
              <w:left w:val="single" w:sz="4" w:space="0" w:color="auto"/>
            </w:tcBorders>
            <w:shd w:val="clear" w:color="auto" w:fill="FFFFFF"/>
          </w:tcPr>
          <w:p w:rsidR="00053C18" w:rsidRDefault="00E53722">
            <w:pPr>
              <w:pStyle w:val="4"/>
              <w:framePr w:w="9850" w:wrap="notBeside" w:vAnchor="text" w:hAnchor="text" w:xAlign="center" w:y="1"/>
              <w:shd w:val="clear" w:color="auto" w:fill="auto"/>
              <w:spacing w:after="0" w:line="230" w:lineRule="exact"/>
              <w:ind w:left="120" w:firstLine="0"/>
              <w:jc w:val="left"/>
            </w:pPr>
            <w:r>
              <w:rPr>
                <w:rStyle w:val="a6"/>
              </w:rPr>
              <w:t>ВПД 4</w:t>
            </w:r>
          </w:p>
        </w:tc>
        <w:tc>
          <w:tcPr>
            <w:tcW w:w="8338" w:type="dxa"/>
            <w:tcBorders>
              <w:top w:val="single" w:sz="4" w:space="0" w:color="auto"/>
              <w:left w:val="single" w:sz="4" w:space="0" w:color="auto"/>
              <w:right w:val="single" w:sz="4" w:space="0" w:color="auto"/>
            </w:tcBorders>
            <w:shd w:val="clear" w:color="auto" w:fill="FFFFFF"/>
            <w:vAlign w:val="bottom"/>
          </w:tcPr>
          <w:p w:rsidR="00053C18" w:rsidRDefault="00E53722">
            <w:pPr>
              <w:pStyle w:val="4"/>
              <w:framePr w:w="9850" w:wrap="notBeside" w:vAnchor="text" w:hAnchor="text" w:xAlign="center" w:y="1"/>
              <w:shd w:val="clear" w:color="auto" w:fill="auto"/>
              <w:spacing w:after="0"/>
              <w:ind w:firstLine="0"/>
            </w:pPr>
            <w:r>
              <w:rPr>
                <w:rStyle w:val="a6"/>
              </w:rPr>
              <w:t>Монтаж и обслуживание воздушных линий электропередач напряжением 0,4 кВ и 10 кВ.</w:t>
            </w:r>
          </w:p>
        </w:tc>
      </w:tr>
      <w:tr w:rsidR="00053C18">
        <w:trPr>
          <w:trHeight w:hRule="exact" w:val="283"/>
          <w:jc w:val="center"/>
        </w:trPr>
        <w:tc>
          <w:tcPr>
            <w:tcW w:w="1512" w:type="dxa"/>
            <w:tcBorders>
              <w:top w:val="single" w:sz="4" w:space="0" w:color="auto"/>
              <w:left w:val="single" w:sz="4" w:space="0" w:color="auto"/>
            </w:tcBorders>
            <w:shd w:val="clear" w:color="auto" w:fill="FFFFFF"/>
            <w:vAlign w:val="bottom"/>
          </w:tcPr>
          <w:p w:rsidR="00053C18" w:rsidRDefault="00E53722">
            <w:pPr>
              <w:pStyle w:val="4"/>
              <w:framePr w:w="9850" w:wrap="notBeside" w:vAnchor="text" w:hAnchor="text" w:xAlign="center" w:y="1"/>
              <w:shd w:val="clear" w:color="auto" w:fill="auto"/>
              <w:spacing w:after="0" w:line="230" w:lineRule="exact"/>
              <w:ind w:left="120" w:firstLine="0"/>
              <w:jc w:val="left"/>
            </w:pPr>
            <w:r>
              <w:rPr>
                <w:rStyle w:val="1"/>
              </w:rPr>
              <w:t>ПК 4.1.</w:t>
            </w:r>
          </w:p>
        </w:tc>
        <w:tc>
          <w:tcPr>
            <w:tcW w:w="8338" w:type="dxa"/>
            <w:tcBorders>
              <w:top w:val="single" w:sz="4" w:space="0" w:color="auto"/>
              <w:left w:val="single" w:sz="4" w:space="0" w:color="auto"/>
              <w:right w:val="single" w:sz="4" w:space="0" w:color="auto"/>
            </w:tcBorders>
            <w:shd w:val="clear" w:color="auto" w:fill="FFFFFF"/>
            <w:vAlign w:val="bottom"/>
          </w:tcPr>
          <w:p w:rsidR="00053C18" w:rsidRDefault="00E53722">
            <w:pPr>
              <w:pStyle w:val="4"/>
              <w:framePr w:w="9850" w:wrap="notBeside" w:vAnchor="text" w:hAnchor="text" w:xAlign="center" w:y="1"/>
              <w:shd w:val="clear" w:color="auto" w:fill="auto"/>
              <w:spacing w:after="0" w:line="230" w:lineRule="exact"/>
              <w:ind w:firstLine="0"/>
            </w:pPr>
            <w:r>
              <w:rPr>
                <w:rStyle w:val="1"/>
              </w:rPr>
              <w:t>Выполнять монтаж воздушных линий напряжением 0,4 кВ.</w:t>
            </w:r>
          </w:p>
        </w:tc>
      </w:tr>
      <w:tr w:rsidR="00053C18">
        <w:trPr>
          <w:trHeight w:hRule="exact" w:val="288"/>
          <w:jc w:val="center"/>
        </w:trPr>
        <w:tc>
          <w:tcPr>
            <w:tcW w:w="1512" w:type="dxa"/>
            <w:tcBorders>
              <w:top w:val="single" w:sz="4" w:space="0" w:color="auto"/>
              <w:left w:val="single" w:sz="4" w:space="0" w:color="auto"/>
            </w:tcBorders>
            <w:shd w:val="clear" w:color="auto" w:fill="FFFFFF"/>
            <w:vAlign w:val="bottom"/>
          </w:tcPr>
          <w:p w:rsidR="00053C18" w:rsidRDefault="00E53722">
            <w:pPr>
              <w:pStyle w:val="4"/>
              <w:framePr w:w="9850" w:wrap="notBeside" w:vAnchor="text" w:hAnchor="text" w:xAlign="center" w:y="1"/>
              <w:shd w:val="clear" w:color="auto" w:fill="auto"/>
              <w:spacing w:after="0" w:line="230" w:lineRule="exact"/>
              <w:ind w:left="120" w:firstLine="0"/>
              <w:jc w:val="left"/>
            </w:pPr>
            <w:r>
              <w:rPr>
                <w:rStyle w:val="1"/>
              </w:rPr>
              <w:t>ПК 4.2.</w:t>
            </w:r>
          </w:p>
        </w:tc>
        <w:tc>
          <w:tcPr>
            <w:tcW w:w="8338" w:type="dxa"/>
            <w:tcBorders>
              <w:top w:val="single" w:sz="4" w:space="0" w:color="auto"/>
              <w:left w:val="single" w:sz="4" w:space="0" w:color="auto"/>
              <w:right w:val="single" w:sz="4" w:space="0" w:color="auto"/>
            </w:tcBorders>
            <w:shd w:val="clear" w:color="auto" w:fill="FFFFFF"/>
            <w:vAlign w:val="bottom"/>
          </w:tcPr>
          <w:p w:rsidR="00053C18" w:rsidRDefault="00E53722">
            <w:pPr>
              <w:pStyle w:val="4"/>
              <w:framePr w:w="9850" w:wrap="notBeside" w:vAnchor="text" w:hAnchor="text" w:xAlign="center" w:y="1"/>
              <w:shd w:val="clear" w:color="auto" w:fill="auto"/>
              <w:spacing w:after="0" w:line="230" w:lineRule="exact"/>
              <w:ind w:firstLine="0"/>
            </w:pPr>
            <w:r>
              <w:rPr>
                <w:rStyle w:val="1"/>
              </w:rPr>
              <w:t>Выполнять монтаж воздушных линий напряжением 10 кВ.</w:t>
            </w:r>
          </w:p>
        </w:tc>
      </w:tr>
      <w:tr w:rsidR="00053C18">
        <w:trPr>
          <w:trHeight w:hRule="exact" w:val="562"/>
          <w:jc w:val="center"/>
        </w:trPr>
        <w:tc>
          <w:tcPr>
            <w:tcW w:w="1512" w:type="dxa"/>
            <w:tcBorders>
              <w:top w:val="single" w:sz="4" w:space="0" w:color="auto"/>
              <w:left w:val="single" w:sz="4" w:space="0" w:color="auto"/>
            </w:tcBorders>
            <w:shd w:val="clear" w:color="auto" w:fill="FFFFFF"/>
          </w:tcPr>
          <w:p w:rsidR="00053C18" w:rsidRDefault="00E53722">
            <w:pPr>
              <w:pStyle w:val="4"/>
              <w:framePr w:w="9850" w:wrap="notBeside" w:vAnchor="text" w:hAnchor="text" w:xAlign="center" w:y="1"/>
              <w:shd w:val="clear" w:color="auto" w:fill="auto"/>
              <w:spacing w:after="0" w:line="230" w:lineRule="exact"/>
              <w:ind w:left="120" w:firstLine="0"/>
              <w:jc w:val="left"/>
            </w:pPr>
            <w:r>
              <w:rPr>
                <w:rStyle w:val="1"/>
              </w:rPr>
              <w:t>ПК 4.3.</w:t>
            </w:r>
          </w:p>
        </w:tc>
        <w:tc>
          <w:tcPr>
            <w:tcW w:w="8338" w:type="dxa"/>
            <w:tcBorders>
              <w:top w:val="single" w:sz="4" w:space="0" w:color="auto"/>
              <w:left w:val="single" w:sz="4" w:space="0" w:color="auto"/>
              <w:right w:val="single" w:sz="4" w:space="0" w:color="auto"/>
            </w:tcBorders>
            <w:shd w:val="clear" w:color="auto" w:fill="FFFFFF"/>
          </w:tcPr>
          <w:p w:rsidR="00053C18" w:rsidRDefault="00E53722">
            <w:pPr>
              <w:pStyle w:val="4"/>
              <w:framePr w:w="9850" w:wrap="notBeside" w:vAnchor="text" w:hAnchor="text" w:xAlign="center" w:y="1"/>
              <w:shd w:val="clear" w:color="auto" w:fill="auto"/>
              <w:spacing w:after="0"/>
              <w:ind w:firstLine="0"/>
            </w:pPr>
            <w:r>
              <w:rPr>
                <w:rStyle w:val="1"/>
              </w:rPr>
              <w:t>Выполнять монтаж трансформаторных подстанций напряжением 0,4 кВ и 10 кВ.</w:t>
            </w:r>
          </w:p>
        </w:tc>
      </w:tr>
      <w:tr w:rsidR="00053C18">
        <w:trPr>
          <w:trHeight w:hRule="exact" w:val="562"/>
          <w:jc w:val="center"/>
        </w:trPr>
        <w:tc>
          <w:tcPr>
            <w:tcW w:w="1512" w:type="dxa"/>
            <w:tcBorders>
              <w:top w:val="single" w:sz="4" w:space="0" w:color="auto"/>
              <w:left w:val="single" w:sz="4" w:space="0" w:color="auto"/>
            </w:tcBorders>
            <w:shd w:val="clear" w:color="auto" w:fill="FFFFFF"/>
          </w:tcPr>
          <w:p w:rsidR="00053C18" w:rsidRDefault="00E53722">
            <w:pPr>
              <w:pStyle w:val="4"/>
              <w:framePr w:w="9850" w:wrap="notBeside" w:vAnchor="text" w:hAnchor="text" w:xAlign="center" w:y="1"/>
              <w:shd w:val="clear" w:color="auto" w:fill="auto"/>
              <w:spacing w:after="0" w:line="230" w:lineRule="exact"/>
              <w:ind w:left="120" w:firstLine="0"/>
              <w:jc w:val="left"/>
            </w:pPr>
            <w:r>
              <w:rPr>
                <w:rStyle w:val="1"/>
              </w:rPr>
              <w:t>ПК 4.4.</w:t>
            </w:r>
          </w:p>
        </w:tc>
        <w:tc>
          <w:tcPr>
            <w:tcW w:w="8338" w:type="dxa"/>
            <w:tcBorders>
              <w:top w:val="single" w:sz="4" w:space="0" w:color="auto"/>
              <w:left w:val="single" w:sz="4" w:space="0" w:color="auto"/>
              <w:right w:val="single" w:sz="4" w:space="0" w:color="auto"/>
            </w:tcBorders>
            <w:shd w:val="clear" w:color="auto" w:fill="FFFFFF"/>
            <w:vAlign w:val="bottom"/>
          </w:tcPr>
          <w:p w:rsidR="00053C18" w:rsidRDefault="00E53722">
            <w:pPr>
              <w:pStyle w:val="4"/>
              <w:framePr w:w="9850" w:wrap="notBeside" w:vAnchor="text" w:hAnchor="text" w:xAlign="center" w:y="1"/>
              <w:shd w:val="clear" w:color="auto" w:fill="auto"/>
              <w:spacing w:after="0"/>
              <w:ind w:firstLine="0"/>
            </w:pPr>
            <w:r>
              <w:rPr>
                <w:rStyle w:val="1"/>
              </w:rPr>
              <w:t>Выполнять техническое обслуживание воздушных линий электропередач напряжением 0,4 кВ и 10 кВ.</w:t>
            </w:r>
          </w:p>
        </w:tc>
      </w:tr>
      <w:tr w:rsidR="00053C18">
        <w:trPr>
          <w:trHeight w:hRule="exact" w:val="283"/>
          <w:jc w:val="center"/>
        </w:trPr>
        <w:tc>
          <w:tcPr>
            <w:tcW w:w="1512" w:type="dxa"/>
            <w:tcBorders>
              <w:top w:val="single" w:sz="4" w:space="0" w:color="auto"/>
              <w:left w:val="single" w:sz="4" w:space="0" w:color="auto"/>
            </w:tcBorders>
            <w:shd w:val="clear" w:color="auto" w:fill="FFFFFF"/>
            <w:vAlign w:val="bottom"/>
          </w:tcPr>
          <w:p w:rsidR="00053C18" w:rsidRDefault="00E53722">
            <w:pPr>
              <w:pStyle w:val="4"/>
              <w:framePr w:w="9850" w:wrap="notBeside" w:vAnchor="text" w:hAnchor="text" w:xAlign="center" w:y="1"/>
              <w:shd w:val="clear" w:color="auto" w:fill="auto"/>
              <w:spacing w:after="0" w:line="230" w:lineRule="exact"/>
              <w:ind w:left="120" w:firstLine="0"/>
              <w:jc w:val="left"/>
            </w:pPr>
            <w:r>
              <w:rPr>
                <w:rStyle w:val="a6"/>
              </w:rPr>
              <w:t>ВПД 5</w:t>
            </w:r>
          </w:p>
        </w:tc>
        <w:tc>
          <w:tcPr>
            <w:tcW w:w="8338" w:type="dxa"/>
            <w:tcBorders>
              <w:top w:val="single" w:sz="4" w:space="0" w:color="auto"/>
              <w:left w:val="single" w:sz="4" w:space="0" w:color="auto"/>
              <w:right w:val="single" w:sz="4" w:space="0" w:color="auto"/>
            </w:tcBorders>
            <w:shd w:val="clear" w:color="auto" w:fill="FFFFFF"/>
            <w:vAlign w:val="bottom"/>
          </w:tcPr>
          <w:p w:rsidR="00053C18" w:rsidRDefault="00E53722">
            <w:pPr>
              <w:pStyle w:val="4"/>
              <w:framePr w:w="9850" w:wrap="notBeside" w:vAnchor="text" w:hAnchor="text" w:xAlign="center" w:y="1"/>
              <w:shd w:val="clear" w:color="auto" w:fill="auto"/>
              <w:spacing w:after="0" w:line="230" w:lineRule="exact"/>
              <w:ind w:firstLine="0"/>
            </w:pPr>
            <w:r>
              <w:rPr>
                <w:rStyle w:val="a6"/>
              </w:rPr>
              <w:t>Транспортировка грузов</w:t>
            </w:r>
            <w:r>
              <w:rPr>
                <w:rStyle w:val="1"/>
              </w:rPr>
              <w:t>.</w:t>
            </w:r>
          </w:p>
        </w:tc>
      </w:tr>
      <w:tr w:rsidR="00053C18">
        <w:trPr>
          <w:trHeight w:hRule="exact" w:val="288"/>
          <w:jc w:val="center"/>
        </w:trPr>
        <w:tc>
          <w:tcPr>
            <w:tcW w:w="1512" w:type="dxa"/>
            <w:tcBorders>
              <w:top w:val="single" w:sz="4" w:space="0" w:color="auto"/>
              <w:left w:val="single" w:sz="4" w:space="0" w:color="auto"/>
            </w:tcBorders>
            <w:shd w:val="clear" w:color="auto" w:fill="FFFFFF"/>
            <w:vAlign w:val="bottom"/>
          </w:tcPr>
          <w:p w:rsidR="00053C18" w:rsidRDefault="00E53722">
            <w:pPr>
              <w:pStyle w:val="4"/>
              <w:framePr w:w="9850" w:wrap="notBeside" w:vAnchor="text" w:hAnchor="text" w:xAlign="center" w:y="1"/>
              <w:shd w:val="clear" w:color="auto" w:fill="auto"/>
              <w:spacing w:after="0" w:line="230" w:lineRule="exact"/>
              <w:ind w:left="120" w:firstLine="0"/>
              <w:jc w:val="left"/>
            </w:pPr>
            <w:r>
              <w:rPr>
                <w:rStyle w:val="1"/>
              </w:rPr>
              <w:t>ПК 5.1.</w:t>
            </w:r>
          </w:p>
        </w:tc>
        <w:tc>
          <w:tcPr>
            <w:tcW w:w="8338" w:type="dxa"/>
            <w:tcBorders>
              <w:top w:val="single" w:sz="4" w:space="0" w:color="auto"/>
              <w:left w:val="single" w:sz="4" w:space="0" w:color="auto"/>
              <w:right w:val="single" w:sz="4" w:space="0" w:color="auto"/>
            </w:tcBorders>
            <w:shd w:val="clear" w:color="auto" w:fill="FFFFFF"/>
            <w:vAlign w:val="bottom"/>
          </w:tcPr>
          <w:p w:rsidR="00053C18" w:rsidRDefault="00E53722">
            <w:pPr>
              <w:pStyle w:val="4"/>
              <w:framePr w:w="9850" w:wrap="notBeside" w:vAnchor="text" w:hAnchor="text" w:xAlign="center" w:y="1"/>
              <w:shd w:val="clear" w:color="auto" w:fill="auto"/>
              <w:spacing w:after="0" w:line="230" w:lineRule="exact"/>
              <w:ind w:firstLine="0"/>
            </w:pPr>
            <w:r>
              <w:rPr>
                <w:rStyle w:val="1"/>
              </w:rPr>
              <w:t xml:space="preserve">Управлять автомобилями категории </w:t>
            </w:r>
            <w:r>
              <w:rPr>
                <w:rStyle w:val="1"/>
                <w:lang w:val="en-US" w:eastAsia="en-US" w:bidi="en-US"/>
              </w:rPr>
              <w:t>"C".</w:t>
            </w:r>
          </w:p>
        </w:tc>
      </w:tr>
      <w:tr w:rsidR="00053C18">
        <w:trPr>
          <w:trHeight w:hRule="exact" w:val="288"/>
          <w:jc w:val="center"/>
        </w:trPr>
        <w:tc>
          <w:tcPr>
            <w:tcW w:w="1512" w:type="dxa"/>
            <w:tcBorders>
              <w:top w:val="single" w:sz="4" w:space="0" w:color="auto"/>
              <w:left w:val="single" w:sz="4" w:space="0" w:color="auto"/>
            </w:tcBorders>
            <w:shd w:val="clear" w:color="auto" w:fill="FFFFFF"/>
            <w:vAlign w:val="bottom"/>
          </w:tcPr>
          <w:p w:rsidR="00053C18" w:rsidRDefault="00E53722">
            <w:pPr>
              <w:pStyle w:val="4"/>
              <w:framePr w:w="9850" w:wrap="notBeside" w:vAnchor="text" w:hAnchor="text" w:xAlign="center" w:y="1"/>
              <w:shd w:val="clear" w:color="auto" w:fill="auto"/>
              <w:spacing w:after="0" w:line="230" w:lineRule="exact"/>
              <w:ind w:left="120" w:firstLine="0"/>
              <w:jc w:val="left"/>
            </w:pPr>
            <w:r>
              <w:rPr>
                <w:rStyle w:val="1"/>
              </w:rPr>
              <w:t>ПК 5.2.</w:t>
            </w:r>
          </w:p>
        </w:tc>
        <w:tc>
          <w:tcPr>
            <w:tcW w:w="8338" w:type="dxa"/>
            <w:tcBorders>
              <w:top w:val="single" w:sz="4" w:space="0" w:color="auto"/>
              <w:left w:val="single" w:sz="4" w:space="0" w:color="auto"/>
              <w:right w:val="single" w:sz="4" w:space="0" w:color="auto"/>
            </w:tcBorders>
            <w:shd w:val="clear" w:color="auto" w:fill="FFFFFF"/>
            <w:vAlign w:val="bottom"/>
          </w:tcPr>
          <w:p w:rsidR="00053C18" w:rsidRDefault="00E53722">
            <w:pPr>
              <w:pStyle w:val="4"/>
              <w:framePr w:w="9850" w:wrap="notBeside" w:vAnchor="text" w:hAnchor="text" w:xAlign="center" w:y="1"/>
              <w:shd w:val="clear" w:color="auto" w:fill="auto"/>
              <w:spacing w:after="0" w:line="230" w:lineRule="exact"/>
              <w:ind w:firstLine="0"/>
            </w:pPr>
            <w:r>
              <w:rPr>
                <w:rStyle w:val="1"/>
              </w:rPr>
              <w:t>Выполнять работы по транспортировке грузов.</w:t>
            </w:r>
          </w:p>
        </w:tc>
      </w:tr>
      <w:tr w:rsidR="00053C18">
        <w:trPr>
          <w:trHeight w:hRule="exact" w:val="562"/>
          <w:jc w:val="center"/>
        </w:trPr>
        <w:tc>
          <w:tcPr>
            <w:tcW w:w="1512" w:type="dxa"/>
            <w:tcBorders>
              <w:top w:val="single" w:sz="4" w:space="0" w:color="auto"/>
              <w:left w:val="single" w:sz="4" w:space="0" w:color="auto"/>
            </w:tcBorders>
            <w:shd w:val="clear" w:color="auto" w:fill="FFFFFF"/>
          </w:tcPr>
          <w:p w:rsidR="00053C18" w:rsidRDefault="00E53722">
            <w:pPr>
              <w:pStyle w:val="4"/>
              <w:framePr w:w="9850" w:wrap="notBeside" w:vAnchor="text" w:hAnchor="text" w:xAlign="center" w:y="1"/>
              <w:shd w:val="clear" w:color="auto" w:fill="auto"/>
              <w:spacing w:after="0" w:line="230" w:lineRule="exact"/>
              <w:ind w:left="120" w:firstLine="0"/>
              <w:jc w:val="left"/>
            </w:pPr>
            <w:r>
              <w:rPr>
                <w:rStyle w:val="1"/>
              </w:rPr>
              <w:t>ПК 5.3.</w:t>
            </w:r>
          </w:p>
        </w:tc>
        <w:tc>
          <w:tcPr>
            <w:tcW w:w="8338" w:type="dxa"/>
            <w:tcBorders>
              <w:top w:val="single" w:sz="4" w:space="0" w:color="auto"/>
              <w:left w:val="single" w:sz="4" w:space="0" w:color="auto"/>
              <w:right w:val="single" w:sz="4" w:space="0" w:color="auto"/>
            </w:tcBorders>
            <w:shd w:val="clear" w:color="auto" w:fill="FFFFFF"/>
            <w:vAlign w:val="bottom"/>
          </w:tcPr>
          <w:p w:rsidR="00053C18" w:rsidRDefault="00E53722">
            <w:pPr>
              <w:pStyle w:val="4"/>
              <w:framePr w:w="9850" w:wrap="notBeside" w:vAnchor="text" w:hAnchor="text" w:xAlign="center" w:y="1"/>
              <w:shd w:val="clear" w:color="auto" w:fill="auto"/>
              <w:spacing w:after="0" w:line="283" w:lineRule="exact"/>
              <w:ind w:firstLine="0"/>
            </w:pPr>
            <w:r>
              <w:rPr>
                <w:rStyle w:val="1"/>
              </w:rPr>
              <w:t>Осуществлять техническое обслуживание транспортных средств в пути следования.</w:t>
            </w:r>
          </w:p>
        </w:tc>
      </w:tr>
      <w:tr w:rsidR="00053C18">
        <w:trPr>
          <w:trHeight w:hRule="exact" w:val="562"/>
          <w:jc w:val="center"/>
        </w:trPr>
        <w:tc>
          <w:tcPr>
            <w:tcW w:w="1512" w:type="dxa"/>
            <w:tcBorders>
              <w:top w:val="single" w:sz="4" w:space="0" w:color="auto"/>
              <w:left w:val="single" w:sz="4" w:space="0" w:color="auto"/>
            </w:tcBorders>
            <w:shd w:val="clear" w:color="auto" w:fill="FFFFFF"/>
          </w:tcPr>
          <w:p w:rsidR="00053C18" w:rsidRDefault="00E53722">
            <w:pPr>
              <w:pStyle w:val="4"/>
              <w:framePr w:w="9850" w:wrap="notBeside" w:vAnchor="text" w:hAnchor="text" w:xAlign="center" w:y="1"/>
              <w:shd w:val="clear" w:color="auto" w:fill="auto"/>
              <w:spacing w:after="0" w:line="230" w:lineRule="exact"/>
              <w:ind w:left="120" w:firstLine="0"/>
              <w:jc w:val="left"/>
            </w:pPr>
            <w:r>
              <w:rPr>
                <w:rStyle w:val="1"/>
              </w:rPr>
              <w:t>ПК 5.4.</w:t>
            </w:r>
          </w:p>
        </w:tc>
        <w:tc>
          <w:tcPr>
            <w:tcW w:w="8338" w:type="dxa"/>
            <w:tcBorders>
              <w:top w:val="single" w:sz="4" w:space="0" w:color="auto"/>
              <w:left w:val="single" w:sz="4" w:space="0" w:color="auto"/>
              <w:right w:val="single" w:sz="4" w:space="0" w:color="auto"/>
            </w:tcBorders>
            <w:shd w:val="clear" w:color="auto" w:fill="FFFFFF"/>
            <w:vAlign w:val="bottom"/>
          </w:tcPr>
          <w:p w:rsidR="00053C18" w:rsidRDefault="00E53722">
            <w:pPr>
              <w:pStyle w:val="4"/>
              <w:framePr w:w="9850" w:wrap="notBeside" w:vAnchor="text" w:hAnchor="text" w:xAlign="center" w:y="1"/>
              <w:shd w:val="clear" w:color="auto" w:fill="auto"/>
              <w:spacing w:after="0"/>
              <w:ind w:firstLine="0"/>
            </w:pPr>
            <w:r>
              <w:rPr>
                <w:rStyle w:val="1"/>
              </w:rPr>
              <w:t>Устранять мелкие неисправности, возникающие во время эксплуатации транспортных средств.</w:t>
            </w:r>
          </w:p>
        </w:tc>
      </w:tr>
      <w:tr w:rsidR="00053C18">
        <w:trPr>
          <w:trHeight w:hRule="exact" w:val="283"/>
          <w:jc w:val="center"/>
        </w:trPr>
        <w:tc>
          <w:tcPr>
            <w:tcW w:w="1512" w:type="dxa"/>
            <w:tcBorders>
              <w:top w:val="single" w:sz="4" w:space="0" w:color="auto"/>
              <w:left w:val="single" w:sz="4" w:space="0" w:color="auto"/>
            </w:tcBorders>
            <w:shd w:val="clear" w:color="auto" w:fill="FFFFFF"/>
            <w:vAlign w:val="bottom"/>
          </w:tcPr>
          <w:p w:rsidR="00053C18" w:rsidRDefault="00E53722">
            <w:pPr>
              <w:pStyle w:val="4"/>
              <w:framePr w:w="9850" w:wrap="notBeside" w:vAnchor="text" w:hAnchor="text" w:xAlign="center" w:y="1"/>
              <w:shd w:val="clear" w:color="auto" w:fill="auto"/>
              <w:spacing w:after="0" w:line="230" w:lineRule="exact"/>
              <w:ind w:left="120" w:firstLine="0"/>
              <w:jc w:val="left"/>
            </w:pPr>
            <w:r>
              <w:rPr>
                <w:rStyle w:val="1"/>
              </w:rPr>
              <w:t>ПК 5.5.</w:t>
            </w:r>
          </w:p>
        </w:tc>
        <w:tc>
          <w:tcPr>
            <w:tcW w:w="8338" w:type="dxa"/>
            <w:tcBorders>
              <w:top w:val="single" w:sz="4" w:space="0" w:color="auto"/>
              <w:left w:val="single" w:sz="4" w:space="0" w:color="auto"/>
              <w:right w:val="single" w:sz="4" w:space="0" w:color="auto"/>
            </w:tcBorders>
            <w:shd w:val="clear" w:color="auto" w:fill="FFFFFF"/>
            <w:vAlign w:val="bottom"/>
          </w:tcPr>
          <w:p w:rsidR="00053C18" w:rsidRDefault="00E53722">
            <w:pPr>
              <w:pStyle w:val="4"/>
              <w:framePr w:w="9850" w:wrap="notBeside" w:vAnchor="text" w:hAnchor="text" w:xAlign="center" w:y="1"/>
              <w:shd w:val="clear" w:color="auto" w:fill="auto"/>
              <w:spacing w:after="0" w:line="230" w:lineRule="exact"/>
              <w:ind w:firstLine="0"/>
            </w:pPr>
            <w:r>
              <w:rPr>
                <w:rStyle w:val="1"/>
              </w:rPr>
              <w:t>Работать с документацией установленной формы</w:t>
            </w:r>
          </w:p>
        </w:tc>
      </w:tr>
      <w:tr w:rsidR="00053C18" w:rsidTr="00614B89">
        <w:trPr>
          <w:trHeight w:hRule="exact" w:val="562"/>
          <w:jc w:val="center"/>
        </w:trPr>
        <w:tc>
          <w:tcPr>
            <w:tcW w:w="1512" w:type="dxa"/>
            <w:tcBorders>
              <w:top w:val="single" w:sz="4" w:space="0" w:color="auto"/>
              <w:left w:val="single" w:sz="4" w:space="0" w:color="auto"/>
              <w:bottom w:val="single" w:sz="4" w:space="0" w:color="auto"/>
            </w:tcBorders>
            <w:shd w:val="clear" w:color="auto" w:fill="FFFFFF"/>
          </w:tcPr>
          <w:p w:rsidR="00053C18" w:rsidRDefault="00E53722">
            <w:pPr>
              <w:pStyle w:val="4"/>
              <w:framePr w:w="9850" w:wrap="notBeside" w:vAnchor="text" w:hAnchor="text" w:xAlign="center" w:y="1"/>
              <w:shd w:val="clear" w:color="auto" w:fill="auto"/>
              <w:spacing w:after="0" w:line="230" w:lineRule="exact"/>
              <w:ind w:left="120" w:firstLine="0"/>
              <w:jc w:val="left"/>
            </w:pPr>
            <w:r>
              <w:rPr>
                <w:rStyle w:val="1"/>
              </w:rPr>
              <w:t>ПК 5.6.</w:t>
            </w:r>
          </w:p>
        </w:tc>
        <w:tc>
          <w:tcPr>
            <w:tcW w:w="8338" w:type="dxa"/>
            <w:tcBorders>
              <w:top w:val="single" w:sz="4" w:space="0" w:color="auto"/>
              <w:left w:val="single" w:sz="4" w:space="0" w:color="auto"/>
              <w:bottom w:val="single" w:sz="4" w:space="0" w:color="auto"/>
              <w:right w:val="single" w:sz="4" w:space="0" w:color="auto"/>
            </w:tcBorders>
            <w:shd w:val="clear" w:color="auto" w:fill="FFFFFF"/>
            <w:vAlign w:val="bottom"/>
          </w:tcPr>
          <w:p w:rsidR="00053C18" w:rsidRDefault="00E53722">
            <w:pPr>
              <w:pStyle w:val="4"/>
              <w:framePr w:w="9850" w:wrap="notBeside" w:vAnchor="text" w:hAnchor="text" w:xAlign="center" w:y="1"/>
              <w:shd w:val="clear" w:color="auto" w:fill="auto"/>
              <w:spacing w:after="0" w:line="274" w:lineRule="exact"/>
              <w:ind w:firstLine="0"/>
            </w:pPr>
            <w:r>
              <w:rPr>
                <w:rStyle w:val="1"/>
              </w:rPr>
              <w:t>Проводить первоочередные мероприятия на месте дорожно-транспортного происшествия</w:t>
            </w:r>
          </w:p>
        </w:tc>
      </w:tr>
    </w:tbl>
    <w:p w:rsidR="00614B89" w:rsidRDefault="00614B89" w:rsidP="00614B89"/>
    <w:p w:rsidR="00614B89" w:rsidRDefault="00614B89" w:rsidP="00614B89"/>
    <w:p w:rsidR="00614B89" w:rsidRDefault="00614B89" w:rsidP="00614B89"/>
    <w:p w:rsidR="00614B89" w:rsidRDefault="00614B89" w:rsidP="00614B89"/>
    <w:p w:rsidR="00614B89" w:rsidRDefault="00614B89" w:rsidP="00614B89"/>
    <w:p w:rsidR="00614B89" w:rsidRDefault="00614B89" w:rsidP="00614B89"/>
    <w:p w:rsidR="00614B89" w:rsidRDefault="00614B89" w:rsidP="00614B89"/>
    <w:p w:rsidR="00614B89" w:rsidRDefault="00614B89" w:rsidP="00614B89"/>
    <w:p w:rsidR="00614B89" w:rsidRDefault="00614B89" w:rsidP="00614B89"/>
    <w:p w:rsidR="00614B89" w:rsidRDefault="00614B89" w:rsidP="00614B89"/>
    <w:p w:rsidR="00614B89" w:rsidRDefault="00614B89" w:rsidP="00614B89"/>
    <w:p w:rsidR="004153FE" w:rsidRPr="00F35B3E" w:rsidRDefault="00614B89" w:rsidP="00F35B3E">
      <w:pPr>
        <w:spacing w:line="276" w:lineRule="auto"/>
        <w:jc w:val="both"/>
        <w:rPr>
          <w:rFonts w:ascii="Times New Roman" w:hAnsi="Times New Roman" w:cs="Times New Roman"/>
          <w:sz w:val="26"/>
          <w:szCs w:val="26"/>
        </w:rPr>
      </w:pPr>
      <w:r w:rsidRPr="00F35B3E">
        <w:rPr>
          <w:rStyle w:val="1"/>
          <w:rFonts w:eastAsia="Courier New"/>
          <w:sz w:val="26"/>
          <w:szCs w:val="26"/>
        </w:rPr>
        <w:lastRenderedPageBreak/>
        <w:t xml:space="preserve">    ОК.1. </w:t>
      </w:r>
      <w:r w:rsidR="004153FE" w:rsidRPr="00F35B3E">
        <w:rPr>
          <w:rStyle w:val="1"/>
          <w:rFonts w:eastAsia="Courier New"/>
          <w:sz w:val="26"/>
          <w:szCs w:val="26"/>
        </w:rPr>
        <w:t>Понимать сущность и социальную значимость будущей профессии, проявлять к ней устойчивый интерес.</w:t>
      </w:r>
    </w:p>
    <w:p w:rsidR="004153FE" w:rsidRPr="00F35B3E" w:rsidRDefault="00614B89" w:rsidP="00F35B3E">
      <w:pPr>
        <w:pStyle w:val="4"/>
        <w:shd w:val="clear" w:color="auto" w:fill="auto"/>
        <w:spacing w:after="0" w:line="276" w:lineRule="auto"/>
        <w:ind w:firstLine="0"/>
        <w:rPr>
          <w:sz w:val="26"/>
          <w:szCs w:val="26"/>
        </w:rPr>
      </w:pPr>
      <w:r w:rsidRPr="00F35B3E">
        <w:rPr>
          <w:rStyle w:val="1"/>
          <w:sz w:val="26"/>
          <w:szCs w:val="26"/>
        </w:rPr>
        <w:t xml:space="preserve">ОК.2. </w:t>
      </w:r>
      <w:r w:rsidR="004153FE" w:rsidRPr="00F35B3E">
        <w:rPr>
          <w:rStyle w:val="1"/>
          <w:sz w:val="26"/>
          <w:szCs w:val="26"/>
        </w:rPr>
        <w:t>Организовывать собственную деятельность, исходя из цели и способов ее достижения, определенных руководителем</w:t>
      </w:r>
    </w:p>
    <w:p w:rsidR="00053C18" w:rsidRPr="00F35B3E" w:rsidRDefault="00614B89" w:rsidP="00F35B3E">
      <w:pPr>
        <w:pStyle w:val="4"/>
        <w:shd w:val="clear" w:color="auto" w:fill="auto"/>
        <w:spacing w:after="0" w:line="276" w:lineRule="auto"/>
        <w:ind w:firstLine="0"/>
        <w:rPr>
          <w:sz w:val="26"/>
          <w:szCs w:val="26"/>
        </w:rPr>
      </w:pPr>
      <w:r w:rsidRPr="00F35B3E">
        <w:rPr>
          <w:sz w:val="26"/>
          <w:szCs w:val="26"/>
        </w:rPr>
        <w:t xml:space="preserve">ОК 3. </w:t>
      </w:r>
      <w:r w:rsidR="00E53722" w:rsidRPr="00F35B3E">
        <w:rPr>
          <w:sz w:val="26"/>
          <w:szCs w:val="26"/>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053C18" w:rsidRPr="00F35B3E" w:rsidRDefault="00614B89" w:rsidP="00F35B3E">
      <w:pPr>
        <w:pStyle w:val="4"/>
        <w:shd w:val="clear" w:color="auto" w:fill="auto"/>
        <w:spacing w:after="0" w:line="276" w:lineRule="auto"/>
        <w:ind w:firstLine="0"/>
        <w:rPr>
          <w:sz w:val="26"/>
          <w:szCs w:val="26"/>
        </w:rPr>
      </w:pPr>
      <w:r w:rsidRPr="00F35B3E">
        <w:rPr>
          <w:sz w:val="26"/>
          <w:szCs w:val="26"/>
        </w:rPr>
        <w:t xml:space="preserve">ОК.4. </w:t>
      </w:r>
      <w:r w:rsidR="00E53722" w:rsidRPr="00F35B3E">
        <w:rPr>
          <w:sz w:val="26"/>
          <w:szCs w:val="26"/>
        </w:rPr>
        <w:t>Осуществлять поиск информации, необходимой для эффективного выполнения профессиональных задач.</w:t>
      </w:r>
    </w:p>
    <w:p w:rsidR="00053C18" w:rsidRPr="00F35B3E" w:rsidRDefault="00614B89" w:rsidP="00F35B3E">
      <w:pPr>
        <w:pStyle w:val="4"/>
        <w:shd w:val="clear" w:color="auto" w:fill="auto"/>
        <w:spacing w:after="0" w:line="276" w:lineRule="auto"/>
        <w:ind w:firstLine="0"/>
        <w:rPr>
          <w:sz w:val="26"/>
          <w:szCs w:val="26"/>
        </w:rPr>
      </w:pPr>
      <w:r w:rsidRPr="00F35B3E">
        <w:rPr>
          <w:sz w:val="26"/>
          <w:szCs w:val="26"/>
        </w:rPr>
        <w:t xml:space="preserve">ОК.5. </w:t>
      </w:r>
      <w:r w:rsidR="00E53722" w:rsidRPr="00F35B3E">
        <w:rPr>
          <w:sz w:val="26"/>
          <w:szCs w:val="26"/>
        </w:rPr>
        <w:t>Использовать информационно-коммуникационные технологии в профессиональной деятельности.</w:t>
      </w:r>
    </w:p>
    <w:p w:rsidR="00053C18" w:rsidRPr="00F35B3E" w:rsidRDefault="00614B89" w:rsidP="00F35B3E">
      <w:pPr>
        <w:pStyle w:val="4"/>
        <w:shd w:val="clear" w:color="auto" w:fill="auto"/>
        <w:spacing w:after="0" w:line="276" w:lineRule="auto"/>
        <w:ind w:firstLine="0"/>
        <w:rPr>
          <w:sz w:val="26"/>
          <w:szCs w:val="26"/>
        </w:rPr>
      </w:pPr>
      <w:r w:rsidRPr="00F35B3E">
        <w:rPr>
          <w:sz w:val="26"/>
          <w:szCs w:val="26"/>
        </w:rPr>
        <w:t xml:space="preserve">ОК 6. </w:t>
      </w:r>
      <w:r w:rsidR="00E53722" w:rsidRPr="00F35B3E">
        <w:rPr>
          <w:sz w:val="26"/>
          <w:szCs w:val="26"/>
        </w:rPr>
        <w:t>Работать в команде, эффективно общаться с коллегами, руководством, клиентами.</w:t>
      </w:r>
    </w:p>
    <w:p w:rsidR="00053C18" w:rsidRPr="00F35B3E" w:rsidRDefault="00614B89" w:rsidP="00F35B3E">
      <w:pPr>
        <w:pStyle w:val="4"/>
        <w:shd w:val="clear" w:color="auto" w:fill="auto"/>
        <w:tabs>
          <w:tab w:val="left" w:leader="underscore" w:pos="8708"/>
        </w:tabs>
        <w:spacing w:after="0" w:line="276" w:lineRule="auto"/>
        <w:ind w:firstLine="0"/>
        <w:rPr>
          <w:sz w:val="26"/>
          <w:szCs w:val="26"/>
        </w:rPr>
      </w:pPr>
      <w:r w:rsidRPr="00F35B3E">
        <w:rPr>
          <w:sz w:val="26"/>
          <w:szCs w:val="26"/>
        </w:rPr>
        <w:t xml:space="preserve">ОК.7. </w:t>
      </w:r>
      <w:r w:rsidR="00E53722" w:rsidRPr="00F35B3E">
        <w:rPr>
          <w:sz w:val="26"/>
          <w:szCs w:val="26"/>
        </w:rPr>
        <w:t xml:space="preserve">Исполнять воинскую обязанность, в том числе с применением полученных </w:t>
      </w:r>
      <w:r w:rsidR="00E53722" w:rsidRPr="00F35B3E">
        <w:rPr>
          <w:rStyle w:val="22"/>
          <w:sz w:val="26"/>
          <w:szCs w:val="26"/>
          <w:u w:val="none"/>
        </w:rPr>
        <w:t>профессиональных з</w:t>
      </w:r>
      <w:r w:rsidRPr="00F35B3E">
        <w:rPr>
          <w:rStyle w:val="22"/>
          <w:sz w:val="26"/>
          <w:szCs w:val="26"/>
          <w:u w:val="none"/>
        </w:rPr>
        <w:t xml:space="preserve">нании  </w:t>
      </w:r>
    </w:p>
    <w:p w:rsidR="00053C18" w:rsidRPr="00F35B3E" w:rsidRDefault="00E53722" w:rsidP="00F35B3E">
      <w:pPr>
        <w:pStyle w:val="31"/>
        <w:keepNext/>
        <w:keepLines/>
        <w:numPr>
          <w:ilvl w:val="0"/>
          <w:numId w:val="1"/>
        </w:numPr>
        <w:shd w:val="clear" w:color="auto" w:fill="auto"/>
        <w:tabs>
          <w:tab w:val="left" w:pos="1803"/>
        </w:tabs>
        <w:spacing w:before="0" w:after="0" w:line="276" w:lineRule="auto"/>
        <w:ind w:firstLine="0"/>
        <w:rPr>
          <w:sz w:val="26"/>
          <w:szCs w:val="26"/>
        </w:rPr>
      </w:pPr>
      <w:bookmarkStart w:id="6" w:name="bookmark5"/>
      <w:r w:rsidRPr="00F35B3E">
        <w:rPr>
          <w:sz w:val="26"/>
          <w:szCs w:val="26"/>
        </w:rPr>
        <w:t>Определение темы выпускной квалификационной работы</w:t>
      </w:r>
      <w:bookmarkEnd w:id="6"/>
    </w:p>
    <w:p w:rsidR="00053C18" w:rsidRPr="00F35B3E" w:rsidRDefault="00E53722" w:rsidP="00F35B3E">
      <w:pPr>
        <w:pStyle w:val="4"/>
        <w:numPr>
          <w:ilvl w:val="1"/>
          <w:numId w:val="1"/>
        </w:numPr>
        <w:shd w:val="clear" w:color="auto" w:fill="auto"/>
        <w:spacing w:after="0" w:line="276" w:lineRule="auto"/>
        <w:ind w:firstLine="0"/>
        <w:rPr>
          <w:sz w:val="26"/>
          <w:szCs w:val="26"/>
        </w:rPr>
      </w:pPr>
      <w:r w:rsidRPr="00F35B3E">
        <w:rPr>
          <w:sz w:val="26"/>
          <w:szCs w:val="26"/>
        </w:rPr>
        <w:t xml:space="preserve"> Тематика выпускной квалификационной работы должна соответствовать содержанию одного или нескольких профессиональных модулей и отвечать современным требованиям развития науки, техники, производства, экономики, культуры и образования.</w:t>
      </w:r>
    </w:p>
    <w:p w:rsidR="00053C18" w:rsidRPr="00F35B3E" w:rsidRDefault="00E53722" w:rsidP="00F35B3E">
      <w:pPr>
        <w:pStyle w:val="4"/>
        <w:numPr>
          <w:ilvl w:val="1"/>
          <w:numId w:val="1"/>
        </w:numPr>
        <w:shd w:val="clear" w:color="auto" w:fill="auto"/>
        <w:spacing w:after="0" w:line="276" w:lineRule="auto"/>
        <w:ind w:firstLine="0"/>
        <w:rPr>
          <w:sz w:val="26"/>
          <w:szCs w:val="26"/>
        </w:rPr>
      </w:pPr>
      <w:r w:rsidRPr="00F35B3E">
        <w:rPr>
          <w:sz w:val="26"/>
          <w:szCs w:val="26"/>
        </w:rPr>
        <w:t xml:space="preserve"> Темы выпускных квалификационных работ разрабатываются преподавателями междисциплинарных курсов и мастерами производственного обучения в рамках профессиональных модулей.</w:t>
      </w:r>
    </w:p>
    <w:p w:rsidR="00053C18" w:rsidRPr="00F35B3E" w:rsidRDefault="00E53722" w:rsidP="00F35B3E">
      <w:pPr>
        <w:pStyle w:val="4"/>
        <w:numPr>
          <w:ilvl w:val="1"/>
          <w:numId w:val="1"/>
        </w:numPr>
        <w:shd w:val="clear" w:color="auto" w:fill="auto"/>
        <w:spacing w:after="0" w:line="276" w:lineRule="auto"/>
        <w:ind w:firstLine="0"/>
        <w:rPr>
          <w:sz w:val="26"/>
          <w:szCs w:val="26"/>
        </w:rPr>
      </w:pPr>
      <w:r w:rsidRPr="00F35B3E">
        <w:rPr>
          <w:sz w:val="26"/>
          <w:szCs w:val="26"/>
        </w:rPr>
        <w:t xml:space="preserve"> Перечень тем выпускных квалификационных работ рассматривается на заседании </w:t>
      </w:r>
      <w:r w:rsidRPr="00F35B3E">
        <w:rPr>
          <w:rStyle w:val="22"/>
          <w:sz w:val="26"/>
          <w:szCs w:val="26"/>
          <w:u w:val="none"/>
        </w:rPr>
        <w:t>ПЦК</w:t>
      </w:r>
      <w:r w:rsidRPr="00F35B3E">
        <w:rPr>
          <w:sz w:val="26"/>
          <w:szCs w:val="26"/>
        </w:rPr>
        <w:t>. Закрепление тем выпускных квалификационных работ (с указанием руководителей и сроков выполнения) за студентами оформляется приказом, утверждается директором и доводится до сведения студентов не позднее, чем за шесть месяцев до начала ГИА.</w:t>
      </w:r>
    </w:p>
    <w:p w:rsidR="00053C18" w:rsidRPr="00F35B3E" w:rsidRDefault="00E53722" w:rsidP="00F35B3E">
      <w:pPr>
        <w:pStyle w:val="4"/>
        <w:numPr>
          <w:ilvl w:val="1"/>
          <w:numId w:val="1"/>
        </w:numPr>
        <w:shd w:val="clear" w:color="auto" w:fill="auto"/>
        <w:spacing w:after="0" w:line="276" w:lineRule="auto"/>
        <w:ind w:firstLine="0"/>
        <w:rPr>
          <w:sz w:val="26"/>
          <w:szCs w:val="26"/>
        </w:rPr>
      </w:pPr>
      <w:r w:rsidRPr="00F35B3E">
        <w:rPr>
          <w:sz w:val="26"/>
          <w:szCs w:val="26"/>
        </w:rPr>
        <w:t xml:space="preserve"> Студенту предоставляется право выбора темы выпускной квалификационной работы или предложения своей тематики с обоснованием целесообразности ее разработки.</w:t>
      </w:r>
    </w:p>
    <w:p w:rsidR="00053C18" w:rsidRPr="00F35B3E" w:rsidRDefault="00E53722" w:rsidP="00F35B3E">
      <w:pPr>
        <w:pStyle w:val="4"/>
        <w:numPr>
          <w:ilvl w:val="1"/>
          <w:numId w:val="1"/>
        </w:numPr>
        <w:shd w:val="clear" w:color="auto" w:fill="auto"/>
        <w:spacing w:after="0" w:line="276" w:lineRule="auto"/>
        <w:ind w:firstLine="0"/>
        <w:rPr>
          <w:sz w:val="26"/>
          <w:szCs w:val="26"/>
        </w:rPr>
      </w:pPr>
      <w:r w:rsidRPr="00F35B3E">
        <w:rPr>
          <w:sz w:val="26"/>
          <w:szCs w:val="26"/>
        </w:rPr>
        <w:t xml:space="preserve"> Содержание выпускной практической квалификационной работы должно отражать профессиональные компетенции и соответствовать требованиям к уровню профессиональной подготовки выпускника, предусмотренному профессиональными стандартами или квалификационными характеристиками Общероссийского классификатора профессий, должностей и служащих и тарифных разрядов (ОКПДТР) ОК 016-94.</w:t>
      </w:r>
    </w:p>
    <w:p w:rsidR="00053C18" w:rsidRPr="00F35B3E" w:rsidRDefault="00E53722" w:rsidP="00F35B3E">
      <w:pPr>
        <w:pStyle w:val="31"/>
        <w:keepNext/>
        <w:keepLines/>
        <w:shd w:val="clear" w:color="auto" w:fill="auto"/>
        <w:spacing w:before="0" w:after="0" w:line="276" w:lineRule="auto"/>
        <w:ind w:firstLine="0"/>
        <w:rPr>
          <w:sz w:val="26"/>
          <w:szCs w:val="26"/>
        </w:rPr>
      </w:pPr>
      <w:bookmarkStart w:id="7" w:name="bookmark6"/>
      <w:r w:rsidRPr="00F35B3E">
        <w:rPr>
          <w:sz w:val="26"/>
          <w:szCs w:val="26"/>
        </w:rPr>
        <w:t>Электромонтёр по ремонту и обслуживанию электрооборудования Характеристика работ.</w:t>
      </w:r>
      <w:bookmarkEnd w:id="7"/>
    </w:p>
    <w:p w:rsidR="00F35B3E" w:rsidRPr="00F35B3E" w:rsidRDefault="00E53722" w:rsidP="00F35B3E">
      <w:pPr>
        <w:pStyle w:val="4"/>
        <w:shd w:val="clear" w:color="auto" w:fill="auto"/>
        <w:spacing w:after="0" w:line="276" w:lineRule="auto"/>
        <w:ind w:firstLine="0"/>
        <w:rPr>
          <w:sz w:val="26"/>
          <w:szCs w:val="26"/>
        </w:rPr>
      </w:pPr>
      <w:r w:rsidRPr="00F35B3E">
        <w:rPr>
          <w:sz w:val="26"/>
          <w:szCs w:val="26"/>
        </w:rPr>
        <w:t xml:space="preserve">Выполнение отдельных несложных работ по ремонту и обслуживанию электрооборудования под руководством электромонтера более высокой квалификации. Монтаж и ремонт распределительных коробок, клеммников, предохранительных щитков и осветительной арматуры. Очистка и продувка сжатым воздухом электрооборудования с частичной разборкой, промывкой и протиркой деталей. Чистка </w:t>
      </w:r>
      <w:r w:rsidRPr="00F35B3E">
        <w:rPr>
          <w:sz w:val="26"/>
          <w:szCs w:val="26"/>
        </w:rPr>
        <w:lastRenderedPageBreak/>
        <w:t>контактов и контактных поверхностей. Разделка, сращивание, изоляция и пайка проводов напряжением до 1000 В. Прокладка установочных проводов и кабелей. Обслуживание и ремонт солнечных и ветровых энергоустановок мощностью до 50 кВт. Выполнение простых слесарных, монтажных и плотничных работ при ремонте электрооборудования. Подключение и отключение электрооборудования и выполнение простей</w:t>
      </w:r>
      <w:r w:rsidR="00F35B3E" w:rsidRPr="00F35B3E">
        <w:rPr>
          <w:sz w:val="26"/>
          <w:szCs w:val="26"/>
        </w:rPr>
        <w:t>ших измерений. Работа пневмо- и</w:t>
      </w:r>
    </w:p>
    <w:p w:rsidR="00053C18" w:rsidRPr="00F35B3E" w:rsidRDefault="00E53722" w:rsidP="00F35B3E">
      <w:pPr>
        <w:pStyle w:val="4"/>
        <w:shd w:val="clear" w:color="auto" w:fill="auto"/>
        <w:spacing w:after="0" w:line="276" w:lineRule="auto"/>
        <w:ind w:firstLine="0"/>
        <w:rPr>
          <w:sz w:val="26"/>
          <w:szCs w:val="26"/>
        </w:rPr>
      </w:pPr>
      <w:r w:rsidRPr="00F35B3E">
        <w:rPr>
          <w:sz w:val="26"/>
          <w:szCs w:val="26"/>
        </w:rPr>
        <w:t>электроинструментом. Выполнение такелажных работ с применением простых грузоподъемных средств и кранов, управляемых с пола. Проверка и измерение мегомметром сопротивления изоляции распределительных сетей статоров и роторов электродвигателей, обмоток трансформаторов, вводов и выводов кабелей. Выполнение несложных работ на ведомственных электростанциях, трансформаторных электроподстанциях с полным их отключением от напряжения оперативных переключений в электросетях, ревизией трансформаторов, выключателей, разъединителей и приводов к ним без разборки конструктивных элементов. Регулирование нагрузки электрооборудования, установленного на обслуживаемом участке. Ремонт, зарядка и установка взрывобезопасной арматуры.</w:t>
      </w:r>
      <w:r w:rsidRPr="00F35B3E">
        <w:rPr>
          <w:sz w:val="26"/>
          <w:szCs w:val="26"/>
        </w:rPr>
        <w:br w:type="page"/>
      </w:r>
    </w:p>
    <w:p w:rsidR="00F35B3E" w:rsidRDefault="00E53722" w:rsidP="00F35B3E">
      <w:pPr>
        <w:pStyle w:val="4"/>
        <w:shd w:val="clear" w:color="auto" w:fill="auto"/>
        <w:spacing w:after="0" w:line="276" w:lineRule="auto"/>
        <w:ind w:firstLine="0"/>
        <w:rPr>
          <w:sz w:val="26"/>
          <w:szCs w:val="26"/>
        </w:rPr>
      </w:pPr>
      <w:r w:rsidRPr="00F35B3E">
        <w:rPr>
          <w:sz w:val="26"/>
          <w:szCs w:val="26"/>
        </w:rPr>
        <w:lastRenderedPageBreak/>
        <w:t>Разделка, сращивание, изоляция и пайка проводов напряжением свыше 1000 В. Обслуживание и ремонт солнечных и ветровых энергоустановок мощностью свыше 50 кВт. Участие в ремонте, осмотрах и техническом обслуживании электрооборудования с выполнением работ по разборке, сборке, наладке и обслуживанию электрических приборов, электромагнитных, магнитоэлектрических и электродинамических систем. Ремонт трансформаторов, переключателей, реостатов, постов управления, магнитных пускателей, контакторов и другой несложной аппаратуры. Выполнение отдельных сложных ремонтных работ под руководством электромонтеров более высокой квалификации. Выполнение такелажных операций с применением кранов и других грузоподъемных машин. Участие в прокладке кабельных трасс и проводки. Заряд аккумуляторных батарей. Окраска наружных частей приборов и оборудования. Реконструкция электрооборудования. Обработка по чертежу изоляционных материалов: текстолита, гетинакса, фибры и т.п. Проверка маркировки простых монтажных и принципиальных схем. Выявление и устранение отказов, неисправностей и повреждений электрооборудования с простыми схемами включения.</w:t>
      </w:r>
    </w:p>
    <w:p w:rsidR="00053C18" w:rsidRPr="00F35B3E" w:rsidRDefault="00E53722" w:rsidP="00F35B3E">
      <w:pPr>
        <w:pStyle w:val="4"/>
        <w:shd w:val="clear" w:color="auto" w:fill="auto"/>
        <w:spacing w:after="0" w:line="276" w:lineRule="auto"/>
        <w:ind w:firstLine="0"/>
        <w:rPr>
          <w:sz w:val="26"/>
          <w:szCs w:val="26"/>
        </w:rPr>
      </w:pPr>
      <w:r w:rsidRPr="00F35B3E">
        <w:rPr>
          <w:sz w:val="26"/>
          <w:szCs w:val="26"/>
        </w:rPr>
        <w:t xml:space="preserve"> </w:t>
      </w:r>
      <w:r w:rsidRPr="00F35B3E">
        <w:rPr>
          <w:rStyle w:val="a7"/>
          <w:sz w:val="26"/>
          <w:szCs w:val="26"/>
        </w:rPr>
        <w:t xml:space="preserve">Должен знать: </w:t>
      </w:r>
      <w:r w:rsidRPr="00F35B3E">
        <w:rPr>
          <w:sz w:val="26"/>
          <w:szCs w:val="26"/>
        </w:rPr>
        <w:t>устройство и принцип работы электродвигателей, генераторов, трансформаторов, коммутационной и пускорегулирующей аппаратуры, аккумуляторов и электроприборов; основные виды электротехнических материалов, их свойства и назначение; правила и способы монтажа и ремонта электрооборудования в объеме выполняемой работы; наименование, назначение и правила пользования применяемым рабочим и контрольно-измерительным инструментом и основные сведения о производстве и организации рабочего места; приемы и способы замены, сращивания и пайки проводов низкого напряжения; правила оказания первой помощи при поражении электрическим током; правила техники безопасности при обслуживании электроустановок в объеме квалификационной группы II; приемы и последовательность производства такелажных работ; основы электротехники; сведения о постоянном и переменном токе в объеме выполняемой работы; принцип действия и устройство обслуживаемых электродвигателей, генераторов, аппаратуры распределительных устройств, электросетей и электроприборов, масляных выключателей, предохранителей, контакторов, аккумуляторов, контроллеров, ртутных и кремниевых выпрямителей и другой электроаппаратуры и электроприборов; конструкцию и назначение пусковых и регулирующих устройств; приемы и способы замены, сращивания и пайки проводов высокого напряжения; безопасные приемы работ, последовательность разборки, ремонта и монтажа электрооборудования; обозначения выводов обмоток электрических машин; припои и флюсы; проводниковые и электроизоляционные материалы и их основные характеристики и классификацию; устройство и назначение простого и средней сложности контрольно-измерительного инструмента и приспособлений; способы замера электрических величин; приемы нахождения и устранения неисправностей в электросетях; правила прокладки кабелей в помещениях, под землей и на подвесных тросах; правила техники безопасности в объеме квалификационной группы III.</w:t>
      </w:r>
    </w:p>
    <w:p w:rsidR="00053C18" w:rsidRPr="00F35B3E" w:rsidRDefault="00E53722" w:rsidP="00F35B3E">
      <w:pPr>
        <w:pStyle w:val="41"/>
        <w:shd w:val="clear" w:color="auto" w:fill="auto"/>
        <w:spacing w:before="0" w:line="276" w:lineRule="auto"/>
        <w:ind w:firstLine="0"/>
        <w:jc w:val="both"/>
        <w:rPr>
          <w:sz w:val="26"/>
          <w:szCs w:val="26"/>
        </w:rPr>
      </w:pPr>
      <w:r w:rsidRPr="00F35B3E">
        <w:rPr>
          <w:sz w:val="26"/>
          <w:szCs w:val="26"/>
        </w:rPr>
        <w:t>Водитель автомобиля категории «С»</w:t>
      </w:r>
    </w:p>
    <w:p w:rsidR="00053C18" w:rsidRPr="00F35B3E" w:rsidRDefault="00E53722" w:rsidP="00F35B3E">
      <w:pPr>
        <w:pStyle w:val="41"/>
        <w:shd w:val="clear" w:color="auto" w:fill="auto"/>
        <w:spacing w:before="0" w:line="276" w:lineRule="auto"/>
        <w:ind w:firstLine="0"/>
        <w:jc w:val="both"/>
        <w:rPr>
          <w:sz w:val="26"/>
          <w:szCs w:val="26"/>
        </w:rPr>
      </w:pPr>
      <w:r w:rsidRPr="00F35B3E">
        <w:rPr>
          <w:sz w:val="26"/>
          <w:szCs w:val="26"/>
        </w:rPr>
        <w:t>Характеристика работ.</w:t>
      </w:r>
    </w:p>
    <w:p w:rsidR="00F35B3E" w:rsidRDefault="00E53722" w:rsidP="00F35B3E">
      <w:pPr>
        <w:pStyle w:val="4"/>
        <w:shd w:val="clear" w:color="auto" w:fill="auto"/>
        <w:spacing w:after="0" w:line="276" w:lineRule="auto"/>
        <w:ind w:firstLine="0"/>
        <w:rPr>
          <w:sz w:val="26"/>
          <w:szCs w:val="26"/>
        </w:rPr>
      </w:pPr>
      <w:r w:rsidRPr="00F35B3E">
        <w:rPr>
          <w:sz w:val="26"/>
          <w:szCs w:val="26"/>
        </w:rPr>
        <w:lastRenderedPageBreak/>
        <w:t xml:space="preserve">Управление грузовыми автомобилями (автопоездами) всех типов грузоподъемностью до 10 тонн (автопоездов - по суммарной грузоподъемности автомобиля и прицепа). Управление подъемным механизмом самосвала, подметально-уборочными механизмами и другим оборудованием специализированных автомобилей. </w:t>
      </w:r>
    </w:p>
    <w:p w:rsidR="00053C18" w:rsidRPr="00F35B3E" w:rsidRDefault="00E53722" w:rsidP="00F35B3E">
      <w:pPr>
        <w:pStyle w:val="4"/>
        <w:shd w:val="clear" w:color="auto" w:fill="auto"/>
        <w:spacing w:after="0" w:line="276" w:lineRule="auto"/>
        <w:ind w:firstLine="0"/>
        <w:rPr>
          <w:sz w:val="26"/>
          <w:szCs w:val="26"/>
        </w:rPr>
      </w:pPr>
      <w:r w:rsidRPr="00F35B3E">
        <w:rPr>
          <w:sz w:val="26"/>
          <w:szCs w:val="26"/>
        </w:rPr>
        <w:t>Заправка автомобилей топливом, смазочными материалами и охлаждающей жидкостью. Проверка технического состояния и прием автомобиля перед выездом на линию, сдача его и постановка на отведенное место по возвращении в автохозяйство. Подача автомобилей под погрузку и разгрузку грузов и контроль за погрузкой, размещением и креплением груза в кузове автомобиля. Устранение возникших во время работы на линии мелких неисправностей, не требующих разборки механизмов. Оформление путевых документов.</w:t>
      </w:r>
    </w:p>
    <w:p w:rsidR="00053C18" w:rsidRDefault="00E53722" w:rsidP="00F35B3E">
      <w:pPr>
        <w:pStyle w:val="4"/>
        <w:shd w:val="clear" w:color="auto" w:fill="auto"/>
        <w:spacing w:after="0" w:line="276" w:lineRule="auto"/>
        <w:ind w:firstLine="0"/>
        <w:rPr>
          <w:sz w:val="26"/>
          <w:szCs w:val="26"/>
        </w:rPr>
      </w:pPr>
      <w:r w:rsidRPr="00F35B3E">
        <w:rPr>
          <w:rStyle w:val="a7"/>
          <w:sz w:val="26"/>
          <w:szCs w:val="26"/>
        </w:rPr>
        <w:t xml:space="preserve">Должен знать: </w:t>
      </w:r>
      <w:r w:rsidRPr="00F35B3E">
        <w:rPr>
          <w:sz w:val="26"/>
          <w:szCs w:val="26"/>
        </w:rPr>
        <w:t>назначение, устройство, принцип действия и работу агрегатов, механизмов и приборов обслуживаемых автомобилей; правила дорожного движения и технической</w:t>
      </w:r>
      <w:r w:rsidR="00F35B3E">
        <w:rPr>
          <w:sz w:val="26"/>
          <w:szCs w:val="26"/>
        </w:rPr>
        <w:t xml:space="preserve"> </w:t>
      </w:r>
      <w:r w:rsidRPr="00F35B3E">
        <w:rPr>
          <w:sz w:val="26"/>
          <w:szCs w:val="26"/>
        </w:rPr>
        <w:t>эксплуатации автомобилей; причины, способы обнаружения и устранения неисправностей, возникших в процессе эксплуатации автомобиля; порядок проведения технического обслуживания и правила хранения автомобилей в гаражах и на открытых стоянках; правила эксплуатации аккумуляторных батарей и автомобильных шин; правила обкатки новых автомобилей и после капитального ремонта; правила перевозки скоропортящихся и опасных грузов; влияния погодных условий на безопасность вождения автомобиля; способы предотвращения дорожно-транспортных происшествий; устройство радиоустановки; порядок экстренной эвакуации пассажиров при дорожно-транспортных происшествиях; правила заполнения первичных документов по учету работы обслуживаемого автомобиля.</w:t>
      </w:r>
    </w:p>
    <w:p w:rsidR="00F35B3E" w:rsidRPr="00F35B3E" w:rsidRDefault="00F35B3E" w:rsidP="00F35B3E">
      <w:pPr>
        <w:pStyle w:val="4"/>
        <w:shd w:val="clear" w:color="auto" w:fill="auto"/>
        <w:spacing w:after="0" w:line="276" w:lineRule="auto"/>
        <w:ind w:firstLine="0"/>
        <w:rPr>
          <w:sz w:val="26"/>
          <w:szCs w:val="26"/>
        </w:rPr>
      </w:pPr>
    </w:p>
    <w:p w:rsidR="00053C18" w:rsidRDefault="00F35B3E">
      <w:pPr>
        <w:pStyle w:val="a9"/>
        <w:framePr w:w="9653" w:wrap="notBeside" w:vAnchor="text" w:hAnchor="text" w:xAlign="center" w:y="1"/>
        <w:shd w:val="clear" w:color="auto" w:fill="auto"/>
        <w:spacing w:line="230" w:lineRule="exact"/>
      </w:pPr>
      <w:r>
        <w:t xml:space="preserve">3.6. </w:t>
      </w:r>
      <w:r w:rsidR="00E53722">
        <w:t xml:space="preserve"> темы выпускных квалификационных работ.</w:t>
      </w:r>
    </w:p>
    <w:p w:rsidR="00F35B3E" w:rsidRDefault="00F35B3E">
      <w:pPr>
        <w:pStyle w:val="a9"/>
        <w:framePr w:w="9653" w:wrap="notBeside" w:vAnchor="text" w:hAnchor="text" w:xAlign="center" w:y="1"/>
        <w:shd w:val="clear" w:color="auto" w:fill="auto"/>
        <w:spacing w:line="230" w:lineRule="exact"/>
      </w:pPr>
    </w:p>
    <w:tbl>
      <w:tblPr>
        <w:tblOverlap w:val="never"/>
        <w:tblW w:w="0" w:type="auto"/>
        <w:jc w:val="center"/>
        <w:tblLayout w:type="fixed"/>
        <w:tblCellMar>
          <w:left w:w="10" w:type="dxa"/>
          <w:right w:w="10" w:type="dxa"/>
        </w:tblCellMar>
        <w:tblLook w:val="04A0"/>
      </w:tblPr>
      <w:tblGrid>
        <w:gridCol w:w="571"/>
        <w:gridCol w:w="9082"/>
      </w:tblGrid>
      <w:tr w:rsidR="00053C18" w:rsidRPr="00F35B3E">
        <w:trPr>
          <w:trHeight w:hRule="exact" w:val="235"/>
          <w:jc w:val="center"/>
        </w:trPr>
        <w:tc>
          <w:tcPr>
            <w:tcW w:w="571" w:type="dxa"/>
            <w:shd w:val="clear" w:color="auto" w:fill="FFFFFF"/>
            <w:vAlign w:val="bottom"/>
          </w:tcPr>
          <w:p w:rsidR="00053C18" w:rsidRPr="00F35B3E" w:rsidRDefault="00E53722">
            <w:pPr>
              <w:pStyle w:val="4"/>
              <w:framePr w:w="9653" w:wrap="notBeside" w:vAnchor="text" w:hAnchor="text" w:xAlign="center" w:y="1"/>
              <w:shd w:val="clear" w:color="auto" w:fill="auto"/>
              <w:spacing w:after="0" w:line="200" w:lineRule="exact"/>
              <w:ind w:left="20" w:firstLine="0"/>
              <w:jc w:val="left"/>
              <w:rPr>
                <w:color w:val="FF0000"/>
              </w:rPr>
            </w:pPr>
            <w:r w:rsidRPr="00F35B3E">
              <w:rPr>
                <w:rStyle w:val="10pt"/>
                <w:color w:val="FF0000"/>
              </w:rPr>
              <w:t>Темы</w:t>
            </w:r>
          </w:p>
        </w:tc>
        <w:tc>
          <w:tcPr>
            <w:tcW w:w="9082" w:type="dxa"/>
            <w:shd w:val="clear" w:color="auto" w:fill="FFFFFF"/>
            <w:vAlign w:val="bottom"/>
          </w:tcPr>
          <w:p w:rsidR="00053C18" w:rsidRPr="00F35B3E" w:rsidRDefault="00E53722">
            <w:pPr>
              <w:pStyle w:val="4"/>
              <w:framePr w:w="9653" w:wrap="notBeside" w:vAnchor="text" w:hAnchor="text" w:xAlign="center" w:y="1"/>
              <w:shd w:val="clear" w:color="auto" w:fill="auto"/>
              <w:spacing w:after="0" w:line="200" w:lineRule="exact"/>
              <w:ind w:left="100" w:firstLine="0"/>
              <w:jc w:val="left"/>
              <w:rPr>
                <w:color w:val="FF0000"/>
              </w:rPr>
            </w:pPr>
            <w:r w:rsidRPr="00F35B3E">
              <w:rPr>
                <w:rStyle w:val="10pt"/>
                <w:color w:val="FF0000"/>
              </w:rPr>
              <w:t>практических квалификационных работ:</w:t>
            </w:r>
          </w:p>
        </w:tc>
      </w:tr>
      <w:tr w:rsidR="00053C18" w:rsidRPr="00F35B3E">
        <w:trPr>
          <w:trHeight w:hRule="exact" w:val="341"/>
          <w:jc w:val="center"/>
        </w:trPr>
        <w:tc>
          <w:tcPr>
            <w:tcW w:w="571" w:type="dxa"/>
            <w:tcBorders>
              <w:top w:val="single" w:sz="4" w:space="0" w:color="auto"/>
              <w:left w:val="single" w:sz="4" w:space="0" w:color="auto"/>
            </w:tcBorders>
            <w:shd w:val="clear" w:color="auto" w:fill="FFFFFF"/>
            <w:vAlign w:val="center"/>
          </w:tcPr>
          <w:p w:rsidR="00053C18" w:rsidRPr="00F35B3E" w:rsidRDefault="00E53722">
            <w:pPr>
              <w:pStyle w:val="4"/>
              <w:framePr w:w="9653" w:wrap="notBeside" w:vAnchor="text" w:hAnchor="text" w:xAlign="center" w:y="1"/>
              <w:shd w:val="clear" w:color="auto" w:fill="auto"/>
              <w:spacing w:after="0" w:line="230" w:lineRule="exact"/>
              <w:ind w:left="140" w:firstLine="0"/>
              <w:jc w:val="left"/>
              <w:rPr>
                <w:color w:val="FF0000"/>
              </w:rPr>
            </w:pPr>
            <w:r w:rsidRPr="00F35B3E">
              <w:rPr>
                <w:rStyle w:val="1"/>
                <w:color w:val="FF0000"/>
              </w:rPr>
              <w:t>1</w:t>
            </w:r>
          </w:p>
        </w:tc>
        <w:tc>
          <w:tcPr>
            <w:tcW w:w="9082" w:type="dxa"/>
            <w:tcBorders>
              <w:top w:val="single" w:sz="4" w:space="0" w:color="auto"/>
              <w:left w:val="single" w:sz="4" w:space="0" w:color="auto"/>
              <w:right w:val="single" w:sz="4" w:space="0" w:color="auto"/>
            </w:tcBorders>
            <w:shd w:val="clear" w:color="auto" w:fill="FFFFFF"/>
            <w:vAlign w:val="center"/>
          </w:tcPr>
          <w:p w:rsidR="00053C18" w:rsidRPr="00F35B3E" w:rsidRDefault="00E53722">
            <w:pPr>
              <w:pStyle w:val="4"/>
              <w:framePr w:w="9653" w:wrap="notBeside" w:vAnchor="text" w:hAnchor="text" w:xAlign="center" w:y="1"/>
              <w:shd w:val="clear" w:color="auto" w:fill="auto"/>
              <w:spacing w:after="0" w:line="230" w:lineRule="exact"/>
              <w:ind w:left="100" w:firstLine="0"/>
              <w:jc w:val="left"/>
              <w:rPr>
                <w:color w:val="FF0000"/>
              </w:rPr>
            </w:pPr>
            <w:r w:rsidRPr="00F35B3E">
              <w:rPr>
                <w:rStyle w:val="1"/>
                <w:color w:val="FF0000"/>
              </w:rPr>
              <w:t>Выполнение монтажа заземляющего контура</w:t>
            </w:r>
          </w:p>
        </w:tc>
      </w:tr>
      <w:tr w:rsidR="00053C18" w:rsidRPr="00F35B3E">
        <w:trPr>
          <w:trHeight w:hRule="exact" w:val="283"/>
          <w:jc w:val="center"/>
        </w:trPr>
        <w:tc>
          <w:tcPr>
            <w:tcW w:w="571" w:type="dxa"/>
            <w:tcBorders>
              <w:top w:val="single" w:sz="4" w:space="0" w:color="auto"/>
              <w:left w:val="single" w:sz="4" w:space="0" w:color="auto"/>
            </w:tcBorders>
            <w:shd w:val="clear" w:color="auto" w:fill="FFFFFF"/>
            <w:vAlign w:val="bottom"/>
          </w:tcPr>
          <w:p w:rsidR="00053C18" w:rsidRPr="00F35B3E" w:rsidRDefault="00E53722">
            <w:pPr>
              <w:pStyle w:val="4"/>
              <w:framePr w:w="9653" w:wrap="notBeside" w:vAnchor="text" w:hAnchor="text" w:xAlign="center" w:y="1"/>
              <w:shd w:val="clear" w:color="auto" w:fill="auto"/>
              <w:spacing w:after="0" w:line="230" w:lineRule="exact"/>
              <w:ind w:left="140" w:firstLine="0"/>
              <w:jc w:val="left"/>
              <w:rPr>
                <w:color w:val="FF0000"/>
              </w:rPr>
            </w:pPr>
            <w:r w:rsidRPr="00F35B3E">
              <w:rPr>
                <w:rStyle w:val="1"/>
                <w:color w:val="FF0000"/>
              </w:rPr>
              <w:t>2</w:t>
            </w:r>
          </w:p>
        </w:tc>
        <w:tc>
          <w:tcPr>
            <w:tcW w:w="9082" w:type="dxa"/>
            <w:tcBorders>
              <w:top w:val="single" w:sz="4" w:space="0" w:color="auto"/>
              <w:left w:val="single" w:sz="4" w:space="0" w:color="auto"/>
              <w:right w:val="single" w:sz="4" w:space="0" w:color="auto"/>
            </w:tcBorders>
            <w:shd w:val="clear" w:color="auto" w:fill="FFFFFF"/>
            <w:vAlign w:val="bottom"/>
          </w:tcPr>
          <w:p w:rsidR="00053C18" w:rsidRPr="00F35B3E" w:rsidRDefault="00E53722">
            <w:pPr>
              <w:pStyle w:val="4"/>
              <w:framePr w:w="9653" w:wrap="notBeside" w:vAnchor="text" w:hAnchor="text" w:xAlign="center" w:y="1"/>
              <w:shd w:val="clear" w:color="auto" w:fill="auto"/>
              <w:spacing w:after="0" w:line="230" w:lineRule="exact"/>
              <w:ind w:left="100" w:firstLine="0"/>
              <w:jc w:val="left"/>
              <w:rPr>
                <w:color w:val="FF0000"/>
              </w:rPr>
            </w:pPr>
            <w:r w:rsidRPr="00F35B3E">
              <w:rPr>
                <w:rStyle w:val="1"/>
                <w:color w:val="FF0000"/>
              </w:rPr>
              <w:t>Выполнение монтажа открытой осветительной электропроводки в сухом помещении</w:t>
            </w:r>
          </w:p>
        </w:tc>
      </w:tr>
      <w:tr w:rsidR="00053C18" w:rsidRPr="00F35B3E">
        <w:trPr>
          <w:trHeight w:hRule="exact" w:val="288"/>
          <w:jc w:val="center"/>
        </w:trPr>
        <w:tc>
          <w:tcPr>
            <w:tcW w:w="571" w:type="dxa"/>
            <w:tcBorders>
              <w:top w:val="single" w:sz="4" w:space="0" w:color="auto"/>
              <w:left w:val="single" w:sz="4" w:space="0" w:color="auto"/>
            </w:tcBorders>
            <w:shd w:val="clear" w:color="auto" w:fill="FFFFFF"/>
            <w:vAlign w:val="bottom"/>
          </w:tcPr>
          <w:p w:rsidR="00053C18" w:rsidRPr="00F35B3E" w:rsidRDefault="00E53722">
            <w:pPr>
              <w:pStyle w:val="4"/>
              <w:framePr w:w="9653" w:wrap="notBeside" w:vAnchor="text" w:hAnchor="text" w:xAlign="center" w:y="1"/>
              <w:shd w:val="clear" w:color="auto" w:fill="auto"/>
              <w:spacing w:after="0" w:line="230" w:lineRule="exact"/>
              <w:ind w:left="140" w:firstLine="0"/>
              <w:jc w:val="left"/>
              <w:rPr>
                <w:color w:val="FF0000"/>
              </w:rPr>
            </w:pPr>
            <w:r w:rsidRPr="00F35B3E">
              <w:rPr>
                <w:rStyle w:val="1"/>
                <w:color w:val="FF0000"/>
              </w:rPr>
              <w:t>3</w:t>
            </w:r>
          </w:p>
        </w:tc>
        <w:tc>
          <w:tcPr>
            <w:tcW w:w="9082" w:type="dxa"/>
            <w:tcBorders>
              <w:top w:val="single" w:sz="4" w:space="0" w:color="auto"/>
              <w:left w:val="single" w:sz="4" w:space="0" w:color="auto"/>
              <w:right w:val="single" w:sz="4" w:space="0" w:color="auto"/>
            </w:tcBorders>
            <w:shd w:val="clear" w:color="auto" w:fill="FFFFFF"/>
            <w:vAlign w:val="bottom"/>
          </w:tcPr>
          <w:p w:rsidR="00053C18" w:rsidRPr="00F35B3E" w:rsidRDefault="00E53722">
            <w:pPr>
              <w:pStyle w:val="4"/>
              <w:framePr w:w="9653" w:wrap="notBeside" w:vAnchor="text" w:hAnchor="text" w:xAlign="center" w:y="1"/>
              <w:shd w:val="clear" w:color="auto" w:fill="auto"/>
              <w:spacing w:after="0" w:line="230" w:lineRule="exact"/>
              <w:ind w:left="100" w:firstLine="0"/>
              <w:jc w:val="left"/>
              <w:rPr>
                <w:color w:val="FF0000"/>
              </w:rPr>
            </w:pPr>
            <w:r w:rsidRPr="00F35B3E">
              <w:rPr>
                <w:rStyle w:val="1"/>
                <w:color w:val="FF0000"/>
              </w:rPr>
              <w:t>Выполнение монтажа скрытой электропроводки</w:t>
            </w:r>
          </w:p>
        </w:tc>
      </w:tr>
      <w:tr w:rsidR="00053C18" w:rsidRPr="00F35B3E">
        <w:trPr>
          <w:trHeight w:hRule="exact" w:val="283"/>
          <w:jc w:val="center"/>
        </w:trPr>
        <w:tc>
          <w:tcPr>
            <w:tcW w:w="571" w:type="dxa"/>
            <w:tcBorders>
              <w:top w:val="single" w:sz="4" w:space="0" w:color="auto"/>
              <w:left w:val="single" w:sz="4" w:space="0" w:color="auto"/>
            </w:tcBorders>
            <w:shd w:val="clear" w:color="auto" w:fill="FFFFFF"/>
            <w:vAlign w:val="bottom"/>
          </w:tcPr>
          <w:p w:rsidR="00053C18" w:rsidRPr="00F35B3E" w:rsidRDefault="00E53722">
            <w:pPr>
              <w:pStyle w:val="4"/>
              <w:framePr w:w="9653" w:wrap="notBeside" w:vAnchor="text" w:hAnchor="text" w:xAlign="center" w:y="1"/>
              <w:shd w:val="clear" w:color="auto" w:fill="auto"/>
              <w:spacing w:after="0" w:line="230" w:lineRule="exact"/>
              <w:ind w:left="140" w:firstLine="0"/>
              <w:jc w:val="left"/>
              <w:rPr>
                <w:color w:val="FF0000"/>
              </w:rPr>
            </w:pPr>
            <w:r w:rsidRPr="00F35B3E">
              <w:rPr>
                <w:rStyle w:val="1"/>
                <w:color w:val="FF0000"/>
              </w:rPr>
              <w:t>4</w:t>
            </w:r>
          </w:p>
        </w:tc>
        <w:tc>
          <w:tcPr>
            <w:tcW w:w="9082" w:type="dxa"/>
            <w:tcBorders>
              <w:top w:val="single" w:sz="4" w:space="0" w:color="auto"/>
              <w:left w:val="single" w:sz="4" w:space="0" w:color="auto"/>
              <w:right w:val="single" w:sz="4" w:space="0" w:color="auto"/>
            </w:tcBorders>
            <w:shd w:val="clear" w:color="auto" w:fill="FFFFFF"/>
            <w:vAlign w:val="bottom"/>
          </w:tcPr>
          <w:p w:rsidR="00053C18" w:rsidRPr="00F35B3E" w:rsidRDefault="00E53722">
            <w:pPr>
              <w:pStyle w:val="4"/>
              <w:framePr w:w="9653" w:wrap="notBeside" w:vAnchor="text" w:hAnchor="text" w:xAlign="center" w:y="1"/>
              <w:shd w:val="clear" w:color="auto" w:fill="auto"/>
              <w:spacing w:after="0" w:line="230" w:lineRule="exact"/>
              <w:ind w:left="100" w:firstLine="0"/>
              <w:jc w:val="left"/>
              <w:rPr>
                <w:color w:val="FF0000"/>
              </w:rPr>
            </w:pPr>
            <w:r w:rsidRPr="00F35B3E">
              <w:rPr>
                <w:rStyle w:val="1"/>
                <w:color w:val="FF0000"/>
              </w:rPr>
              <w:t>Выполнение монтажа тросовой электропроводки</w:t>
            </w:r>
          </w:p>
        </w:tc>
      </w:tr>
      <w:tr w:rsidR="00053C18" w:rsidRPr="00F35B3E">
        <w:trPr>
          <w:trHeight w:hRule="exact" w:val="288"/>
          <w:jc w:val="center"/>
        </w:trPr>
        <w:tc>
          <w:tcPr>
            <w:tcW w:w="571" w:type="dxa"/>
            <w:tcBorders>
              <w:top w:val="single" w:sz="4" w:space="0" w:color="auto"/>
              <w:left w:val="single" w:sz="4" w:space="0" w:color="auto"/>
            </w:tcBorders>
            <w:shd w:val="clear" w:color="auto" w:fill="FFFFFF"/>
            <w:vAlign w:val="bottom"/>
          </w:tcPr>
          <w:p w:rsidR="00053C18" w:rsidRPr="00F35B3E" w:rsidRDefault="00E53722">
            <w:pPr>
              <w:pStyle w:val="4"/>
              <w:framePr w:w="9653" w:wrap="notBeside" w:vAnchor="text" w:hAnchor="text" w:xAlign="center" w:y="1"/>
              <w:shd w:val="clear" w:color="auto" w:fill="auto"/>
              <w:spacing w:after="0" w:line="230" w:lineRule="exact"/>
              <w:ind w:left="140" w:firstLine="0"/>
              <w:jc w:val="left"/>
              <w:rPr>
                <w:color w:val="FF0000"/>
              </w:rPr>
            </w:pPr>
            <w:r w:rsidRPr="00F35B3E">
              <w:rPr>
                <w:rStyle w:val="1"/>
                <w:color w:val="FF0000"/>
              </w:rPr>
              <w:t>5</w:t>
            </w:r>
          </w:p>
        </w:tc>
        <w:tc>
          <w:tcPr>
            <w:tcW w:w="9082" w:type="dxa"/>
            <w:tcBorders>
              <w:top w:val="single" w:sz="4" w:space="0" w:color="auto"/>
              <w:left w:val="single" w:sz="4" w:space="0" w:color="auto"/>
              <w:right w:val="single" w:sz="4" w:space="0" w:color="auto"/>
            </w:tcBorders>
            <w:shd w:val="clear" w:color="auto" w:fill="FFFFFF"/>
            <w:vAlign w:val="bottom"/>
          </w:tcPr>
          <w:p w:rsidR="00053C18" w:rsidRPr="00F35B3E" w:rsidRDefault="00E53722">
            <w:pPr>
              <w:pStyle w:val="4"/>
              <w:framePr w:w="9653" w:wrap="notBeside" w:vAnchor="text" w:hAnchor="text" w:xAlign="center" w:y="1"/>
              <w:shd w:val="clear" w:color="auto" w:fill="auto"/>
              <w:spacing w:after="0" w:line="230" w:lineRule="exact"/>
              <w:ind w:left="100" w:firstLine="0"/>
              <w:jc w:val="left"/>
              <w:rPr>
                <w:color w:val="FF0000"/>
              </w:rPr>
            </w:pPr>
            <w:r w:rsidRPr="00F35B3E">
              <w:rPr>
                <w:rStyle w:val="1"/>
                <w:color w:val="FF0000"/>
              </w:rPr>
              <w:t>Выполнение монтажа электродвигателя</w:t>
            </w:r>
          </w:p>
        </w:tc>
      </w:tr>
      <w:tr w:rsidR="00053C18" w:rsidRPr="00F35B3E">
        <w:trPr>
          <w:trHeight w:hRule="exact" w:val="562"/>
          <w:jc w:val="center"/>
        </w:trPr>
        <w:tc>
          <w:tcPr>
            <w:tcW w:w="571" w:type="dxa"/>
            <w:tcBorders>
              <w:top w:val="single" w:sz="4" w:space="0" w:color="auto"/>
              <w:left w:val="single" w:sz="4" w:space="0" w:color="auto"/>
            </w:tcBorders>
            <w:shd w:val="clear" w:color="auto" w:fill="FFFFFF"/>
            <w:vAlign w:val="center"/>
          </w:tcPr>
          <w:p w:rsidR="00053C18" w:rsidRPr="00F35B3E" w:rsidRDefault="00E53722">
            <w:pPr>
              <w:pStyle w:val="4"/>
              <w:framePr w:w="9653" w:wrap="notBeside" w:vAnchor="text" w:hAnchor="text" w:xAlign="center" w:y="1"/>
              <w:shd w:val="clear" w:color="auto" w:fill="auto"/>
              <w:spacing w:after="0" w:line="230" w:lineRule="exact"/>
              <w:ind w:left="140" w:firstLine="0"/>
              <w:jc w:val="left"/>
              <w:rPr>
                <w:color w:val="FF0000"/>
              </w:rPr>
            </w:pPr>
            <w:r w:rsidRPr="00F35B3E">
              <w:rPr>
                <w:rStyle w:val="1"/>
                <w:color w:val="FF0000"/>
              </w:rPr>
              <w:t>6</w:t>
            </w:r>
          </w:p>
        </w:tc>
        <w:tc>
          <w:tcPr>
            <w:tcW w:w="9082" w:type="dxa"/>
            <w:tcBorders>
              <w:top w:val="single" w:sz="4" w:space="0" w:color="auto"/>
              <w:left w:val="single" w:sz="4" w:space="0" w:color="auto"/>
              <w:right w:val="single" w:sz="4" w:space="0" w:color="auto"/>
            </w:tcBorders>
            <w:shd w:val="clear" w:color="auto" w:fill="FFFFFF"/>
            <w:vAlign w:val="bottom"/>
          </w:tcPr>
          <w:p w:rsidR="00053C18" w:rsidRPr="00F35B3E" w:rsidRDefault="00E53722">
            <w:pPr>
              <w:pStyle w:val="4"/>
              <w:framePr w:w="9653" w:wrap="notBeside" w:vAnchor="text" w:hAnchor="text" w:xAlign="center" w:y="1"/>
              <w:shd w:val="clear" w:color="auto" w:fill="auto"/>
              <w:spacing w:after="0" w:line="283" w:lineRule="exact"/>
              <w:ind w:left="100" w:firstLine="0"/>
              <w:jc w:val="left"/>
              <w:rPr>
                <w:color w:val="FF0000"/>
              </w:rPr>
            </w:pPr>
            <w:r w:rsidRPr="00F35B3E">
              <w:rPr>
                <w:rStyle w:val="1"/>
                <w:color w:val="FF0000"/>
              </w:rPr>
              <w:t>Выполнение технического обслуживания электродвигателя с короткозамкнутым ротором</w:t>
            </w:r>
          </w:p>
        </w:tc>
      </w:tr>
      <w:tr w:rsidR="00053C18" w:rsidRPr="00F35B3E">
        <w:trPr>
          <w:trHeight w:hRule="exact" w:val="288"/>
          <w:jc w:val="center"/>
        </w:trPr>
        <w:tc>
          <w:tcPr>
            <w:tcW w:w="571" w:type="dxa"/>
            <w:tcBorders>
              <w:top w:val="single" w:sz="4" w:space="0" w:color="auto"/>
              <w:left w:val="single" w:sz="4" w:space="0" w:color="auto"/>
            </w:tcBorders>
            <w:shd w:val="clear" w:color="auto" w:fill="FFFFFF"/>
            <w:vAlign w:val="bottom"/>
          </w:tcPr>
          <w:p w:rsidR="00053C18" w:rsidRPr="00F35B3E" w:rsidRDefault="00E53722">
            <w:pPr>
              <w:pStyle w:val="4"/>
              <w:framePr w:w="9653" w:wrap="notBeside" w:vAnchor="text" w:hAnchor="text" w:xAlign="center" w:y="1"/>
              <w:shd w:val="clear" w:color="auto" w:fill="auto"/>
              <w:spacing w:after="0" w:line="230" w:lineRule="exact"/>
              <w:ind w:left="140" w:firstLine="0"/>
              <w:jc w:val="left"/>
              <w:rPr>
                <w:color w:val="FF0000"/>
              </w:rPr>
            </w:pPr>
            <w:r w:rsidRPr="00F35B3E">
              <w:rPr>
                <w:rStyle w:val="1"/>
                <w:color w:val="FF0000"/>
              </w:rPr>
              <w:t>7</w:t>
            </w:r>
          </w:p>
        </w:tc>
        <w:tc>
          <w:tcPr>
            <w:tcW w:w="9082" w:type="dxa"/>
            <w:tcBorders>
              <w:top w:val="single" w:sz="4" w:space="0" w:color="auto"/>
              <w:left w:val="single" w:sz="4" w:space="0" w:color="auto"/>
              <w:right w:val="single" w:sz="4" w:space="0" w:color="auto"/>
            </w:tcBorders>
            <w:shd w:val="clear" w:color="auto" w:fill="FFFFFF"/>
            <w:vAlign w:val="bottom"/>
          </w:tcPr>
          <w:p w:rsidR="00053C18" w:rsidRPr="00F35B3E" w:rsidRDefault="00E53722">
            <w:pPr>
              <w:pStyle w:val="4"/>
              <w:framePr w:w="9653" w:wrap="notBeside" w:vAnchor="text" w:hAnchor="text" w:xAlign="center" w:y="1"/>
              <w:shd w:val="clear" w:color="auto" w:fill="auto"/>
              <w:spacing w:after="0" w:line="230" w:lineRule="exact"/>
              <w:ind w:left="100" w:firstLine="0"/>
              <w:jc w:val="left"/>
              <w:rPr>
                <w:color w:val="FF0000"/>
              </w:rPr>
            </w:pPr>
            <w:r w:rsidRPr="00F35B3E">
              <w:rPr>
                <w:rStyle w:val="1"/>
                <w:color w:val="FF0000"/>
              </w:rPr>
              <w:t>Выполнение эксплуатации осветительной электроустановки</w:t>
            </w:r>
          </w:p>
        </w:tc>
      </w:tr>
      <w:tr w:rsidR="00053C18" w:rsidRPr="00F35B3E">
        <w:trPr>
          <w:trHeight w:hRule="exact" w:val="283"/>
          <w:jc w:val="center"/>
        </w:trPr>
        <w:tc>
          <w:tcPr>
            <w:tcW w:w="571" w:type="dxa"/>
            <w:tcBorders>
              <w:top w:val="single" w:sz="4" w:space="0" w:color="auto"/>
              <w:left w:val="single" w:sz="4" w:space="0" w:color="auto"/>
            </w:tcBorders>
            <w:shd w:val="clear" w:color="auto" w:fill="FFFFFF"/>
            <w:vAlign w:val="bottom"/>
          </w:tcPr>
          <w:p w:rsidR="00053C18" w:rsidRPr="00F35B3E" w:rsidRDefault="00E53722">
            <w:pPr>
              <w:pStyle w:val="4"/>
              <w:framePr w:w="9653" w:wrap="notBeside" w:vAnchor="text" w:hAnchor="text" w:xAlign="center" w:y="1"/>
              <w:shd w:val="clear" w:color="auto" w:fill="auto"/>
              <w:spacing w:after="0" w:line="230" w:lineRule="exact"/>
              <w:ind w:left="140" w:firstLine="0"/>
              <w:jc w:val="left"/>
              <w:rPr>
                <w:color w:val="FF0000"/>
              </w:rPr>
            </w:pPr>
            <w:r w:rsidRPr="00F35B3E">
              <w:rPr>
                <w:rStyle w:val="1"/>
                <w:color w:val="FF0000"/>
              </w:rPr>
              <w:t>8</w:t>
            </w:r>
          </w:p>
        </w:tc>
        <w:tc>
          <w:tcPr>
            <w:tcW w:w="9082" w:type="dxa"/>
            <w:tcBorders>
              <w:top w:val="single" w:sz="4" w:space="0" w:color="auto"/>
              <w:left w:val="single" w:sz="4" w:space="0" w:color="auto"/>
              <w:right w:val="single" w:sz="4" w:space="0" w:color="auto"/>
            </w:tcBorders>
            <w:shd w:val="clear" w:color="auto" w:fill="FFFFFF"/>
            <w:vAlign w:val="bottom"/>
          </w:tcPr>
          <w:p w:rsidR="00053C18" w:rsidRPr="00F35B3E" w:rsidRDefault="00E53722">
            <w:pPr>
              <w:pStyle w:val="4"/>
              <w:framePr w:w="9653" w:wrap="notBeside" w:vAnchor="text" w:hAnchor="text" w:xAlign="center" w:y="1"/>
              <w:shd w:val="clear" w:color="auto" w:fill="auto"/>
              <w:spacing w:after="0" w:line="230" w:lineRule="exact"/>
              <w:ind w:left="100" w:firstLine="0"/>
              <w:jc w:val="left"/>
              <w:rPr>
                <w:color w:val="FF0000"/>
              </w:rPr>
            </w:pPr>
            <w:r w:rsidRPr="00F35B3E">
              <w:rPr>
                <w:rStyle w:val="1"/>
                <w:color w:val="FF0000"/>
              </w:rPr>
              <w:t>Выполнение поиска неисправностей в скрытой электропроводке</w:t>
            </w:r>
          </w:p>
        </w:tc>
      </w:tr>
      <w:tr w:rsidR="00053C18" w:rsidRPr="00F35B3E">
        <w:trPr>
          <w:trHeight w:hRule="exact" w:val="288"/>
          <w:jc w:val="center"/>
        </w:trPr>
        <w:tc>
          <w:tcPr>
            <w:tcW w:w="571" w:type="dxa"/>
            <w:tcBorders>
              <w:top w:val="single" w:sz="4" w:space="0" w:color="auto"/>
              <w:left w:val="single" w:sz="4" w:space="0" w:color="auto"/>
            </w:tcBorders>
            <w:shd w:val="clear" w:color="auto" w:fill="FFFFFF"/>
            <w:vAlign w:val="bottom"/>
          </w:tcPr>
          <w:p w:rsidR="00053C18" w:rsidRPr="00F35B3E" w:rsidRDefault="00E53722">
            <w:pPr>
              <w:pStyle w:val="4"/>
              <w:framePr w:w="9653" w:wrap="notBeside" w:vAnchor="text" w:hAnchor="text" w:xAlign="center" w:y="1"/>
              <w:shd w:val="clear" w:color="auto" w:fill="auto"/>
              <w:spacing w:after="0" w:line="230" w:lineRule="exact"/>
              <w:ind w:left="140" w:firstLine="0"/>
              <w:jc w:val="left"/>
              <w:rPr>
                <w:color w:val="FF0000"/>
              </w:rPr>
            </w:pPr>
            <w:r w:rsidRPr="00F35B3E">
              <w:rPr>
                <w:rStyle w:val="1"/>
                <w:color w:val="FF0000"/>
              </w:rPr>
              <w:t>9</w:t>
            </w:r>
          </w:p>
        </w:tc>
        <w:tc>
          <w:tcPr>
            <w:tcW w:w="9082" w:type="dxa"/>
            <w:tcBorders>
              <w:top w:val="single" w:sz="4" w:space="0" w:color="auto"/>
              <w:left w:val="single" w:sz="4" w:space="0" w:color="auto"/>
              <w:right w:val="single" w:sz="4" w:space="0" w:color="auto"/>
            </w:tcBorders>
            <w:shd w:val="clear" w:color="auto" w:fill="FFFFFF"/>
            <w:vAlign w:val="bottom"/>
          </w:tcPr>
          <w:p w:rsidR="00053C18" w:rsidRPr="00F35B3E" w:rsidRDefault="00E53722">
            <w:pPr>
              <w:pStyle w:val="4"/>
              <w:framePr w:w="9653" w:wrap="notBeside" w:vAnchor="text" w:hAnchor="text" w:xAlign="center" w:y="1"/>
              <w:shd w:val="clear" w:color="auto" w:fill="auto"/>
              <w:spacing w:after="0" w:line="230" w:lineRule="exact"/>
              <w:ind w:left="100" w:firstLine="0"/>
              <w:jc w:val="left"/>
              <w:rPr>
                <w:color w:val="FF0000"/>
              </w:rPr>
            </w:pPr>
            <w:r w:rsidRPr="00F35B3E">
              <w:rPr>
                <w:rStyle w:val="1"/>
                <w:color w:val="FF0000"/>
              </w:rPr>
              <w:t>Выполнение ремонта магнитных пускателей</w:t>
            </w:r>
          </w:p>
        </w:tc>
      </w:tr>
      <w:tr w:rsidR="00053C18" w:rsidRPr="00F35B3E">
        <w:trPr>
          <w:trHeight w:hRule="exact" w:val="283"/>
          <w:jc w:val="center"/>
        </w:trPr>
        <w:tc>
          <w:tcPr>
            <w:tcW w:w="571" w:type="dxa"/>
            <w:tcBorders>
              <w:top w:val="single" w:sz="4" w:space="0" w:color="auto"/>
              <w:left w:val="single" w:sz="4" w:space="0" w:color="auto"/>
            </w:tcBorders>
            <w:shd w:val="clear" w:color="auto" w:fill="FFFFFF"/>
            <w:vAlign w:val="bottom"/>
          </w:tcPr>
          <w:p w:rsidR="00053C18" w:rsidRPr="00F35B3E" w:rsidRDefault="00E53722">
            <w:pPr>
              <w:pStyle w:val="4"/>
              <w:framePr w:w="9653" w:wrap="notBeside" w:vAnchor="text" w:hAnchor="text" w:xAlign="center" w:y="1"/>
              <w:shd w:val="clear" w:color="auto" w:fill="auto"/>
              <w:spacing w:after="0" w:line="230" w:lineRule="exact"/>
              <w:ind w:left="140" w:firstLine="0"/>
              <w:jc w:val="left"/>
              <w:rPr>
                <w:color w:val="FF0000"/>
              </w:rPr>
            </w:pPr>
            <w:r w:rsidRPr="00F35B3E">
              <w:rPr>
                <w:rStyle w:val="1"/>
                <w:color w:val="FF0000"/>
              </w:rPr>
              <w:t>10</w:t>
            </w:r>
          </w:p>
        </w:tc>
        <w:tc>
          <w:tcPr>
            <w:tcW w:w="9082" w:type="dxa"/>
            <w:tcBorders>
              <w:top w:val="single" w:sz="4" w:space="0" w:color="auto"/>
              <w:left w:val="single" w:sz="4" w:space="0" w:color="auto"/>
              <w:right w:val="single" w:sz="4" w:space="0" w:color="auto"/>
            </w:tcBorders>
            <w:shd w:val="clear" w:color="auto" w:fill="FFFFFF"/>
            <w:vAlign w:val="bottom"/>
          </w:tcPr>
          <w:p w:rsidR="00053C18" w:rsidRPr="00F35B3E" w:rsidRDefault="00E53722">
            <w:pPr>
              <w:pStyle w:val="4"/>
              <w:framePr w:w="9653" w:wrap="notBeside" w:vAnchor="text" w:hAnchor="text" w:xAlign="center" w:y="1"/>
              <w:shd w:val="clear" w:color="auto" w:fill="auto"/>
              <w:spacing w:after="0" w:line="230" w:lineRule="exact"/>
              <w:ind w:left="100" w:firstLine="0"/>
              <w:jc w:val="left"/>
              <w:rPr>
                <w:color w:val="FF0000"/>
              </w:rPr>
            </w:pPr>
            <w:r w:rsidRPr="00F35B3E">
              <w:rPr>
                <w:rStyle w:val="1"/>
                <w:color w:val="FF0000"/>
              </w:rPr>
              <w:t>Выполнение ремонта разъединителей</w:t>
            </w:r>
          </w:p>
        </w:tc>
      </w:tr>
      <w:tr w:rsidR="00053C18" w:rsidRPr="00F35B3E">
        <w:trPr>
          <w:trHeight w:hRule="exact" w:val="288"/>
          <w:jc w:val="center"/>
        </w:trPr>
        <w:tc>
          <w:tcPr>
            <w:tcW w:w="571" w:type="dxa"/>
            <w:tcBorders>
              <w:top w:val="single" w:sz="4" w:space="0" w:color="auto"/>
              <w:left w:val="single" w:sz="4" w:space="0" w:color="auto"/>
            </w:tcBorders>
            <w:shd w:val="clear" w:color="auto" w:fill="FFFFFF"/>
            <w:vAlign w:val="bottom"/>
          </w:tcPr>
          <w:p w:rsidR="00053C18" w:rsidRPr="00F35B3E" w:rsidRDefault="00E53722">
            <w:pPr>
              <w:pStyle w:val="4"/>
              <w:framePr w:w="9653" w:wrap="notBeside" w:vAnchor="text" w:hAnchor="text" w:xAlign="center" w:y="1"/>
              <w:shd w:val="clear" w:color="auto" w:fill="auto"/>
              <w:spacing w:after="0" w:line="230" w:lineRule="exact"/>
              <w:ind w:left="140" w:firstLine="0"/>
              <w:jc w:val="left"/>
              <w:rPr>
                <w:color w:val="FF0000"/>
              </w:rPr>
            </w:pPr>
            <w:r w:rsidRPr="00F35B3E">
              <w:rPr>
                <w:rStyle w:val="1"/>
                <w:color w:val="FF0000"/>
              </w:rPr>
              <w:t>11</w:t>
            </w:r>
          </w:p>
        </w:tc>
        <w:tc>
          <w:tcPr>
            <w:tcW w:w="9082" w:type="dxa"/>
            <w:tcBorders>
              <w:top w:val="single" w:sz="4" w:space="0" w:color="auto"/>
              <w:left w:val="single" w:sz="4" w:space="0" w:color="auto"/>
              <w:right w:val="single" w:sz="4" w:space="0" w:color="auto"/>
            </w:tcBorders>
            <w:shd w:val="clear" w:color="auto" w:fill="FFFFFF"/>
            <w:vAlign w:val="bottom"/>
          </w:tcPr>
          <w:p w:rsidR="00053C18" w:rsidRPr="00F35B3E" w:rsidRDefault="00E53722">
            <w:pPr>
              <w:pStyle w:val="4"/>
              <w:framePr w:w="9653" w:wrap="notBeside" w:vAnchor="text" w:hAnchor="text" w:xAlign="center" w:y="1"/>
              <w:shd w:val="clear" w:color="auto" w:fill="auto"/>
              <w:spacing w:after="0" w:line="230" w:lineRule="exact"/>
              <w:ind w:left="100" w:firstLine="0"/>
              <w:jc w:val="left"/>
              <w:rPr>
                <w:color w:val="FF0000"/>
              </w:rPr>
            </w:pPr>
            <w:r w:rsidRPr="00F35B3E">
              <w:rPr>
                <w:rStyle w:val="1"/>
                <w:color w:val="FF0000"/>
              </w:rPr>
              <w:t>Выполнение технического обслуживания выключателей нагрузки</w:t>
            </w:r>
          </w:p>
        </w:tc>
      </w:tr>
      <w:tr w:rsidR="00053C18" w:rsidRPr="00F35B3E">
        <w:trPr>
          <w:trHeight w:hRule="exact" w:val="283"/>
          <w:jc w:val="center"/>
        </w:trPr>
        <w:tc>
          <w:tcPr>
            <w:tcW w:w="571" w:type="dxa"/>
            <w:tcBorders>
              <w:top w:val="single" w:sz="4" w:space="0" w:color="auto"/>
              <w:left w:val="single" w:sz="4" w:space="0" w:color="auto"/>
            </w:tcBorders>
            <w:shd w:val="clear" w:color="auto" w:fill="FFFFFF"/>
            <w:vAlign w:val="bottom"/>
          </w:tcPr>
          <w:p w:rsidR="00053C18" w:rsidRPr="00F35B3E" w:rsidRDefault="00E53722">
            <w:pPr>
              <w:pStyle w:val="4"/>
              <w:framePr w:w="9653" w:wrap="notBeside" w:vAnchor="text" w:hAnchor="text" w:xAlign="center" w:y="1"/>
              <w:shd w:val="clear" w:color="auto" w:fill="auto"/>
              <w:spacing w:after="0" w:line="230" w:lineRule="exact"/>
              <w:ind w:left="140" w:firstLine="0"/>
              <w:jc w:val="left"/>
              <w:rPr>
                <w:color w:val="FF0000"/>
              </w:rPr>
            </w:pPr>
            <w:r w:rsidRPr="00F35B3E">
              <w:rPr>
                <w:rStyle w:val="1"/>
                <w:color w:val="FF0000"/>
              </w:rPr>
              <w:t>12</w:t>
            </w:r>
          </w:p>
        </w:tc>
        <w:tc>
          <w:tcPr>
            <w:tcW w:w="9082" w:type="dxa"/>
            <w:tcBorders>
              <w:top w:val="single" w:sz="4" w:space="0" w:color="auto"/>
              <w:left w:val="single" w:sz="4" w:space="0" w:color="auto"/>
              <w:right w:val="single" w:sz="4" w:space="0" w:color="auto"/>
            </w:tcBorders>
            <w:shd w:val="clear" w:color="auto" w:fill="FFFFFF"/>
            <w:vAlign w:val="bottom"/>
          </w:tcPr>
          <w:p w:rsidR="00053C18" w:rsidRPr="00F35B3E" w:rsidRDefault="00E53722">
            <w:pPr>
              <w:pStyle w:val="4"/>
              <w:framePr w:w="9653" w:wrap="notBeside" w:vAnchor="text" w:hAnchor="text" w:xAlign="center" w:y="1"/>
              <w:shd w:val="clear" w:color="auto" w:fill="auto"/>
              <w:spacing w:after="0" w:line="230" w:lineRule="exact"/>
              <w:ind w:left="100" w:firstLine="0"/>
              <w:jc w:val="left"/>
              <w:rPr>
                <w:color w:val="FF0000"/>
              </w:rPr>
            </w:pPr>
            <w:r w:rsidRPr="00F35B3E">
              <w:rPr>
                <w:rStyle w:val="1"/>
                <w:color w:val="FF0000"/>
              </w:rPr>
              <w:t>Выполнение технического обслуживания масляных выключателей</w:t>
            </w:r>
          </w:p>
        </w:tc>
      </w:tr>
      <w:tr w:rsidR="00053C18" w:rsidRPr="00F35B3E">
        <w:trPr>
          <w:trHeight w:hRule="exact" w:val="288"/>
          <w:jc w:val="center"/>
        </w:trPr>
        <w:tc>
          <w:tcPr>
            <w:tcW w:w="571" w:type="dxa"/>
            <w:tcBorders>
              <w:top w:val="single" w:sz="4" w:space="0" w:color="auto"/>
              <w:left w:val="single" w:sz="4" w:space="0" w:color="auto"/>
            </w:tcBorders>
            <w:shd w:val="clear" w:color="auto" w:fill="FFFFFF"/>
            <w:vAlign w:val="bottom"/>
          </w:tcPr>
          <w:p w:rsidR="00053C18" w:rsidRPr="00F35B3E" w:rsidRDefault="00E53722">
            <w:pPr>
              <w:pStyle w:val="4"/>
              <w:framePr w:w="9653" w:wrap="notBeside" w:vAnchor="text" w:hAnchor="text" w:xAlign="center" w:y="1"/>
              <w:shd w:val="clear" w:color="auto" w:fill="auto"/>
              <w:spacing w:after="0" w:line="230" w:lineRule="exact"/>
              <w:ind w:left="140" w:firstLine="0"/>
              <w:jc w:val="left"/>
              <w:rPr>
                <w:color w:val="FF0000"/>
              </w:rPr>
            </w:pPr>
            <w:r w:rsidRPr="00F35B3E">
              <w:rPr>
                <w:rStyle w:val="1"/>
                <w:color w:val="FF0000"/>
              </w:rPr>
              <w:t>13</w:t>
            </w:r>
          </w:p>
        </w:tc>
        <w:tc>
          <w:tcPr>
            <w:tcW w:w="9082" w:type="dxa"/>
            <w:tcBorders>
              <w:top w:val="single" w:sz="4" w:space="0" w:color="auto"/>
              <w:left w:val="single" w:sz="4" w:space="0" w:color="auto"/>
              <w:right w:val="single" w:sz="4" w:space="0" w:color="auto"/>
            </w:tcBorders>
            <w:shd w:val="clear" w:color="auto" w:fill="FFFFFF"/>
            <w:vAlign w:val="bottom"/>
          </w:tcPr>
          <w:p w:rsidR="00053C18" w:rsidRPr="00F35B3E" w:rsidRDefault="00E53722">
            <w:pPr>
              <w:pStyle w:val="4"/>
              <w:framePr w:w="9653" w:wrap="notBeside" w:vAnchor="text" w:hAnchor="text" w:xAlign="center" w:y="1"/>
              <w:shd w:val="clear" w:color="auto" w:fill="auto"/>
              <w:spacing w:after="0" w:line="230" w:lineRule="exact"/>
              <w:ind w:left="100" w:firstLine="0"/>
              <w:jc w:val="left"/>
              <w:rPr>
                <w:color w:val="FF0000"/>
              </w:rPr>
            </w:pPr>
            <w:r w:rsidRPr="00F35B3E">
              <w:rPr>
                <w:rStyle w:val="1"/>
                <w:color w:val="FF0000"/>
              </w:rPr>
              <w:t>Выполнение текущего ремонта электродвигателей с короткозамкнутым ротором</w:t>
            </w:r>
          </w:p>
        </w:tc>
      </w:tr>
      <w:tr w:rsidR="00053C18" w:rsidRPr="00F35B3E">
        <w:trPr>
          <w:trHeight w:hRule="exact" w:val="288"/>
          <w:jc w:val="center"/>
        </w:trPr>
        <w:tc>
          <w:tcPr>
            <w:tcW w:w="571" w:type="dxa"/>
            <w:tcBorders>
              <w:top w:val="single" w:sz="4" w:space="0" w:color="auto"/>
              <w:left w:val="single" w:sz="4" w:space="0" w:color="auto"/>
            </w:tcBorders>
            <w:shd w:val="clear" w:color="auto" w:fill="FFFFFF"/>
            <w:vAlign w:val="bottom"/>
          </w:tcPr>
          <w:p w:rsidR="00053C18" w:rsidRPr="00F35B3E" w:rsidRDefault="00E53722">
            <w:pPr>
              <w:pStyle w:val="4"/>
              <w:framePr w:w="9653" w:wrap="notBeside" w:vAnchor="text" w:hAnchor="text" w:xAlign="center" w:y="1"/>
              <w:shd w:val="clear" w:color="auto" w:fill="auto"/>
              <w:spacing w:after="0" w:line="230" w:lineRule="exact"/>
              <w:ind w:left="140" w:firstLine="0"/>
              <w:jc w:val="left"/>
              <w:rPr>
                <w:color w:val="FF0000"/>
              </w:rPr>
            </w:pPr>
            <w:r w:rsidRPr="00F35B3E">
              <w:rPr>
                <w:rStyle w:val="1"/>
                <w:color w:val="FF0000"/>
              </w:rPr>
              <w:t>14</w:t>
            </w:r>
          </w:p>
        </w:tc>
        <w:tc>
          <w:tcPr>
            <w:tcW w:w="9082" w:type="dxa"/>
            <w:tcBorders>
              <w:top w:val="single" w:sz="4" w:space="0" w:color="auto"/>
              <w:left w:val="single" w:sz="4" w:space="0" w:color="auto"/>
              <w:right w:val="single" w:sz="4" w:space="0" w:color="auto"/>
            </w:tcBorders>
            <w:shd w:val="clear" w:color="auto" w:fill="FFFFFF"/>
            <w:vAlign w:val="bottom"/>
          </w:tcPr>
          <w:p w:rsidR="00053C18" w:rsidRPr="00F35B3E" w:rsidRDefault="00E53722">
            <w:pPr>
              <w:pStyle w:val="4"/>
              <w:framePr w:w="9653" w:wrap="notBeside" w:vAnchor="text" w:hAnchor="text" w:xAlign="center" w:y="1"/>
              <w:shd w:val="clear" w:color="auto" w:fill="auto"/>
              <w:spacing w:after="0" w:line="230" w:lineRule="exact"/>
              <w:ind w:left="100" w:firstLine="0"/>
              <w:jc w:val="left"/>
              <w:rPr>
                <w:color w:val="FF0000"/>
              </w:rPr>
            </w:pPr>
            <w:r w:rsidRPr="00F35B3E">
              <w:rPr>
                <w:rStyle w:val="1"/>
                <w:color w:val="FF0000"/>
              </w:rPr>
              <w:t>Выполнение проверки деревянных опор</w:t>
            </w:r>
          </w:p>
        </w:tc>
      </w:tr>
      <w:tr w:rsidR="00053C18" w:rsidRPr="00F35B3E">
        <w:trPr>
          <w:trHeight w:hRule="exact" w:val="283"/>
          <w:jc w:val="center"/>
        </w:trPr>
        <w:tc>
          <w:tcPr>
            <w:tcW w:w="571" w:type="dxa"/>
            <w:tcBorders>
              <w:top w:val="single" w:sz="4" w:space="0" w:color="auto"/>
              <w:left w:val="single" w:sz="4" w:space="0" w:color="auto"/>
            </w:tcBorders>
            <w:shd w:val="clear" w:color="auto" w:fill="FFFFFF"/>
            <w:vAlign w:val="bottom"/>
          </w:tcPr>
          <w:p w:rsidR="00053C18" w:rsidRPr="00F35B3E" w:rsidRDefault="00E53722">
            <w:pPr>
              <w:pStyle w:val="4"/>
              <w:framePr w:w="9653" w:wrap="notBeside" w:vAnchor="text" w:hAnchor="text" w:xAlign="center" w:y="1"/>
              <w:shd w:val="clear" w:color="auto" w:fill="auto"/>
              <w:spacing w:after="0" w:line="230" w:lineRule="exact"/>
              <w:ind w:left="140" w:firstLine="0"/>
              <w:jc w:val="left"/>
              <w:rPr>
                <w:color w:val="FF0000"/>
              </w:rPr>
            </w:pPr>
            <w:r w:rsidRPr="00F35B3E">
              <w:rPr>
                <w:rStyle w:val="1"/>
                <w:color w:val="FF0000"/>
              </w:rPr>
              <w:t>15</w:t>
            </w:r>
          </w:p>
        </w:tc>
        <w:tc>
          <w:tcPr>
            <w:tcW w:w="9082" w:type="dxa"/>
            <w:tcBorders>
              <w:top w:val="single" w:sz="4" w:space="0" w:color="auto"/>
              <w:left w:val="single" w:sz="4" w:space="0" w:color="auto"/>
              <w:right w:val="single" w:sz="4" w:space="0" w:color="auto"/>
            </w:tcBorders>
            <w:shd w:val="clear" w:color="auto" w:fill="FFFFFF"/>
            <w:vAlign w:val="bottom"/>
          </w:tcPr>
          <w:p w:rsidR="00053C18" w:rsidRPr="00F35B3E" w:rsidRDefault="00E53722">
            <w:pPr>
              <w:pStyle w:val="4"/>
              <w:framePr w:w="9653" w:wrap="notBeside" w:vAnchor="text" w:hAnchor="text" w:xAlign="center" w:y="1"/>
              <w:shd w:val="clear" w:color="auto" w:fill="auto"/>
              <w:spacing w:after="0" w:line="230" w:lineRule="exact"/>
              <w:ind w:left="100" w:firstLine="0"/>
              <w:jc w:val="left"/>
              <w:rPr>
                <w:color w:val="FF0000"/>
              </w:rPr>
            </w:pPr>
            <w:r w:rsidRPr="00F35B3E">
              <w:rPr>
                <w:rStyle w:val="1"/>
                <w:color w:val="FF0000"/>
              </w:rPr>
              <w:t>Выполнение замены деревянной опоры воздушной линии напряжением 0,4 кВ</w:t>
            </w:r>
          </w:p>
        </w:tc>
      </w:tr>
      <w:tr w:rsidR="00053C18" w:rsidRPr="00F35B3E">
        <w:trPr>
          <w:trHeight w:hRule="exact" w:val="288"/>
          <w:jc w:val="center"/>
        </w:trPr>
        <w:tc>
          <w:tcPr>
            <w:tcW w:w="571" w:type="dxa"/>
            <w:tcBorders>
              <w:top w:val="single" w:sz="4" w:space="0" w:color="auto"/>
              <w:left w:val="single" w:sz="4" w:space="0" w:color="auto"/>
            </w:tcBorders>
            <w:shd w:val="clear" w:color="auto" w:fill="FFFFFF"/>
            <w:vAlign w:val="bottom"/>
          </w:tcPr>
          <w:p w:rsidR="00053C18" w:rsidRPr="00F35B3E" w:rsidRDefault="00E53722">
            <w:pPr>
              <w:pStyle w:val="4"/>
              <w:framePr w:w="9653" w:wrap="notBeside" w:vAnchor="text" w:hAnchor="text" w:xAlign="center" w:y="1"/>
              <w:shd w:val="clear" w:color="auto" w:fill="auto"/>
              <w:spacing w:after="0" w:line="230" w:lineRule="exact"/>
              <w:ind w:left="140" w:firstLine="0"/>
              <w:jc w:val="left"/>
              <w:rPr>
                <w:color w:val="FF0000"/>
              </w:rPr>
            </w:pPr>
            <w:r w:rsidRPr="00F35B3E">
              <w:rPr>
                <w:rStyle w:val="1"/>
                <w:color w:val="FF0000"/>
              </w:rPr>
              <w:t>16</w:t>
            </w:r>
          </w:p>
        </w:tc>
        <w:tc>
          <w:tcPr>
            <w:tcW w:w="9082" w:type="dxa"/>
            <w:tcBorders>
              <w:top w:val="single" w:sz="4" w:space="0" w:color="auto"/>
              <w:left w:val="single" w:sz="4" w:space="0" w:color="auto"/>
              <w:right w:val="single" w:sz="4" w:space="0" w:color="auto"/>
            </w:tcBorders>
            <w:shd w:val="clear" w:color="auto" w:fill="FFFFFF"/>
            <w:vAlign w:val="bottom"/>
          </w:tcPr>
          <w:p w:rsidR="00053C18" w:rsidRPr="00F35B3E" w:rsidRDefault="00E53722">
            <w:pPr>
              <w:pStyle w:val="4"/>
              <w:framePr w:w="9653" w:wrap="notBeside" w:vAnchor="text" w:hAnchor="text" w:xAlign="center" w:y="1"/>
              <w:shd w:val="clear" w:color="auto" w:fill="auto"/>
              <w:spacing w:after="0" w:line="230" w:lineRule="exact"/>
              <w:ind w:left="100" w:firstLine="0"/>
              <w:jc w:val="left"/>
              <w:rPr>
                <w:color w:val="FF0000"/>
              </w:rPr>
            </w:pPr>
            <w:r w:rsidRPr="00F35B3E">
              <w:rPr>
                <w:rStyle w:val="1"/>
                <w:color w:val="FF0000"/>
              </w:rPr>
              <w:t>Выполнение замены железобетонной опоры воздушной линии напряжением 0,4 кВ</w:t>
            </w:r>
          </w:p>
        </w:tc>
      </w:tr>
      <w:tr w:rsidR="00053C18" w:rsidRPr="00F35B3E">
        <w:trPr>
          <w:trHeight w:hRule="exact" w:val="283"/>
          <w:jc w:val="center"/>
        </w:trPr>
        <w:tc>
          <w:tcPr>
            <w:tcW w:w="571" w:type="dxa"/>
            <w:tcBorders>
              <w:top w:val="single" w:sz="4" w:space="0" w:color="auto"/>
              <w:left w:val="single" w:sz="4" w:space="0" w:color="auto"/>
            </w:tcBorders>
            <w:shd w:val="clear" w:color="auto" w:fill="FFFFFF"/>
            <w:vAlign w:val="bottom"/>
          </w:tcPr>
          <w:p w:rsidR="00053C18" w:rsidRPr="00F35B3E" w:rsidRDefault="00E53722">
            <w:pPr>
              <w:pStyle w:val="4"/>
              <w:framePr w:w="9653" w:wrap="notBeside" w:vAnchor="text" w:hAnchor="text" w:xAlign="center" w:y="1"/>
              <w:shd w:val="clear" w:color="auto" w:fill="auto"/>
              <w:spacing w:after="0" w:line="230" w:lineRule="exact"/>
              <w:ind w:left="140" w:firstLine="0"/>
              <w:jc w:val="left"/>
              <w:rPr>
                <w:color w:val="FF0000"/>
              </w:rPr>
            </w:pPr>
            <w:r w:rsidRPr="00F35B3E">
              <w:rPr>
                <w:rStyle w:val="1"/>
                <w:color w:val="FF0000"/>
              </w:rPr>
              <w:t>17</w:t>
            </w:r>
          </w:p>
        </w:tc>
        <w:tc>
          <w:tcPr>
            <w:tcW w:w="9082" w:type="dxa"/>
            <w:tcBorders>
              <w:top w:val="single" w:sz="4" w:space="0" w:color="auto"/>
              <w:left w:val="single" w:sz="4" w:space="0" w:color="auto"/>
              <w:right w:val="single" w:sz="4" w:space="0" w:color="auto"/>
            </w:tcBorders>
            <w:shd w:val="clear" w:color="auto" w:fill="FFFFFF"/>
            <w:vAlign w:val="bottom"/>
          </w:tcPr>
          <w:p w:rsidR="00053C18" w:rsidRPr="00F35B3E" w:rsidRDefault="00E53722">
            <w:pPr>
              <w:pStyle w:val="4"/>
              <w:framePr w:w="9653" w:wrap="notBeside" w:vAnchor="text" w:hAnchor="text" w:xAlign="center" w:y="1"/>
              <w:shd w:val="clear" w:color="auto" w:fill="auto"/>
              <w:spacing w:after="0" w:line="230" w:lineRule="exact"/>
              <w:ind w:left="100" w:firstLine="0"/>
              <w:jc w:val="left"/>
              <w:rPr>
                <w:color w:val="FF0000"/>
              </w:rPr>
            </w:pPr>
            <w:r w:rsidRPr="00F35B3E">
              <w:rPr>
                <w:rStyle w:val="1"/>
                <w:color w:val="FF0000"/>
              </w:rPr>
              <w:t>Выполнение монтажа комплектной трансформаторной подстанции</w:t>
            </w:r>
          </w:p>
        </w:tc>
      </w:tr>
      <w:tr w:rsidR="00053C18" w:rsidRPr="00F35B3E">
        <w:trPr>
          <w:trHeight w:hRule="exact" w:val="298"/>
          <w:jc w:val="center"/>
        </w:trPr>
        <w:tc>
          <w:tcPr>
            <w:tcW w:w="571" w:type="dxa"/>
            <w:tcBorders>
              <w:top w:val="single" w:sz="4" w:space="0" w:color="auto"/>
              <w:left w:val="single" w:sz="4" w:space="0" w:color="auto"/>
              <w:bottom w:val="single" w:sz="4" w:space="0" w:color="auto"/>
            </w:tcBorders>
            <w:shd w:val="clear" w:color="auto" w:fill="FFFFFF"/>
            <w:vAlign w:val="bottom"/>
          </w:tcPr>
          <w:p w:rsidR="00053C18" w:rsidRPr="00F35B3E" w:rsidRDefault="00E53722">
            <w:pPr>
              <w:pStyle w:val="4"/>
              <w:framePr w:w="9653" w:wrap="notBeside" w:vAnchor="text" w:hAnchor="text" w:xAlign="center" w:y="1"/>
              <w:shd w:val="clear" w:color="auto" w:fill="auto"/>
              <w:spacing w:after="0" w:line="230" w:lineRule="exact"/>
              <w:ind w:left="140" w:firstLine="0"/>
              <w:jc w:val="left"/>
              <w:rPr>
                <w:color w:val="FF0000"/>
              </w:rPr>
            </w:pPr>
            <w:r w:rsidRPr="00F35B3E">
              <w:rPr>
                <w:rStyle w:val="1"/>
                <w:color w:val="FF0000"/>
              </w:rPr>
              <w:t>18</w:t>
            </w:r>
          </w:p>
        </w:tc>
        <w:tc>
          <w:tcPr>
            <w:tcW w:w="9082" w:type="dxa"/>
            <w:tcBorders>
              <w:top w:val="single" w:sz="4" w:space="0" w:color="auto"/>
              <w:left w:val="single" w:sz="4" w:space="0" w:color="auto"/>
              <w:bottom w:val="single" w:sz="4" w:space="0" w:color="auto"/>
              <w:right w:val="single" w:sz="4" w:space="0" w:color="auto"/>
            </w:tcBorders>
            <w:shd w:val="clear" w:color="auto" w:fill="FFFFFF"/>
            <w:vAlign w:val="bottom"/>
          </w:tcPr>
          <w:p w:rsidR="00053C18" w:rsidRPr="00F35B3E" w:rsidRDefault="00E53722">
            <w:pPr>
              <w:pStyle w:val="4"/>
              <w:framePr w:w="9653" w:wrap="notBeside" w:vAnchor="text" w:hAnchor="text" w:xAlign="center" w:y="1"/>
              <w:shd w:val="clear" w:color="auto" w:fill="auto"/>
              <w:spacing w:after="0" w:line="230" w:lineRule="exact"/>
              <w:ind w:left="100" w:firstLine="0"/>
              <w:jc w:val="left"/>
              <w:rPr>
                <w:color w:val="FF0000"/>
              </w:rPr>
            </w:pPr>
            <w:r w:rsidRPr="00F35B3E">
              <w:rPr>
                <w:rStyle w:val="1"/>
                <w:color w:val="FF0000"/>
              </w:rPr>
              <w:t>Выполнение текущего ремонта силового трансформатора</w:t>
            </w:r>
          </w:p>
        </w:tc>
      </w:tr>
    </w:tbl>
    <w:p w:rsidR="00053C18" w:rsidRPr="00F35B3E" w:rsidRDefault="00053C18">
      <w:pPr>
        <w:spacing w:line="300" w:lineRule="exact"/>
        <w:rPr>
          <w:color w:val="FF0000"/>
        </w:rPr>
      </w:pPr>
    </w:p>
    <w:p w:rsidR="00053C18" w:rsidRPr="00F35B3E" w:rsidRDefault="00E53722">
      <w:pPr>
        <w:pStyle w:val="24"/>
        <w:framePr w:w="9653" w:wrap="notBeside" w:vAnchor="text" w:hAnchor="text" w:xAlign="center" w:y="1"/>
        <w:shd w:val="clear" w:color="auto" w:fill="auto"/>
        <w:spacing w:line="200" w:lineRule="exact"/>
        <w:rPr>
          <w:color w:val="FF0000"/>
        </w:rPr>
      </w:pPr>
      <w:r w:rsidRPr="00F35B3E">
        <w:rPr>
          <w:rStyle w:val="25"/>
          <w:b/>
          <w:bCs/>
          <w:color w:val="FF0000"/>
        </w:rPr>
        <w:lastRenderedPageBreak/>
        <w:t>Темы письменных экзаменационных работ:</w:t>
      </w:r>
    </w:p>
    <w:tbl>
      <w:tblPr>
        <w:tblOverlap w:val="never"/>
        <w:tblW w:w="0" w:type="auto"/>
        <w:jc w:val="center"/>
        <w:tblLayout w:type="fixed"/>
        <w:tblCellMar>
          <w:left w:w="10" w:type="dxa"/>
          <w:right w:w="10" w:type="dxa"/>
        </w:tblCellMar>
        <w:tblLook w:val="04A0"/>
      </w:tblPr>
      <w:tblGrid>
        <w:gridCol w:w="571"/>
        <w:gridCol w:w="9082"/>
      </w:tblGrid>
      <w:tr w:rsidR="00053C18" w:rsidRPr="00F35B3E">
        <w:trPr>
          <w:trHeight w:hRule="exact" w:val="298"/>
          <w:jc w:val="center"/>
        </w:trPr>
        <w:tc>
          <w:tcPr>
            <w:tcW w:w="571" w:type="dxa"/>
            <w:tcBorders>
              <w:top w:val="single" w:sz="4" w:space="0" w:color="auto"/>
              <w:left w:val="single" w:sz="4" w:space="0" w:color="auto"/>
            </w:tcBorders>
            <w:shd w:val="clear" w:color="auto" w:fill="FFFFFF"/>
            <w:vAlign w:val="bottom"/>
          </w:tcPr>
          <w:p w:rsidR="00053C18" w:rsidRPr="00F35B3E" w:rsidRDefault="00E53722">
            <w:pPr>
              <w:pStyle w:val="4"/>
              <w:framePr w:w="9653" w:wrap="notBeside" w:vAnchor="text" w:hAnchor="text" w:xAlign="center" w:y="1"/>
              <w:shd w:val="clear" w:color="auto" w:fill="auto"/>
              <w:spacing w:after="0" w:line="230" w:lineRule="exact"/>
              <w:ind w:left="140" w:firstLine="0"/>
              <w:jc w:val="left"/>
              <w:rPr>
                <w:color w:val="FF0000"/>
              </w:rPr>
            </w:pPr>
            <w:r w:rsidRPr="00F35B3E">
              <w:rPr>
                <w:rStyle w:val="1"/>
                <w:color w:val="FF0000"/>
              </w:rPr>
              <w:t>1</w:t>
            </w:r>
          </w:p>
        </w:tc>
        <w:tc>
          <w:tcPr>
            <w:tcW w:w="9082" w:type="dxa"/>
            <w:tcBorders>
              <w:top w:val="single" w:sz="4" w:space="0" w:color="auto"/>
              <w:left w:val="single" w:sz="4" w:space="0" w:color="auto"/>
              <w:right w:val="single" w:sz="4" w:space="0" w:color="auto"/>
            </w:tcBorders>
            <w:shd w:val="clear" w:color="auto" w:fill="FFFFFF"/>
            <w:vAlign w:val="bottom"/>
          </w:tcPr>
          <w:p w:rsidR="00053C18" w:rsidRPr="00F35B3E" w:rsidRDefault="00E53722">
            <w:pPr>
              <w:pStyle w:val="4"/>
              <w:framePr w:w="9653" w:wrap="notBeside" w:vAnchor="text" w:hAnchor="text" w:xAlign="center" w:y="1"/>
              <w:shd w:val="clear" w:color="auto" w:fill="auto"/>
              <w:spacing w:after="0" w:line="230" w:lineRule="exact"/>
              <w:ind w:left="120" w:firstLine="0"/>
              <w:jc w:val="left"/>
              <w:rPr>
                <w:color w:val="FF0000"/>
              </w:rPr>
            </w:pPr>
            <w:r w:rsidRPr="00F35B3E">
              <w:rPr>
                <w:rStyle w:val="1"/>
                <w:color w:val="FF0000"/>
              </w:rPr>
              <w:t>Технология монтажа заземляющего контура</w:t>
            </w:r>
          </w:p>
        </w:tc>
      </w:tr>
      <w:tr w:rsidR="00053C18" w:rsidRPr="00F35B3E">
        <w:trPr>
          <w:trHeight w:hRule="exact" w:val="288"/>
          <w:jc w:val="center"/>
        </w:trPr>
        <w:tc>
          <w:tcPr>
            <w:tcW w:w="571" w:type="dxa"/>
            <w:tcBorders>
              <w:top w:val="single" w:sz="4" w:space="0" w:color="auto"/>
              <w:left w:val="single" w:sz="4" w:space="0" w:color="auto"/>
            </w:tcBorders>
            <w:shd w:val="clear" w:color="auto" w:fill="FFFFFF"/>
            <w:vAlign w:val="bottom"/>
          </w:tcPr>
          <w:p w:rsidR="00053C18" w:rsidRPr="00F35B3E" w:rsidRDefault="00E53722">
            <w:pPr>
              <w:pStyle w:val="4"/>
              <w:framePr w:w="9653" w:wrap="notBeside" w:vAnchor="text" w:hAnchor="text" w:xAlign="center" w:y="1"/>
              <w:shd w:val="clear" w:color="auto" w:fill="auto"/>
              <w:spacing w:after="0" w:line="230" w:lineRule="exact"/>
              <w:ind w:left="140" w:firstLine="0"/>
              <w:jc w:val="left"/>
              <w:rPr>
                <w:color w:val="FF0000"/>
              </w:rPr>
            </w:pPr>
            <w:r w:rsidRPr="00F35B3E">
              <w:rPr>
                <w:rStyle w:val="1"/>
                <w:color w:val="FF0000"/>
              </w:rPr>
              <w:t>2</w:t>
            </w:r>
          </w:p>
        </w:tc>
        <w:tc>
          <w:tcPr>
            <w:tcW w:w="9082" w:type="dxa"/>
            <w:tcBorders>
              <w:top w:val="single" w:sz="4" w:space="0" w:color="auto"/>
              <w:left w:val="single" w:sz="4" w:space="0" w:color="auto"/>
              <w:right w:val="single" w:sz="4" w:space="0" w:color="auto"/>
            </w:tcBorders>
            <w:shd w:val="clear" w:color="auto" w:fill="FFFFFF"/>
            <w:vAlign w:val="bottom"/>
          </w:tcPr>
          <w:p w:rsidR="00053C18" w:rsidRPr="00F35B3E" w:rsidRDefault="00E53722">
            <w:pPr>
              <w:pStyle w:val="4"/>
              <w:framePr w:w="9653" w:wrap="notBeside" w:vAnchor="text" w:hAnchor="text" w:xAlign="center" w:y="1"/>
              <w:shd w:val="clear" w:color="auto" w:fill="auto"/>
              <w:spacing w:after="0" w:line="230" w:lineRule="exact"/>
              <w:ind w:left="120" w:firstLine="0"/>
              <w:jc w:val="left"/>
              <w:rPr>
                <w:color w:val="FF0000"/>
              </w:rPr>
            </w:pPr>
            <w:r w:rsidRPr="00F35B3E">
              <w:rPr>
                <w:rStyle w:val="1"/>
                <w:color w:val="FF0000"/>
              </w:rPr>
              <w:t>Технология монтажа открытой осветительной электропроводки в сухом помещении</w:t>
            </w:r>
          </w:p>
        </w:tc>
      </w:tr>
      <w:tr w:rsidR="00053C18" w:rsidRPr="00F35B3E">
        <w:trPr>
          <w:trHeight w:hRule="exact" w:val="283"/>
          <w:jc w:val="center"/>
        </w:trPr>
        <w:tc>
          <w:tcPr>
            <w:tcW w:w="571" w:type="dxa"/>
            <w:tcBorders>
              <w:top w:val="single" w:sz="4" w:space="0" w:color="auto"/>
              <w:left w:val="single" w:sz="4" w:space="0" w:color="auto"/>
            </w:tcBorders>
            <w:shd w:val="clear" w:color="auto" w:fill="FFFFFF"/>
            <w:vAlign w:val="bottom"/>
          </w:tcPr>
          <w:p w:rsidR="00053C18" w:rsidRPr="00F35B3E" w:rsidRDefault="00E53722">
            <w:pPr>
              <w:pStyle w:val="4"/>
              <w:framePr w:w="9653" w:wrap="notBeside" w:vAnchor="text" w:hAnchor="text" w:xAlign="center" w:y="1"/>
              <w:shd w:val="clear" w:color="auto" w:fill="auto"/>
              <w:spacing w:after="0" w:line="230" w:lineRule="exact"/>
              <w:ind w:left="140" w:firstLine="0"/>
              <w:jc w:val="left"/>
              <w:rPr>
                <w:color w:val="FF0000"/>
              </w:rPr>
            </w:pPr>
            <w:r w:rsidRPr="00F35B3E">
              <w:rPr>
                <w:rStyle w:val="1"/>
                <w:color w:val="FF0000"/>
              </w:rPr>
              <w:t>3</w:t>
            </w:r>
          </w:p>
        </w:tc>
        <w:tc>
          <w:tcPr>
            <w:tcW w:w="9082" w:type="dxa"/>
            <w:tcBorders>
              <w:top w:val="single" w:sz="4" w:space="0" w:color="auto"/>
              <w:left w:val="single" w:sz="4" w:space="0" w:color="auto"/>
              <w:right w:val="single" w:sz="4" w:space="0" w:color="auto"/>
            </w:tcBorders>
            <w:shd w:val="clear" w:color="auto" w:fill="FFFFFF"/>
            <w:vAlign w:val="bottom"/>
          </w:tcPr>
          <w:p w:rsidR="00053C18" w:rsidRPr="00F35B3E" w:rsidRDefault="00E53722">
            <w:pPr>
              <w:pStyle w:val="4"/>
              <w:framePr w:w="9653" w:wrap="notBeside" w:vAnchor="text" w:hAnchor="text" w:xAlign="center" w:y="1"/>
              <w:shd w:val="clear" w:color="auto" w:fill="auto"/>
              <w:spacing w:after="0" w:line="230" w:lineRule="exact"/>
              <w:ind w:left="120" w:firstLine="0"/>
              <w:jc w:val="left"/>
              <w:rPr>
                <w:color w:val="FF0000"/>
              </w:rPr>
            </w:pPr>
            <w:r w:rsidRPr="00F35B3E">
              <w:rPr>
                <w:rStyle w:val="1"/>
                <w:color w:val="FF0000"/>
              </w:rPr>
              <w:t>Технология монтажа скрытой электропроводки</w:t>
            </w:r>
          </w:p>
        </w:tc>
      </w:tr>
      <w:tr w:rsidR="00053C18" w:rsidRPr="00F35B3E">
        <w:trPr>
          <w:trHeight w:hRule="exact" w:val="288"/>
          <w:jc w:val="center"/>
        </w:trPr>
        <w:tc>
          <w:tcPr>
            <w:tcW w:w="571" w:type="dxa"/>
            <w:tcBorders>
              <w:top w:val="single" w:sz="4" w:space="0" w:color="auto"/>
              <w:left w:val="single" w:sz="4" w:space="0" w:color="auto"/>
            </w:tcBorders>
            <w:shd w:val="clear" w:color="auto" w:fill="FFFFFF"/>
            <w:vAlign w:val="bottom"/>
          </w:tcPr>
          <w:p w:rsidR="00053C18" w:rsidRPr="00F35B3E" w:rsidRDefault="00E53722">
            <w:pPr>
              <w:pStyle w:val="4"/>
              <w:framePr w:w="9653" w:wrap="notBeside" w:vAnchor="text" w:hAnchor="text" w:xAlign="center" w:y="1"/>
              <w:shd w:val="clear" w:color="auto" w:fill="auto"/>
              <w:spacing w:after="0" w:line="230" w:lineRule="exact"/>
              <w:ind w:left="140" w:firstLine="0"/>
              <w:jc w:val="left"/>
              <w:rPr>
                <w:color w:val="FF0000"/>
              </w:rPr>
            </w:pPr>
            <w:r w:rsidRPr="00F35B3E">
              <w:rPr>
                <w:rStyle w:val="1"/>
                <w:color w:val="FF0000"/>
              </w:rPr>
              <w:t>4</w:t>
            </w:r>
          </w:p>
        </w:tc>
        <w:tc>
          <w:tcPr>
            <w:tcW w:w="9082" w:type="dxa"/>
            <w:tcBorders>
              <w:top w:val="single" w:sz="4" w:space="0" w:color="auto"/>
              <w:left w:val="single" w:sz="4" w:space="0" w:color="auto"/>
              <w:right w:val="single" w:sz="4" w:space="0" w:color="auto"/>
            </w:tcBorders>
            <w:shd w:val="clear" w:color="auto" w:fill="FFFFFF"/>
            <w:vAlign w:val="bottom"/>
          </w:tcPr>
          <w:p w:rsidR="00053C18" w:rsidRPr="00F35B3E" w:rsidRDefault="00E53722">
            <w:pPr>
              <w:pStyle w:val="4"/>
              <w:framePr w:w="9653" w:wrap="notBeside" w:vAnchor="text" w:hAnchor="text" w:xAlign="center" w:y="1"/>
              <w:shd w:val="clear" w:color="auto" w:fill="auto"/>
              <w:spacing w:after="0" w:line="230" w:lineRule="exact"/>
              <w:ind w:left="120" w:firstLine="0"/>
              <w:jc w:val="left"/>
              <w:rPr>
                <w:color w:val="FF0000"/>
              </w:rPr>
            </w:pPr>
            <w:r w:rsidRPr="00F35B3E">
              <w:rPr>
                <w:rStyle w:val="1"/>
                <w:color w:val="FF0000"/>
              </w:rPr>
              <w:t>Технология монтажа тросовой электропроводки</w:t>
            </w:r>
          </w:p>
        </w:tc>
      </w:tr>
      <w:tr w:rsidR="00053C18" w:rsidRPr="00F35B3E">
        <w:trPr>
          <w:trHeight w:hRule="exact" w:val="283"/>
          <w:jc w:val="center"/>
        </w:trPr>
        <w:tc>
          <w:tcPr>
            <w:tcW w:w="571" w:type="dxa"/>
            <w:tcBorders>
              <w:top w:val="single" w:sz="4" w:space="0" w:color="auto"/>
              <w:left w:val="single" w:sz="4" w:space="0" w:color="auto"/>
            </w:tcBorders>
            <w:shd w:val="clear" w:color="auto" w:fill="FFFFFF"/>
            <w:vAlign w:val="bottom"/>
          </w:tcPr>
          <w:p w:rsidR="00053C18" w:rsidRPr="00F35B3E" w:rsidRDefault="00E53722">
            <w:pPr>
              <w:pStyle w:val="4"/>
              <w:framePr w:w="9653" w:wrap="notBeside" w:vAnchor="text" w:hAnchor="text" w:xAlign="center" w:y="1"/>
              <w:shd w:val="clear" w:color="auto" w:fill="auto"/>
              <w:spacing w:after="0" w:line="230" w:lineRule="exact"/>
              <w:ind w:left="140" w:firstLine="0"/>
              <w:jc w:val="left"/>
              <w:rPr>
                <w:color w:val="FF0000"/>
              </w:rPr>
            </w:pPr>
            <w:r w:rsidRPr="00F35B3E">
              <w:rPr>
                <w:rStyle w:val="1"/>
                <w:color w:val="FF0000"/>
              </w:rPr>
              <w:t>5</w:t>
            </w:r>
          </w:p>
        </w:tc>
        <w:tc>
          <w:tcPr>
            <w:tcW w:w="9082" w:type="dxa"/>
            <w:tcBorders>
              <w:top w:val="single" w:sz="4" w:space="0" w:color="auto"/>
              <w:left w:val="single" w:sz="4" w:space="0" w:color="auto"/>
              <w:right w:val="single" w:sz="4" w:space="0" w:color="auto"/>
            </w:tcBorders>
            <w:shd w:val="clear" w:color="auto" w:fill="FFFFFF"/>
            <w:vAlign w:val="bottom"/>
          </w:tcPr>
          <w:p w:rsidR="00053C18" w:rsidRPr="00F35B3E" w:rsidRDefault="00E53722">
            <w:pPr>
              <w:pStyle w:val="4"/>
              <w:framePr w:w="9653" w:wrap="notBeside" w:vAnchor="text" w:hAnchor="text" w:xAlign="center" w:y="1"/>
              <w:shd w:val="clear" w:color="auto" w:fill="auto"/>
              <w:spacing w:after="0" w:line="230" w:lineRule="exact"/>
              <w:ind w:left="120" w:firstLine="0"/>
              <w:jc w:val="left"/>
              <w:rPr>
                <w:color w:val="FF0000"/>
              </w:rPr>
            </w:pPr>
            <w:r w:rsidRPr="00F35B3E">
              <w:rPr>
                <w:rStyle w:val="1"/>
                <w:color w:val="FF0000"/>
              </w:rPr>
              <w:t>Технология монтажа электродвигателя</w:t>
            </w:r>
          </w:p>
        </w:tc>
      </w:tr>
      <w:tr w:rsidR="00053C18" w:rsidRPr="00F35B3E">
        <w:trPr>
          <w:trHeight w:hRule="exact" w:val="562"/>
          <w:jc w:val="center"/>
        </w:trPr>
        <w:tc>
          <w:tcPr>
            <w:tcW w:w="571" w:type="dxa"/>
            <w:tcBorders>
              <w:top w:val="single" w:sz="4" w:space="0" w:color="auto"/>
              <w:left w:val="single" w:sz="4" w:space="0" w:color="auto"/>
            </w:tcBorders>
            <w:shd w:val="clear" w:color="auto" w:fill="FFFFFF"/>
            <w:vAlign w:val="center"/>
          </w:tcPr>
          <w:p w:rsidR="00053C18" w:rsidRPr="00F35B3E" w:rsidRDefault="00E53722">
            <w:pPr>
              <w:pStyle w:val="4"/>
              <w:framePr w:w="9653" w:wrap="notBeside" w:vAnchor="text" w:hAnchor="text" w:xAlign="center" w:y="1"/>
              <w:shd w:val="clear" w:color="auto" w:fill="auto"/>
              <w:spacing w:after="0" w:line="230" w:lineRule="exact"/>
              <w:ind w:left="140" w:firstLine="0"/>
              <w:jc w:val="left"/>
              <w:rPr>
                <w:color w:val="FF0000"/>
              </w:rPr>
            </w:pPr>
            <w:r w:rsidRPr="00F35B3E">
              <w:rPr>
                <w:rStyle w:val="1"/>
                <w:color w:val="FF0000"/>
              </w:rPr>
              <w:t>6</w:t>
            </w:r>
          </w:p>
        </w:tc>
        <w:tc>
          <w:tcPr>
            <w:tcW w:w="9082" w:type="dxa"/>
            <w:tcBorders>
              <w:top w:val="single" w:sz="4" w:space="0" w:color="auto"/>
              <w:left w:val="single" w:sz="4" w:space="0" w:color="auto"/>
              <w:right w:val="single" w:sz="4" w:space="0" w:color="auto"/>
            </w:tcBorders>
            <w:shd w:val="clear" w:color="auto" w:fill="FFFFFF"/>
            <w:vAlign w:val="bottom"/>
          </w:tcPr>
          <w:p w:rsidR="00053C18" w:rsidRPr="00F35B3E" w:rsidRDefault="00E53722">
            <w:pPr>
              <w:pStyle w:val="4"/>
              <w:framePr w:w="9653" w:wrap="notBeside" w:vAnchor="text" w:hAnchor="text" w:xAlign="center" w:y="1"/>
              <w:shd w:val="clear" w:color="auto" w:fill="auto"/>
              <w:spacing w:after="0"/>
              <w:ind w:left="120" w:firstLine="0"/>
              <w:jc w:val="left"/>
              <w:rPr>
                <w:color w:val="FF0000"/>
              </w:rPr>
            </w:pPr>
            <w:r w:rsidRPr="00F35B3E">
              <w:rPr>
                <w:rStyle w:val="1"/>
                <w:color w:val="FF0000"/>
              </w:rPr>
              <w:t>Технология технического обслуживания электродвигателя с короткозамкнутым ротором</w:t>
            </w:r>
          </w:p>
        </w:tc>
      </w:tr>
      <w:tr w:rsidR="00053C18" w:rsidRPr="00F35B3E">
        <w:trPr>
          <w:trHeight w:hRule="exact" w:val="288"/>
          <w:jc w:val="center"/>
        </w:trPr>
        <w:tc>
          <w:tcPr>
            <w:tcW w:w="571" w:type="dxa"/>
            <w:tcBorders>
              <w:top w:val="single" w:sz="4" w:space="0" w:color="auto"/>
              <w:left w:val="single" w:sz="4" w:space="0" w:color="auto"/>
            </w:tcBorders>
            <w:shd w:val="clear" w:color="auto" w:fill="FFFFFF"/>
            <w:vAlign w:val="bottom"/>
          </w:tcPr>
          <w:p w:rsidR="00053C18" w:rsidRPr="00F35B3E" w:rsidRDefault="00E53722">
            <w:pPr>
              <w:pStyle w:val="4"/>
              <w:framePr w:w="9653" w:wrap="notBeside" w:vAnchor="text" w:hAnchor="text" w:xAlign="center" w:y="1"/>
              <w:shd w:val="clear" w:color="auto" w:fill="auto"/>
              <w:spacing w:after="0" w:line="230" w:lineRule="exact"/>
              <w:ind w:left="140" w:firstLine="0"/>
              <w:jc w:val="left"/>
              <w:rPr>
                <w:color w:val="FF0000"/>
              </w:rPr>
            </w:pPr>
            <w:r w:rsidRPr="00F35B3E">
              <w:rPr>
                <w:rStyle w:val="1"/>
                <w:color w:val="FF0000"/>
              </w:rPr>
              <w:t>7</w:t>
            </w:r>
          </w:p>
        </w:tc>
        <w:tc>
          <w:tcPr>
            <w:tcW w:w="9082" w:type="dxa"/>
            <w:tcBorders>
              <w:top w:val="single" w:sz="4" w:space="0" w:color="auto"/>
              <w:left w:val="single" w:sz="4" w:space="0" w:color="auto"/>
              <w:right w:val="single" w:sz="4" w:space="0" w:color="auto"/>
            </w:tcBorders>
            <w:shd w:val="clear" w:color="auto" w:fill="FFFFFF"/>
            <w:vAlign w:val="bottom"/>
          </w:tcPr>
          <w:p w:rsidR="00053C18" w:rsidRPr="00F35B3E" w:rsidRDefault="00E53722">
            <w:pPr>
              <w:pStyle w:val="4"/>
              <w:framePr w:w="9653" w:wrap="notBeside" w:vAnchor="text" w:hAnchor="text" w:xAlign="center" w:y="1"/>
              <w:shd w:val="clear" w:color="auto" w:fill="auto"/>
              <w:spacing w:after="0" w:line="230" w:lineRule="exact"/>
              <w:ind w:left="120" w:firstLine="0"/>
              <w:jc w:val="left"/>
              <w:rPr>
                <w:color w:val="FF0000"/>
              </w:rPr>
            </w:pPr>
            <w:r w:rsidRPr="00F35B3E">
              <w:rPr>
                <w:rStyle w:val="1"/>
                <w:color w:val="FF0000"/>
              </w:rPr>
              <w:t>Технология эксплуатации осветительной электроустановки</w:t>
            </w:r>
          </w:p>
        </w:tc>
      </w:tr>
      <w:tr w:rsidR="00053C18" w:rsidRPr="00F35B3E">
        <w:trPr>
          <w:trHeight w:hRule="exact" w:val="288"/>
          <w:jc w:val="center"/>
        </w:trPr>
        <w:tc>
          <w:tcPr>
            <w:tcW w:w="571" w:type="dxa"/>
            <w:tcBorders>
              <w:top w:val="single" w:sz="4" w:space="0" w:color="auto"/>
              <w:left w:val="single" w:sz="4" w:space="0" w:color="auto"/>
            </w:tcBorders>
            <w:shd w:val="clear" w:color="auto" w:fill="FFFFFF"/>
            <w:vAlign w:val="bottom"/>
          </w:tcPr>
          <w:p w:rsidR="00053C18" w:rsidRPr="00F35B3E" w:rsidRDefault="00E53722">
            <w:pPr>
              <w:pStyle w:val="4"/>
              <w:framePr w:w="9653" w:wrap="notBeside" w:vAnchor="text" w:hAnchor="text" w:xAlign="center" w:y="1"/>
              <w:shd w:val="clear" w:color="auto" w:fill="auto"/>
              <w:spacing w:after="0" w:line="230" w:lineRule="exact"/>
              <w:ind w:left="140" w:firstLine="0"/>
              <w:jc w:val="left"/>
              <w:rPr>
                <w:color w:val="FF0000"/>
              </w:rPr>
            </w:pPr>
            <w:r w:rsidRPr="00F35B3E">
              <w:rPr>
                <w:rStyle w:val="1"/>
                <w:color w:val="FF0000"/>
              </w:rPr>
              <w:t>8</w:t>
            </w:r>
          </w:p>
        </w:tc>
        <w:tc>
          <w:tcPr>
            <w:tcW w:w="9082" w:type="dxa"/>
            <w:tcBorders>
              <w:top w:val="single" w:sz="4" w:space="0" w:color="auto"/>
              <w:left w:val="single" w:sz="4" w:space="0" w:color="auto"/>
              <w:right w:val="single" w:sz="4" w:space="0" w:color="auto"/>
            </w:tcBorders>
            <w:shd w:val="clear" w:color="auto" w:fill="FFFFFF"/>
            <w:vAlign w:val="bottom"/>
          </w:tcPr>
          <w:p w:rsidR="00053C18" w:rsidRPr="00F35B3E" w:rsidRDefault="00E53722">
            <w:pPr>
              <w:pStyle w:val="4"/>
              <w:framePr w:w="9653" w:wrap="notBeside" w:vAnchor="text" w:hAnchor="text" w:xAlign="center" w:y="1"/>
              <w:shd w:val="clear" w:color="auto" w:fill="auto"/>
              <w:spacing w:after="0" w:line="230" w:lineRule="exact"/>
              <w:ind w:left="120" w:firstLine="0"/>
              <w:jc w:val="left"/>
              <w:rPr>
                <w:color w:val="FF0000"/>
              </w:rPr>
            </w:pPr>
            <w:r w:rsidRPr="00F35B3E">
              <w:rPr>
                <w:rStyle w:val="1"/>
                <w:color w:val="FF0000"/>
              </w:rPr>
              <w:t>Технология поиска неисправностей в скрытой электропроводке</w:t>
            </w:r>
          </w:p>
        </w:tc>
      </w:tr>
      <w:tr w:rsidR="00053C18" w:rsidRPr="00F35B3E">
        <w:trPr>
          <w:trHeight w:hRule="exact" w:val="283"/>
          <w:jc w:val="center"/>
        </w:trPr>
        <w:tc>
          <w:tcPr>
            <w:tcW w:w="571" w:type="dxa"/>
            <w:tcBorders>
              <w:top w:val="single" w:sz="4" w:space="0" w:color="auto"/>
              <w:left w:val="single" w:sz="4" w:space="0" w:color="auto"/>
            </w:tcBorders>
            <w:shd w:val="clear" w:color="auto" w:fill="FFFFFF"/>
            <w:vAlign w:val="bottom"/>
          </w:tcPr>
          <w:p w:rsidR="00053C18" w:rsidRPr="00F35B3E" w:rsidRDefault="00E53722">
            <w:pPr>
              <w:pStyle w:val="4"/>
              <w:framePr w:w="9653" w:wrap="notBeside" w:vAnchor="text" w:hAnchor="text" w:xAlign="center" w:y="1"/>
              <w:shd w:val="clear" w:color="auto" w:fill="auto"/>
              <w:spacing w:after="0" w:line="230" w:lineRule="exact"/>
              <w:ind w:left="140" w:firstLine="0"/>
              <w:jc w:val="left"/>
              <w:rPr>
                <w:color w:val="FF0000"/>
              </w:rPr>
            </w:pPr>
            <w:r w:rsidRPr="00F35B3E">
              <w:rPr>
                <w:rStyle w:val="1"/>
                <w:color w:val="FF0000"/>
              </w:rPr>
              <w:t>9</w:t>
            </w:r>
          </w:p>
        </w:tc>
        <w:tc>
          <w:tcPr>
            <w:tcW w:w="9082" w:type="dxa"/>
            <w:tcBorders>
              <w:top w:val="single" w:sz="4" w:space="0" w:color="auto"/>
              <w:left w:val="single" w:sz="4" w:space="0" w:color="auto"/>
              <w:right w:val="single" w:sz="4" w:space="0" w:color="auto"/>
            </w:tcBorders>
            <w:shd w:val="clear" w:color="auto" w:fill="FFFFFF"/>
            <w:vAlign w:val="bottom"/>
          </w:tcPr>
          <w:p w:rsidR="00053C18" w:rsidRPr="00F35B3E" w:rsidRDefault="00E53722">
            <w:pPr>
              <w:pStyle w:val="4"/>
              <w:framePr w:w="9653" w:wrap="notBeside" w:vAnchor="text" w:hAnchor="text" w:xAlign="center" w:y="1"/>
              <w:shd w:val="clear" w:color="auto" w:fill="auto"/>
              <w:spacing w:after="0" w:line="230" w:lineRule="exact"/>
              <w:ind w:left="120" w:firstLine="0"/>
              <w:jc w:val="left"/>
              <w:rPr>
                <w:color w:val="FF0000"/>
              </w:rPr>
            </w:pPr>
            <w:r w:rsidRPr="00F35B3E">
              <w:rPr>
                <w:rStyle w:val="1"/>
                <w:color w:val="FF0000"/>
              </w:rPr>
              <w:t>Технология ремонта магнитных пускателей</w:t>
            </w:r>
          </w:p>
        </w:tc>
      </w:tr>
      <w:tr w:rsidR="00053C18" w:rsidRPr="00F35B3E">
        <w:trPr>
          <w:trHeight w:hRule="exact" w:val="288"/>
          <w:jc w:val="center"/>
        </w:trPr>
        <w:tc>
          <w:tcPr>
            <w:tcW w:w="571" w:type="dxa"/>
            <w:tcBorders>
              <w:top w:val="single" w:sz="4" w:space="0" w:color="auto"/>
              <w:left w:val="single" w:sz="4" w:space="0" w:color="auto"/>
            </w:tcBorders>
            <w:shd w:val="clear" w:color="auto" w:fill="FFFFFF"/>
            <w:vAlign w:val="bottom"/>
          </w:tcPr>
          <w:p w:rsidR="00053C18" w:rsidRPr="00F35B3E" w:rsidRDefault="00E53722">
            <w:pPr>
              <w:pStyle w:val="4"/>
              <w:framePr w:w="9653" w:wrap="notBeside" w:vAnchor="text" w:hAnchor="text" w:xAlign="center" w:y="1"/>
              <w:shd w:val="clear" w:color="auto" w:fill="auto"/>
              <w:spacing w:after="0" w:line="230" w:lineRule="exact"/>
              <w:ind w:left="140" w:firstLine="0"/>
              <w:jc w:val="left"/>
              <w:rPr>
                <w:color w:val="FF0000"/>
              </w:rPr>
            </w:pPr>
            <w:r w:rsidRPr="00F35B3E">
              <w:rPr>
                <w:rStyle w:val="1"/>
                <w:color w:val="FF0000"/>
              </w:rPr>
              <w:t>10</w:t>
            </w:r>
          </w:p>
        </w:tc>
        <w:tc>
          <w:tcPr>
            <w:tcW w:w="9082" w:type="dxa"/>
            <w:tcBorders>
              <w:top w:val="single" w:sz="4" w:space="0" w:color="auto"/>
              <w:left w:val="single" w:sz="4" w:space="0" w:color="auto"/>
              <w:right w:val="single" w:sz="4" w:space="0" w:color="auto"/>
            </w:tcBorders>
            <w:shd w:val="clear" w:color="auto" w:fill="FFFFFF"/>
            <w:vAlign w:val="bottom"/>
          </w:tcPr>
          <w:p w:rsidR="00053C18" w:rsidRPr="00F35B3E" w:rsidRDefault="00E53722">
            <w:pPr>
              <w:pStyle w:val="4"/>
              <w:framePr w:w="9653" w:wrap="notBeside" w:vAnchor="text" w:hAnchor="text" w:xAlign="center" w:y="1"/>
              <w:shd w:val="clear" w:color="auto" w:fill="auto"/>
              <w:spacing w:after="0" w:line="230" w:lineRule="exact"/>
              <w:ind w:left="120" w:firstLine="0"/>
              <w:jc w:val="left"/>
              <w:rPr>
                <w:color w:val="FF0000"/>
              </w:rPr>
            </w:pPr>
            <w:r w:rsidRPr="00F35B3E">
              <w:rPr>
                <w:rStyle w:val="1"/>
                <w:color w:val="FF0000"/>
              </w:rPr>
              <w:t>Технология ремонта разъединителей</w:t>
            </w:r>
          </w:p>
        </w:tc>
      </w:tr>
      <w:tr w:rsidR="00053C18" w:rsidRPr="00F35B3E">
        <w:trPr>
          <w:trHeight w:hRule="exact" w:val="283"/>
          <w:jc w:val="center"/>
        </w:trPr>
        <w:tc>
          <w:tcPr>
            <w:tcW w:w="571" w:type="dxa"/>
            <w:tcBorders>
              <w:top w:val="single" w:sz="4" w:space="0" w:color="auto"/>
              <w:left w:val="single" w:sz="4" w:space="0" w:color="auto"/>
            </w:tcBorders>
            <w:shd w:val="clear" w:color="auto" w:fill="FFFFFF"/>
            <w:vAlign w:val="bottom"/>
          </w:tcPr>
          <w:p w:rsidR="00053C18" w:rsidRPr="00F35B3E" w:rsidRDefault="00E53722">
            <w:pPr>
              <w:pStyle w:val="4"/>
              <w:framePr w:w="9653" w:wrap="notBeside" w:vAnchor="text" w:hAnchor="text" w:xAlign="center" w:y="1"/>
              <w:shd w:val="clear" w:color="auto" w:fill="auto"/>
              <w:spacing w:after="0" w:line="230" w:lineRule="exact"/>
              <w:ind w:left="140" w:firstLine="0"/>
              <w:jc w:val="left"/>
              <w:rPr>
                <w:color w:val="FF0000"/>
              </w:rPr>
            </w:pPr>
            <w:r w:rsidRPr="00F35B3E">
              <w:rPr>
                <w:rStyle w:val="1"/>
                <w:color w:val="FF0000"/>
              </w:rPr>
              <w:t>11</w:t>
            </w:r>
          </w:p>
        </w:tc>
        <w:tc>
          <w:tcPr>
            <w:tcW w:w="9082" w:type="dxa"/>
            <w:tcBorders>
              <w:top w:val="single" w:sz="4" w:space="0" w:color="auto"/>
              <w:left w:val="single" w:sz="4" w:space="0" w:color="auto"/>
              <w:right w:val="single" w:sz="4" w:space="0" w:color="auto"/>
            </w:tcBorders>
            <w:shd w:val="clear" w:color="auto" w:fill="FFFFFF"/>
            <w:vAlign w:val="bottom"/>
          </w:tcPr>
          <w:p w:rsidR="00053C18" w:rsidRPr="00F35B3E" w:rsidRDefault="00E53722">
            <w:pPr>
              <w:pStyle w:val="4"/>
              <w:framePr w:w="9653" w:wrap="notBeside" w:vAnchor="text" w:hAnchor="text" w:xAlign="center" w:y="1"/>
              <w:shd w:val="clear" w:color="auto" w:fill="auto"/>
              <w:spacing w:after="0" w:line="230" w:lineRule="exact"/>
              <w:ind w:left="120" w:firstLine="0"/>
              <w:jc w:val="left"/>
              <w:rPr>
                <w:color w:val="FF0000"/>
              </w:rPr>
            </w:pPr>
            <w:r w:rsidRPr="00F35B3E">
              <w:rPr>
                <w:rStyle w:val="1"/>
                <w:color w:val="FF0000"/>
              </w:rPr>
              <w:t>Технология технического обслуживания выключателей нагрузки</w:t>
            </w:r>
          </w:p>
        </w:tc>
      </w:tr>
      <w:tr w:rsidR="00053C18" w:rsidRPr="00F35B3E">
        <w:trPr>
          <w:trHeight w:hRule="exact" w:val="288"/>
          <w:jc w:val="center"/>
        </w:trPr>
        <w:tc>
          <w:tcPr>
            <w:tcW w:w="571" w:type="dxa"/>
            <w:tcBorders>
              <w:top w:val="single" w:sz="4" w:space="0" w:color="auto"/>
              <w:left w:val="single" w:sz="4" w:space="0" w:color="auto"/>
            </w:tcBorders>
            <w:shd w:val="clear" w:color="auto" w:fill="FFFFFF"/>
            <w:vAlign w:val="bottom"/>
          </w:tcPr>
          <w:p w:rsidR="00053C18" w:rsidRPr="00F35B3E" w:rsidRDefault="00E53722">
            <w:pPr>
              <w:pStyle w:val="4"/>
              <w:framePr w:w="9653" w:wrap="notBeside" w:vAnchor="text" w:hAnchor="text" w:xAlign="center" w:y="1"/>
              <w:shd w:val="clear" w:color="auto" w:fill="auto"/>
              <w:spacing w:after="0" w:line="230" w:lineRule="exact"/>
              <w:ind w:left="140" w:firstLine="0"/>
              <w:jc w:val="left"/>
              <w:rPr>
                <w:color w:val="FF0000"/>
              </w:rPr>
            </w:pPr>
            <w:r w:rsidRPr="00F35B3E">
              <w:rPr>
                <w:rStyle w:val="1"/>
                <w:color w:val="FF0000"/>
              </w:rPr>
              <w:t>12</w:t>
            </w:r>
          </w:p>
        </w:tc>
        <w:tc>
          <w:tcPr>
            <w:tcW w:w="9082" w:type="dxa"/>
            <w:tcBorders>
              <w:top w:val="single" w:sz="4" w:space="0" w:color="auto"/>
              <w:left w:val="single" w:sz="4" w:space="0" w:color="auto"/>
              <w:right w:val="single" w:sz="4" w:space="0" w:color="auto"/>
            </w:tcBorders>
            <w:shd w:val="clear" w:color="auto" w:fill="FFFFFF"/>
            <w:vAlign w:val="bottom"/>
          </w:tcPr>
          <w:p w:rsidR="00053C18" w:rsidRPr="00F35B3E" w:rsidRDefault="00E53722">
            <w:pPr>
              <w:pStyle w:val="4"/>
              <w:framePr w:w="9653" w:wrap="notBeside" w:vAnchor="text" w:hAnchor="text" w:xAlign="center" w:y="1"/>
              <w:shd w:val="clear" w:color="auto" w:fill="auto"/>
              <w:spacing w:after="0" w:line="230" w:lineRule="exact"/>
              <w:ind w:left="120" w:firstLine="0"/>
              <w:jc w:val="left"/>
              <w:rPr>
                <w:color w:val="FF0000"/>
              </w:rPr>
            </w:pPr>
            <w:r w:rsidRPr="00F35B3E">
              <w:rPr>
                <w:rStyle w:val="1"/>
                <w:color w:val="FF0000"/>
              </w:rPr>
              <w:t>Технология технического обслуживания масляных выключателей</w:t>
            </w:r>
          </w:p>
        </w:tc>
      </w:tr>
      <w:tr w:rsidR="00053C18" w:rsidRPr="00F35B3E">
        <w:trPr>
          <w:trHeight w:hRule="exact" w:val="283"/>
          <w:jc w:val="center"/>
        </w:trPr>
        <w:tc>
          <w:tcPr>
            <w:tcW w:w="571" w:type="dxa"/>
            <w:tcBorders>
              <w:top w:val="single" w:sz="4" w:space="0" w:color="auto"/>
              <w:left w:val="single" w:sz="4" w:space="0" w:color="auto"/>
            </w:tcBorders>
            <w:shd w:val="clear" w:color="auto" w:fill="FFFFFF"/>
            <w:vAlign w:val="bottom"/>
          </w:tcPr>
          <w:p w:rsidR="00053C18" w:rsidRPr="00F35B3E" w:rsidRDefault="00E53722">
            <w:pPr>
              <w:pStyle w:val="4"/>
              <w:framePr w:w="9653" w:wrap="notBeside" w:vAnchor="text" w:hAnchor="text" w:xAlign="center" w:y="1"/>
              <w:shd w:val="clear" w:color="auto" w:fill="auto"/>
              <w:spacing w:after="0" w:line="230" w:lineRule="exact"/>
              <w:ind w:left="140" w:firstLine="0"/>
              <w:jc w:val="left"/>
              <w:rPr>
                <w:color w:val="FF0000"/>
              </w:rPr>
            </w:pPr>
            <w:r w:rsidRPr="00F35B3E">
              <w:rPr>
                <w:rStyle w:val="1"/>
                <w:color w:val="FF0000"/>
              </w:rPr>
              <w:t>13</w:t>
            </w:r>
          </w:p>
        </w:tc>
        <w:tc>
          <w:tcPr>
            <w:tcW w:w="9082" w:type="dxa"/>
            <w:tcBorders>
              <w:top w:val="single" w:sz="4" w:space="0" w:color="auto"/>
              <w:left w:val="single" w:sz="4" w:space="0" w:color="auto"/>
              <w:right w:val="single" w:sz="4" w:space="0" w:color="auto"/>
            </w:tcBorders>
            <w:shd w:val="clear" w:color="auto" w:fill="FFFFFF"/>
            <w:vAlign w:val="bottom"/>
          </w:tcPr>
          <w:p w:rsidR="00053C18" w:rsidRPr="00F35B3E" w:rsidRDefault="00E53722">
            <w:pPr>
              <w:pStyle w:val="4"/>
              <w:framePr w:w="9653" w:wrap="notBeside" w:vAnchor="text" w:hAnchor="text" w:xAlign="center" w:y="1"/>
              <w:shd w:val="clear" w:color="auto" w:fill="auto"/>
              <w:spacing w:after="0" w:line="230" w:lineRule="exact"/>
              <w:ind w:left="120" w:firstLine="0"/>
              <w:jc w:val="left"/>
              <w:rPr>
                <w:color w:val="FF0000"/>
              </w:rPr>
            </w:pPr>
            <w:r w:rsidRPr="00F35B3E">
              <w:rPr>
                <w:rStyle w:val="1"/>
                <w:color w:val="FF0000"/>
              </w:rPr>
              <w:t>Технология текущего ремонта электродвигателей с короткозамкнутым ротором</w:t>
            </w:r>
          </w:p>
        </w:tc>
      </w:tr>
      <w:tr w:rsidR="00053C18" w:rsidRPr="00F35B3E">
        <w:trPr>
          <w:trHeight w:hRule="exact" w:val="288"/>
          <w:jc w:val="center"/>
        </w:trPr>
        <w:tc>
          <w:tcPr>
            <w:tcW w:w="571" w:type="dxa"/>
            <w:tcBorders>
              <w:top w:val="single" w:sz="4" w:space="0" w:color="auto"/>
              <w:left w:val="single" w:sz="4" w:space="0" w:color="auto"/>
            </w:tcBorders>
            <w:shd w:val="clear" w:color="auto" w:fill="FFFFFF"/>
            <w:vAlign w:val="bottom"/>
          </w:tcPr>
          <w:p w:rsidR="00053C18" w:rsidRPr="00F35B3E" w:rsidRDefault="00E53722">
            <w:pPr>
              <w:pStyle w:val="4"/>
              <w:framePr w:w="9653" w:wrap="notBeside" w:vAnchor="text" w:hAnchor="text" w:xAlign="center" w:y="1"/>
              <w:shd w:val="clear" w:color="auto" w:fill="auto"/>
              <w:spacing w:after="0" w:line="230" w:lineRule="exact"/>
              <w:ind w:left="140" w:firstLine="0"/>
              <w:jc w:val="left"/>
              <w:rPr>
                <w:color w:val="FF0000"/>
              </w:rPr>
            </w:pPr>
            <w:r w:rsidRPr="00F35B3E">
              <w:rPr>
                <w:rStyle w:val="1"/>
                <w:color w:val="FF0000"/>
              </w:rPr>
              <w:t>14</w:t>
            </w:r>
          </w:p>
        </w:tc>
        <w:tc>
          <w:tcPr>
            <w:tcW w:w="9082" w:type="dxa"/>
            <w:tcBorders>
              <w:top w:val="single" w:sz="4" w:space="0" w:color="auto"/>
              <w:left w:val="single" w:sz="4" w:space="0" w:color="auto"/>
              <w:right w:val="single" w:sz="4" w:space="0" w:color="auto"/>
            </w:tcBorders>
            <w:shd w:val="clear" w:color="auto" w:fill="FFFFFF"/>
            <w:vAlign w:val="bottom"/>
          </w:tcPr>
          <w:p w:rsidR="00053C18" w:rsidRPr="00F35B3E" w:rsidRDefault="00E53722">
            <w:pPr>
              <w:pStyle w:val="4"/>
              <w:framePr w:w="9653" w:wrap="notBeside" w:vAnchor="text" w:hAnchor="text" w:xAlign="center" w:y="1"/>
              <w:shd w:val="clear" w:color="auto" w:fill="auto"/>
              <w:spacing w:after="0" w:line="230" w:lineRule="exact"/>
              <w:ind w:left="120" w:firstLine="0"/>
              <w:jc w:val="left"/>
              <w:rPr>
                <w:color w:val="FF0000"/>
              </w:rPr>
            </w:pPr>
            <w:r w:rsidRPr="00F35B3E">
              <w:rPr>
                <w:rStyle w:val="1"/>
                <w:color w:val="FF0000"/>
              </w:rPr>
              <w:t>Технология проверки деревянных опор</w:t>
            </w:r>
          </w:p>
        </w:tc>
      </w:tr>
      <w:tr w:rsidR="00053C18" w:rsidRPr="00F35B3E">
        <w:trPr>
          <w:trHeight w:hRule="exact" w:val="288"/>
          <w:jc w:val="center"/>
        </w:trPr>
        <w:tc>
          <w:tcPr>
            <w:tcW w:w="571" w:type="dxa"/>
            <w:tcBorders>
              <w:top w:val="single" w:sz="4" w:space="0" w:color="auto"/>
              <w:left w:val="single" w:sz="4" w:space="0" w:color="auto"/>
            </w:tcBorders>
            <w:shd w:val="clear" w:color="auto" w:fill="FFFFFF"/>
            <w:vAlign w:val="bottom"/>
          </w:tcPr>
          <w:p w:rsidR="00053C18" w:rsidRPr="00F35B3E" w:rsidRDefault="00E53722">
            <w:pPr>
              <w:pStyle w:val="4"/>
              <w:framePr w:w="9653" w:wrap="notBeside" w:vAnchor="text" w:hAnchor="text" w:xAlign="center" w:y="1"/>
              <w:shd w:val="clear" w:color="auto" w:fill="auto"/>
              <w:spacing w:after="0" w:line="230" w:lineRule="exact"/>
              <w:ind w:left="140" w:firstLine="0"/>
              <w:jc w:val="left"/>
              <w:rPr>
                <w:color w:val="FF0000"/>
              </w:rPr>
            </w:pPr>
            <w:r w:rsidRPr="00F35B3E">
              <w:rPr>
                <w:rStyle w:val="1"/>
                <w:color w:val="FF0000"/>
              </w:rPr>
              <w:t>15</w:t>
            </w:r>
          </w:p>
        </w:tc>
        <w:tc>
          <w:tcPr>
            <w:tcW w:w="9082" w:type="dxa"/>
            <w:tcBorders>
              <w:top w:val="single" w:sz="4" w:space="0" w:color="auto"/>
              <w:left w:val="single" w:sz="4" w:space="0" w:color="auto"/>
              <w:right w:val="single" w:sz="4" w:space="0" w:color="auto"/>
            </w:tcBorders>
            <w:shd w:val="clear" w:color="auto" w:fill="FFFFFF"/>
            <w:vAlign w:val="bottom"/>
          </w:tcPr>
          <w:p w:rsidR="00053C18" w:rsidRPr="00F35B3E" w:rsidRDefault="00E53722">
            <w:pPr>
              <w:pStyle w:val="4"/>
              <w:framePr w:w="9653" w:wrap="notBeside" w:vAnchor="text" w:hAnchor="text" w:xAlign="center" w:y="1"/>
              <w:shd w:val="clear" w:color="auto" w:fill="auto"/>
              <w:spacing w:after="0" w:line="230" w:lineRule="exact"/>
              <w:ind w:left="120" w:firstLine="0"/>
              <w:jc w:val="left"/>
              <w:rPr>
                <w:color w:val="FF0000"/>
              </w:rPr>
            </w:pPr>
            <w:r w:rsidRPr="00F35B3E">
              <w:rPr>
                <w:rStyle w:val="1"/>
                <w:color w:val="FF0000"/>
              </w:rPr>
              <w:t>Технология замены деревянной опоры воздушной линии напряжением 0,4 кВ</w:t>
            </w:r>
          </w:p>
        </w:tc>
      </w:tr>
      <w:tr w:rsidR="00053C18" w:rsidRPr="00F35B3E">
        <w:trPr>
          <w:trHeight w:hRule="exact" w:val="288"/>
          <w:jc w:val="center"/>
        </w:trPr>
        <w:tc>
          <w:tcPr>
            <w:tcW w:w="571" w:type="dxa"/>
            <w:tcBorders>
              <w:top w:val="single" w:sz="4" w:space="0" w:color="auto"/>
              <w:left w:val="single" w:sz="4" w:space="0" w:color="auto"/>
            </w:tcBorders>
            <w:shd w:val="clear" w:color="auto" w:fill="FFFFFF"/>
            <w:vAlign w:val="bottom"/>
          </w:tcPr>
          <w:p w:rsidR="00053C18" w:rsidRPr="00F35B3E" w:rsidRDefault="00E53722">
            <w:pPr>
              <w:pStyle w:val="4"/>
              <w:framePr w:w="9653" w:wrap="notBeside" w:vAnchor="text" w:hAnchor="text" w:xAlign="center" w:y="1"/>
              <w:shd w:val="clear" w:color="auto" w:fill="auto"/>
              <w:spacing w:after="0" w:line="230" w:lineRule="exact"/>
              <w:ind w:left="140" w:firstLine="0"/>
              <w:jc w:val="left"/>
              <w:rPr>
                <w:color w:val="FF0000"/>
              </w:rPr>
            </w:pPr>
            <w:r w:rsidRPr="00F35B3E">
              <w:rPr>
                <w:rStyle w:val="1"/>
                <w:color w:val="FF0000"/>
              </w:rPr>
              <w:t>16</w:t>
            </w:r>
          </w:p>
        </w:tc>
        <w:tc>
          <w:tcPr>
            <w:tcW w:w="9082" w:type="dxa"/>
            <w:tcBorders>
              <w:top w:val="single" w:sz="4" w:space="0" w:color="auto"/>
              <w:left w:val="single" w:sz="4" w:space="0" w:color="auto"/>
              <w:right w:val="single" w:sz="4" w:space="0" w:color="auto"/>
            </w:tcBorders>
            <w:shd w:val="clear" w:color="auto" w:fill="FFFFFF"/>
            <w:vAlign w:val="bottom"/>
          </w:tcPr>
          <w:p w:rsidR="00053C18" w:rsidRPr="00F35B3E" w:rsidRDefault="00E53722">
            <w:pPr>
              <w:pStyle w:val="4"/>
              <w:framePr w:w="9653" w:wrap="notBeside" w:vAnchor="text" w:hAnchor="text" w:xAlign="center" w:y="1"/>
              <w:shd w:val="clear" w:color="auto" w:fill="auto"/>
              <w:spacing w:after="0" w:line="230" w:lineRule="exact"/>
              <w:ind w:left="120" w:firstLine="0"/>
              <w:jc w:val="left"/>
              <w:rPr>
                <w:color w:val="FF0000"/>
              </w:rPr>
            </w:pPr>
            <w:r w:rsidRPr="00F35B3E">
              <w:rPr>
                <w:rStyle w:val="1"/>
                <w:color w:val="FF0000"/>
              </w:rPr>
              <w:t>Технология замены железобетонной опоры воздушной линии напряжением 0,4 кВ</w:t>
            </w:r>
          </w:p>
        </w:tc>
      </w:tr>
      <w:tr w:rsidR="00053C18" w:rsidRPr="00F35B3E">
        <w:trPr>
          <w:trHeight w:hRule="exact" w:val="283"/>
          <w:jc w:val="center"/>
        </w:trPr>
        <w:tc>
          <w:tcPr>
            <w:tcW w:w="571" w:type="dxa"/>
            <w:tcBorders>
              <w:top w:val="single" w:sz="4" w:space="0" w:color="auto"/>
              <w:left w:val="single" w:sz="4" w:space="0" w:color="auto"/>
            </w:tcBorders>
            <w:shd w:val="clear" w:color="auto" w:fill="FFFFFF"/>
            <w:vAlign w:val="bottom"/>
          </w:tcPr>
          <w:p w:rsidR="00053C18" w:rsidRPr="00F35B3E" w:rsidRDefault="00E53722">
            <w:pPr>
              <w:pStyle w:val="4"/>
              <w:framePr w:w="9653" w:wrap="notBeside" w:vAnchor="text" w:hAnchor="text" w:xAlign="center" w:y="1"/>
              <w:shd w:val="clear" w:color="auto" w:fill="auto"/>
              <w:spacing w:after="0" w:line="230" w:lineRule="exact"/>
              <w:ind w:left="140" w:firstLine="0"/>
              <w:jc w:val="left"/>
              <w:rPr>
                <w:color w:val="FF0000"/>
              </w:rPr>
            </w:pPr>
            <w:r w:rsidRPr="00F35B3E">
              <w:rPr>
                <w:rStyle w:val="1"/>
                <w:color w:val="FF0000"/>
              </w:rPr>
              <w:t>17</w:t>
            </w:r>
          </w:p>
        </w:tc>
        <w:tc>
          <w:tcPr>
            <w:tcW w:w="9082" w:type="dxa"/>
            <w:tcBorders>
              <w:top w:val="single" w:sz="4" w:space="0" w:color="auto"/>
              <w:left w:val="single" w:sz="4" w:space="0" w:color="auto"/>
              <w:right w:val="single" w:sz="4" w:space="0" w:color="auto"/>
            </w:tcBorders>
            <w:shd w:val="clear" w:color="auto" w:fill="FFFFFF"/>
            <w:vAlign w:val="bottom"/>
          </w:tcPr>
          <w:p w:rsidR="00053C18" w:rsidRPr="00F35B3E" w:rsidRDefault="00E53722">
            <w:pPr>
              <w:pStyle w:val="4"/>
              <w:framePr w:w="9653" w:wrap="notBeside" w:vAnchor="text" w:hAnchor="text" w:xAlign="center" w:y="1"/>
              <w:shd w:val="clear" w:color="auto" w:fill="auto"/>
              <w:spacing w:after="0" w:line="230" w:lineRule="exact"/>
              <w:ind w:left="120" w:firstLine="0"/>
              <w:jc w:val="left"/>
              <w:rPr>
                <w:color w:val="FF0000"/>
              </w:rPr>
            </w:pPr>
            <w:r w:rsidRPr="00F35B3E">
              <w:rPr>
                <w:rStyle w:val="1"/>
                <w:color w:val="FF0000"/>
              </w:rPr>
              <w:t>Технология монтажа комплектной трансформаторной подстанции</w:t>
            </w:r>
          </w:p>
        </w:tc>
      </w:tr>
      <w:tr w:rsidR="00053C18" w:rsidRPr="00F35B3E">
        <w:trPr>
          <w:trHeight w:hRule="exact" w:val="293"/>
          <w:jc w:val="center"/>
        </w:trPr>
        <w:tc>
          <w:tcPr>
            <w:tcW w:w="571" w:type="dxa"/>
            <w:tcBorders>
              <w:top w:val="single" w:sz="4" w:space="0" w:color="auto"/>
              <w:left w:val="single" w:sz="4" w:space="0" w:color="auto"/>
              <w:bottom w:val="single" w:sz="4" w:space="0" w:color="auto"/>
            </w:tcBorders>
            <w:shd w:val="clear" w:color="auto" w:fill="FFFFFF"/>
            <w:vAlign w:val="bottom"/>
          </w:tcPr>
          <w:p w:rsidR="00053C18" w:rsidRPr="00F35B3E" w:rsidRDefault="00E53722">
            <w:pPr>
              <w:pStyle w:val="4"/>
              <w:framePr w:w="9653" w:wrap="notBeside" w:vAnchor="text" w:hAnchor="text" w:xAlign="center" w:y="1"/>
              <w:shd w:val="clear" w:color="auto" w:fill="auto"/>
              <w:spacing w:after="0" w:line="230" w:lineRule="exact"/>
              <w:ind w:left="140" w:firstLine="0"/>
              <w:jc w:val="left"/>
              <w:rPr>
                <w:color w:val="FF0000"/>
              </w:rPr>
            </w:pPr>
            <w:r w:rsidRPr="00F35B3E">
              <w:rPr>
                <w:rStyle w:val="1"/>
                <w:color w:val="FF0000"/>
              </w:rPr>
              <w:t>18</w:t>
            </w:r>
          </w:p>
        </w:tc>
        <w:tc>
          <w:tcPr>
            <w:tcW w:w="9082" w:type="dxa"/>
            <w:tcBorders>
              <w:top w:val="single" w:sz="4" w:space="0" w:color="auto"/>
              <w:left w:val="single" w:sz="4" w:space="0" w:color="auto"/>
              <w:bottom w:val="single" w:sz="4" w:space="0" w:color="auto"/>
              <w:right w:val="single" w:sz="4" w:space="0" w:color="auto"/>
            </w:tcBorders>
            <w:shd w:val="clear" w:color="auto" w:fill="FFFFFF"/>
            <w:vAlign w:val="bottom"/>
          </w:tcPr>
          <w:p w:rsidR="00053C18" w:rsidRPr="00F35B3E" w:rsidRDefault="00E53722">
            <w:pPr>
              <w:pStyle w:val="4"/>
              <w:framePr w:w="9653" w:wrap="notBeside" w:vAnchor="text" w:hAnchor="text" w:xAlign="center" w:y="1"/>
              <w:shd w:val="clear" w:color="auto" w:fill="auto"/>
              <w:spacing w:after="0" w:line="230" w:lineRule="exact"/>
              <w:ind w:left="120" w:firstLine="0"/>
              <w:jc w:val="left"/>
              <w:rPr>
                <w:color w:val="FF0000"/>
              </w:rPr>
            </w:pPr>
            <w:r w:rsidRPr="00F35B3E">
              <w:rPr>
                <w:rStyle w:val="1"/>
                <w:color w:val="FF0000"/>
              </w:rPr>
              <w:t>Технология текущего ремонта силового трансформатора</w:t>
            </w:r>
          </w:p>
        </w:tc>
      </w:tr>
    </w:tbl>
    <w:p w:rsidR="00053C18" w:rsidRDefault="00053C18">
      <w:pPr>
        <w:rPr>
          <w:sz w:val="2"/>
          <w:szCs w:val="2"/>
        </w:rPr>
      </w:pPr>
    </w:p>
    <w:p w:rsidR="00053C18" w:rsidRPr="00F35B3E" w:rsidRDefault="00E53722" w:rsidP="00F35B3E">
      <w:pPr>
        <w:pStyle w:val="31"/>
        <w:keepNext/>
        <w:keepLines/>
        <w:numPr>
          <w:ilvl w:val="0"/>
          <w:numId w:val="1"/>
        </w:numPr>
        <w:shd w:val="clear" w:color="auto" w:fill="auto"/>
        <w:spacing w:before="0" w:after="0" w:line="276" w:lineRule="auto"/>
        <w:ind w:left="20" w:firstLine="0"/>
        <w:rPr>
          <w:sz w:val="26"/>
          <w:szCs w:val="26"/>
        </w:rPr>
      </w:pPr>
      <w:bookmarkStart w:id="8" w:name="bookmark7"/>
      <w:r w:rsidRPr="00F35B3E">
        <w:rPr>
          <w:sz w:val="26"/>
          <w:szCs w:val="26"/>
        </w:rPr>
        <w:t xml:space="preserve"> Руководство выпускной квалификационной работой</w:t>
      </w:r>
      <w:bookmarkEnd w:id="8"/>
    </w:p>
    <w:p w:rsidR="00053C18" w:rsidRPr="00F35B3E" w:rsidRDefault="00E53722" w:rsidP="00F35B3E">
      <w:pPr>
        <w:pStyle w:val="4"/>
        <w:numPr>
          <w:ilvl w:val="1"/>
          <w:numId w:val="1"/>
        </w:numPr>
        <w:shd w:val="clear" w:color="auto" w:fill="auto"/>
        <w:spacing w:after="0" w:line="276" w:lineRule="auto"/>
        <w:ind w:left="20" w:right="240" w:firstLine="0"/>
        <w:rPr>
          <w:sz w:val="26"/>
          <w:szCs w:val="26"/>
        </w:rPr>
      </w:pPr>
      <w:r w:rsidRPr="00F35B3E">
        <w:rPr>
          <w:sz w:val="26"/>
          <w:szCs w:val="26"/>
        </w:rPr>
        <w:t xml:space="preserve"> При подготовке выпускной квалификационной работы каждому студенту назначается руководитель и консультант (при необходимости).</w:t>
      </w:r>
    </w:p>
    <w:p w:rsidR="00053C18" w:rsidRPr="00F35B3E" w:rsidRDefault="00E53722" w:rsidP="00F35B3E">
      <w:pPr>
        <w:pStyle w:val="4"/>
        <w:numPr>
          <w:ilvl w:val="1"/>
          <w:numId w:val="1"/>
        </w:numPr>
        <w:shd w:val="clear" w:color="auto" w:fill="auto"/>
        <w:spacing w:after="0" w:line="276" w:lineRule="auto"/>
        <w:ind w:left="20" w:firstLine="0"/>
        <w:rPr>
          <w:sz w:val="26"/>
          <w:szCs w:val="26"/>
        </w:rPr>
      </w:pPr>
      <w:r w:rsidRPr="00F35B3E">
        <w:rPr>
          <w:sz w:val="26"/>
          <w:szCs w:val="26"/>
        </w:rPr>
        <w:t xml:space="preserve"> В обязанности руководителя входит:</w:t>
      </w:r>
    </w:p>
    <w:p w:rsidR="00053C18" w:rsidRPr="00F35B3E" w:rsidRDefault="00E53722" w:rsidP="00F35B3E">
      <w:pPr>
        <w:pStyle w:val="4"/>
        <w:numPr>
          <w:ilvl w:val="0"/>
          <w:numId w:val="2"/>
        </w:numPr>
        <w:shd w:val="clear" w:color="auto" w:fill="auto"/>
        <w:spacing w:after="0" w:line="276" w:lineRule="auto"/>
        <w:ind w:left="20" w:firstLine="0"/>
        <w:rPr>
          <w:sz w:val="26"/>
          <w:szCs w:val="26"/>
        </w:rPr>
      </w:pPr>
      <w:r w:rsidRPr="00F35B3E">
        <w:rPr>
          <w:sz w:val="26"/>
          <w:szCs w:val="26"/>
        </w:rPr>
        <w:t xml:space="preserve"> разработка задания на подготовку выпускной квалификационной работы;</w:t>
      </w:r>
    </w:p>
    <w:p w:rsidR="00053C18" w:rsidRPr="00F35B3E" w:rsidRDefault="00E53722" w:rsidP="00F35B3E">
      <w:pPr>
        <w:pStyle w:val="4"/>
        <w:numPr>
          <w:ilvl w:val="0"/>
          <w:numId w:val="2"/>
        </w:numPr>
        <w:shd w:val="clear" w:color="auto" w:fill="auto"/>
        <w:spacing w:after="0" w:line="276" w:lineRule="auto"/>
        <w:ind w:left="20" w:right="240" w:firstLine="0"/>
        <w:rPr>
          <w:sz w:val="26"/>
          <w:szCs w:val="26"/>
        </w:rPr>
      </w:pPr>
      <w:r w:rsidRPr="00F35B3E">
        <w:rPr>
          <w:sz w:val="26"/>
          <w:szCs w:val="26"/>
        </w:rPr>
        <w:t xml:space="preserve"> консультирование студента по вопросам содержания и последовательности выполнения выпускной квалификационной работы;</w:t>
      </w:r>
    </w:p>
    <w:p w:rsidR="00053C18" w:rsidRPr="00F35B3E" w:rsidRDefault="00E53722" w:rsidP="00F35B3E">
      <w:pPr>
        <w:pStyle w:val="4"/>
        <w:numPr>
          <w:ilvl w:val="0"/>
          <w:numId w:val="2"/>
        </w:numPr>
        <w:shd w:val="clear" w:color="auto" w:fill="auto"/>
        <w:spacing w:after="0" w:line="276" w:lineRule="auto"/>
        <w:ind w:left="20" w:firstLine="0"/>
        <w:rPr>
          <w:sz w:val="26"/>
          <w:szCs w:val="26"/>
        </w:rPr>
      </w:pPr>
      <w:r w:rsidRPr="00F35B3E">
        <w:rPr>
          <w:sz w:val="26"/>
          <w:szCs w:val="26"/>
        </w:rPr>
        <w:t xml:space="preserve"> оказание помощи в подборе необходимых источников информации;</w:t>
      </w:r>
    </w:p>
    <w:p w:rsidR="00053C18" w:rsidRPr="00F35B3E" w:rsidRDefault="00E53722" w:rsidP="00F35B3E">
      <w:pPr>
        <w:pStyle w:val="4"/>
        <w:numPr>
          <w:ilvl w:val="0"/>
          <w:numId w:val="2"/>
        </w:numPr>
        <w:shd w:val="clear" w:color="auto" w:fill="auto"/>
        <w:spacing w:after="0" w:line="276" w:lineRule="auto"/>
        <w:ind w:left="20" w:right="240" w:firstLine="0"/>
        <w:rPr>
          <w:sz w:val="26"/>
          <w:szCs w:val="26"/>
        </w:rPr>
      </w:pPr>
      <w:r w:rsidRPr="00F35B3E">
        <w:rPr>
          <w:sz w:val="26"/>
          <w:szCs w:val="26"/>
        </w:rPr>
        <w:t xml:space="preserve"> контроль хода выполнения выпускной квалификационной работы в соответствии с установленным графиком в форме регулярного обсуждения руководителем и студентом хода работ;</w:t>
      </w:r>
    </w:p>
    <w:p w:rsidR="00053C18" w:rsidRPr="00F35B3E" w:rsidRDefault="00E53722" w:rsidP="00F35B3E">
      <w:pPr>
        <w:pStyle w:val="4"/>
        <w:numPr>
          <w:ilvl w:val="0"/>
          <w:numId w:val="2"/>
        </w:numPr>
        <w:shd w:val="clear" w:color="auto" w:fill="auto"/>
        <w:spacing w:after="0" w:line="276" w:lineRule="auto"/>
        <w:ind w:left="20" w:right="240" w:firstLine="0"/>
        <w:rPr>
          <w:sz w:val="26"/>
          <w:szCs w:val="26"/>
        </w:rPr>
      </w:pPr>
      <w:r w:rsidRPr="00F35B3E">
        <w:rPr>
          <w:sz w:val="26"/>
          <w:szCs w:val="26"/>
        </w:rPr>
        <w:t xml:space="preserve"> оказание помощи (консультирование) в подготовке презентации и доклада для защиты выпускной квалификационной работы;</w:t>
      </w:r>
    </w:p>
    <w:p w:rsidR="00053C18" w:rsidRPr="00F35B3E" w:rsidRDefault="00E53722" w:rsidP="00F35B3E">
      <w:pPr>
        <w:pStyle w:val="4"/>
        <w:numPr>
          <w:ilvl w:val="0"/>
          <w:numId w:val="2"/>
        </w:numPr>
        <w:shd w:val="clear" w:color="auto" w:fill="auto"/>
        <w:spacing w:after="0" w:line="276" w:lineRule="auto"/>
        <w:ind w:left="20" w:firstLine="0"/>
        <w:rPr>
          <w:sz w:val="26"/>
          <w:szCs w:val="26"/>
        </w:rPr>
      </w:pPr>
      <w:r w:rsidRPr="00F35B3E">
        <w:rPr>
          <w:sz w:val="26"/>
          <w:szCs w:val="26"/>
        </w:rPr>
        <w:t xml:space="preserve"> предоставление письменного отзыва на выпускную квалификационную работу.</w:t>
      </w:r>
    </w:p>
    <w:p w:rsidR="00053C18" w:rsidRPr="00F35B3E" w:rsidRDefault="00E53722" w:rsidP="00F35B3E">
      <w:pPr>
        <w:pStyle w:val="4"/>
        <w:numPr>
          <w:ilvl w:val="1"/>
          <w:numId w:val="1"/>
        </w:numPr>
        <w:shd w:val="clear" w:color="auto" w:fill="auto"/>
        <w:spacing w:after="0" w:line="276" w:lineRule="auto"/>
        <w:ind w:left="20" w:firstLine="0"/>
        <w:rPr>
          <w:sz w:val="26"/>
          <w:szCs w:val="26"/>
        </w:rPr>
      </w:pPr>
      <w:r w:rsidRPr="00F35B3E">
        <w:rPr>
          <w:sz w:val="26"/>
          <w:szCs w:val="26"/>
        </w:rPr>
        <w:t xml:space="preserve"> Консультант выпускной квалификационной работы:</w:t>
      </w:r>
    </w:p>
    <w:p w:rsidR="00053C18" w:rsidRPr="00F35B3E" w:rsidRDefault="00E53722" w:rsidP="00F35B3E">
      <w:pPr>
        <w:pStyle w:val="4"/>
        <w:numPr>
          <w:ilvl w:val="0"/>
          <w:numId w:val="2"/>
        </w:numPr>
        <w:shd w:val="clear" w:color="auto" w:fill="auto"/>
        <w:spacing w:after="0" w:line="276" w:lineRule="auto"/>
        <w:ind w:left="20" w:right="240" w:firstLine="0"/>
        <w:rPr>
          <w:sz w:val="26"/>
          <w:szCs w:val="26"/>
        </w:rPr>
      </w:pPr>
      <w:r w:rsidRPr="00F35B3E">
        <w:rPr>
          <w:sz w:val="26"/>
          <w:szCs w:val="26"/>
        </w:rPr>
        <w:t xml:space="preserve"> осуществляет руководство разработкой индивидуального плана подготовки и выполнения выпускной квалификационной работы только в части содержания консультируемого вопроса;</w:t>
      </w:r>
    </w:p>
    <w:p w:rsidR="00053C18" w:rsidRPr="00F35B3E" w:rsidRDefault="00E53722" w:rsidP="00F35B3E">
      <w:pPr>
        <w:pStyle w:val="4"/>
        <w:numPr>
          <w:ilvl w:val="0"/>
          <w:numId w:val="2"/>
        </w:numPr>
        <w:shd w:val="clear" w:color="auto" w:fill="auto"/>
        <w:spacing w:after="0" w:line="276" w:lineRule="auto"/>
        <w:ind w:left="20" w:right="240" w:firstLine="0"/>
        <w:rPr>
          <w:sz w:val="26"/>
          <w:szCs w:val="26"/>
        </w:rPr>
      </w:pPr>
      <w:r w:rsidRPr="00F35B3E">
        <w:rPr>
          <w:sz w:val="26"/>
          <w:szCs w:val="26"/>
        </w:rPr>
        <w:t xml:space="preserve"> оказывает помощь в подборе необходимой литературы в части содержания консультируемого вопроса;</w:t>
      </w:r>
    </w:p>
    <w:p w:rsidR="00053C18" w:rsidRPr="00F35B3E" w:rsidRDefault="00E53722" w:rsidP="00F35B3E">
      <w:pPr>
        <w:pStyle w:val="4"/>
        <w:numPr>
          <w:ilvl w:val="0"/>
          <w:numId w:val="2"/>
        </w:numPr>
        <w:shd w:val="clear" w:color="auto" w:fill="auto"/>
        <w:spacing w:after="0" w:line="276" w:lineRule="auto"/>
        <w:ind w:left="20" w:right="240" w:firstLine="0"/>
        <w:rPr>
          <w:sz w:val="26"/>
          <w:szCs w:val="26"/>
        </w:rPr>
      </w:pPr>
      <w:r w:rsidRPr="00F35B3E">
        <w:rPr>
          <w:sz w:val="26"/>
          <w:szCs w:val="26"/>
        </w:rPr>
        <w:t xml:space="preserve"> осуществляет контроль за ходом выполнения выпускной квалификационной работы в части содержания консультируемого вопроса.</w:t>
      </w:r>
    </w:p>
    <w:p w:rsidR="00053C18" w:rsidRPr="00F35B3E" w:rsidRDefault="00E53722" w:rsidP="00F35B3E">
      <w:pPr>
        <w:pStyle w:val="4"/>
        <w:numPr>
          <w:ilvl w:val="1"/>
          <w:numId w:val="1"/>
        </w:numPr>
        <w:shd w:val="clear" w:color="auto" w:fill="auto"/>
        <w:spacing w:after="0" w:line="276" w:lineRule="auto"/>
        <w:ind w:left="20" w:right="240" w:firstLine="0"/>
        <w:rPr>
          <w:sz w:val="26"/>
          <w:szCs w:val="26"/>
        </w:rPr>
      </w:pPr>
      <w:r w:rsidRPr="00F35B3E">
        <w:rPr>
          <w:sz w:val="26"/>
          <w:szCs w:val="26"/>
        </w:rPr>
        <w:t xml:space="preserve"> Задания на выпускную квалификационную работу рассматриваются ПЦК, подписываются руководителем работы, утверждаются заместителем директора и доводятся до сведения студентов не позднее, чем за шесть месяцев до начала ГИА.</w:t>
      </w:r>
    </w:p>
    <w:p w:rsidR="00053C18" w:rsidRPr="00F35B3E" w:rsidRDefault="00E53722" w:rsidP="00F35B3E">
      <w:pPr>
        <w:pStyle w:val="4"/>
        <w:shd w:val="clear" w:color="auto" w:fill="auto"/>
        <w:spacing w:after="0" w:line="276" w:lineRule="auto"/>
        <w:ind w:left="20" w:right="240" w:firstLine="0"/>
        <w:rPr>
          <w:sz w:val="26"/>
          <w:szCs w:val="26"/>
        </w:rPr>
      </w:pPr>
      <w:r w:rsidRPr="00F35B3E">
        <w:rPr>
          <w:sz w:val="26"/>
          <w:szCs w:val="26"/>
        </w:rPr>
        <w:t xml:space="preserve">Задания на выполнение выпускной квалификационной работы должно включать </w:t>
      </w:r>
      <w:r w:rsidRPr="00F35B3E">
        <w:rPr>
          <w:sz w:val="26"/>
          <w:szCs w:val="26"/>
        </w:rPr>
        <w:lastRenderedPageBreak/>
        <w:t>задание для выпускной практической квалификационной работы и задание для письменной экзаменационной работы: тему, краткое описание планируемого результата, исходных данных, условий и ресурсного обеспечения, необходимых для выполнения работы, календарный график выполнения ВКР с указанием сроков выполнения отдельных этапов.</w:t>
      </w:r>
    </w:p>
    <w:p w:rsidR="00053C18" w:rsidRPr="00F35B3E" w:rsidRDefault="00E53722" w:rsidP="00F35B3E">
      <w:pPr>
        <w:pStyle w:val="4"/>
        <w:numPr>
          <w:ilvl w:val="1"/>
          <w:numId w:val="1"/>
        </w:numPr>
        <w:shd w:val="clear" w:color="auto" w:fill="auto"/>
        <w:spacing w:after="0" w:line="276" w:lineRule="auto"/>
        <w:ind w:left="20" w:right="240" w:firstLine="0"/>
        <w:rPr>
          <w:sz w:val="26"/>
          <w:szCs w:val="26"/>
        </w:rPr>
      </w:pPr>
      <w:r w:rsidRPr="00F35B3E">
        <w:rPr>
          <w:sz w:val="26"/>
          <w:szCs w:val="26"/>
        </w:rPr>
        <w:t xml:space="preserve"> По завершению студентом выпускной квалификационной работы руководитель проверяет качество работы и составляет отзыв на практическую и письменную экзаменационную работу.</w:t>
      </w:r>
    </w:p>
    <w:p w:rsidR="00053C18" w:rsidRPr="00F35B3E" w:rsidRDefault="00E53722" w:rsidP="00F35B3E">
      <w:pPr>
        <w:pStyle w:val="4"/>
        <w:numPr>
          <w:ilvl w:val="1"/>
          <w:numId w:val="1"/>
        </w:numPr>
        <w:shd w:val="clear" w:color="auto" w:fill="auto"/>
        <w:spacing w:after="0" w:line="276" w:lineRule="auto"/>
        <w:ind w:left="20" w:right="240" w:firstLine="0"/>
        <w:rPr>
          <w:sz w:val="26"/>
          <w:szCs w:val="26"/>
        </w:rPr>
      </w:pPr>
      <w:r w:rsidRPr="00F35B3E">
        <w:rPr>
          <w:sz w:val="26"/>
          <w:szCs w:val="26"/>
        </w:rPr>
        <w:t xml:space="preserve"> Содержание отзыва доводится до сведения выпускника не позднее, чем за 3 дня до защиты выпускной квалификационной работы.</w:t>
      </w:r>
    </w:p>
    <w:p w:rsidR="00053C18" w:rsidRPr="00F35B3E" w:rsidRDefault="00E53722" w:rsidP="00F35B3E">
      <w:pPr>
        <w:pStyle w:val="4"/>
        <w:numPr>
          <w:ilvl w:val="1"/>
          <w:numId w:val="1"/>
        </w:numPr>
        <w:shd w:val="clear" w:color="auto" w:fill="auto"/>
        <w:spacing w:after="275" w:line="276" w:lineRule="auto"/>
        <w:ind w:left="20" w:right="240" w:firstLine="0"/>
        <w:rPr>
          <w:sz w:val="26"/>
          <w:szCs w:val="26"/>
        </w:rPr>
      </w:pPr>
      <w:r w:rsidRPr="00F35B3E">
        <w:rPr>
          <w:sz w:val="26"/>
          <w:szCs w:val="26"/>
        </w:rPr>
        <w:t xml:space="preserve"> Заместитель директора после ознакомления с отзывом руководителя решает вопрос о допуске студента к защите ВКР и передает её в ГЭК.</w:t>
      </w:r>
    </w:p>
    <w:p w:rsidR="00053C18" w:rsidRPr="00F35B3E" w:rsidRDefault="00E53722" w:rsidP="00F35B3E">
      <w:pPr>
        <w:pStyle w:val="31"/>
        <w:keepNext/>
        <w:keepLines/>
        <w:numPr>
          <w:ilvl w:val="0"/>
          <w:numId w:val="1"/>
        </w:numPr>
        <w:shd w:val="clear" w:color="auto" w:fill="auto"/>
        <w:spacing w:before="0" w:after="3" w:line="276" w:lineRule="auto"/>
        <w:ind w:left="20" w:firstLine="0"/>
        <w:rPr>
          <w:sz w:val="26"/>
          <w:szCs w:val="26"/>
        </w:rPr>
      </w:pPr>
      <w:bookmarkStart w:id="9" w:name="bookmark8"/>
      <w:r w:rsidRPr="00F35B3E">
        <w:rPr>
          <w:sz w:val="26"/>
          <w:szCs w:val="26"/>
        </w:rPr>
        <w:t xml:space="preserve"> Структура, содержание и требования к письменной экзаменационной работе</w:t>
      </w:r>
      <w:bookmarkEnd w:id="9"/>
    </w:p>
    <w:p w:rsidR="00053C18" w:rsidRPr="00F35B3E" w:rsidRDefault="00E53722" w:rsidP="00F35B3E">
      <w:pPr>
        <w:pStyle w:val="4"/>
        <w:shd w:val="clear" w:color="auto" w:fill="auto"/>
        <w:spacing w:after="258" w:line="276" w:lineRule="auto"/>
        <w:ind w:left="20" w:firstLine="0"/>
        <w:rPr>
          <w:sz w:val="26"/>
          <w:szCs w:val="26"/>
        </w:rPr>
      </w:pPr>
      <w:r w:rsidRPr="00F35B3E">
        <w:rPr>
          <w:sz w:val="26"/>
          <w:szCs w:val="26"/>
        </w:rPr>
        <w:t>(см. Приложение 1)</w:t>
      </w:r>
    </w:p>
    <w:p w:rsidR="00053C18" w:rsidRPr="00F35B3E" w:rsidRDefault="00E53722" w:rsidP="00F35B3E">
      <w:pPr>
        <w:pStyle w:val="31"/>
        <w:keepNext/>
        <w:keepLines/>
        <w:numPr>
          <w:ilvl w:val="0"/>
          <w:numId w:val="1"/>
        </w:numPr>
        <w:shd w:val="clear" w:color="auto" w:fill="auto"/>
        <w:spacing w:before="0" w:after="0" w:line="276" w:lineRule="auto"/>
        <w:ind w:left="20" w:firstLine="0"/>
        <w:rPr>
          <w:sz w:val="26"/>
          <w:szCs w:val="26"/>
        </w:rPr>
      </w:pPr>
      <w:bookmarkStart w:id="10" w:name="bookmark9"/>
      <w:r w:rsidRPr="00F35B3E">
        <w:rPr>
          <w:sz w:val="26"/>
          <w:szCs w:val="26"/>
        </w:rPr>
        <w:t xml:space="preserve"> Требования и критерии оценивания выпускной квалификационной работы</w:t>
      </w:r>
      <w:bookmarkEnd w:id="10"/>
    </w:p>
    <w:p w:rsidR="00053C18" w:rsidRPr="00F35B3E" w:rsidRDefault="00E53722" w:rsidP="00F35B3E">
      <w:pPr>
        <w:pStyle w:val="4"/>
        <w:numPr>
          <w:ilvl w:val="1"/>
          <w:numId w:val="1"/>
        </w:numPr>
        <w:shd w:val="clear" w:color="auto" w:fill="auto"/>
        <w:tabs>
          <w:tab w:val="left" w:pos="538"/>
        </w:tabs>
        <w:spacing w:after="0" w:line="276" w:lineRule="auto"/>
        <w:ind w:left="20" w:firstLine="0"/>
        <w:rPr>
          <w:sz w:val="26"/>
          <w:szCs w:val="26"/>
        </w:rPr>
      </w:pPr>
      <w:r w:rsidRPr="00F35B3E">
        <w:rPr>
          <w:sz w:val="26"/>
          <w:szCs w:val="26"/>
        </w:rPr>
        <w:t xml:space="preserve">В </w:t>
      </w:r>
      <w:r w:rsidRPr="00F35B3E">
        <w:rPr>
          <w:rStyle w:val="a7"/>
          <w:sz w:val="26"/>
          <w:szCs w:val="26"/>
        </w:rPr>
        <w:t xml:space="preserve">критерии оценки </w:t>
      </w:r>
      <w:r w:rsidRPr="00F35B3E">
        <w:rPr>
          <w:sz w:val="26"/>
          <w:szCs w:val="26"/>
        </w:rPr>
        <w:t>уровня подготовки обучающегося входит:</w:t>
      </w:r>
    </w:p>
    <w:p w:rsidR="00053C18" w:rsidRPr="00F35B3E" w:rsidRDefault="00E53722" w:rsidP="00F35B3E">
      <w:pPr>
        <w:pStyle w:val="4"/>
        <w:numPr>
          <w:ilvl w:val="0"/>
          <w:numId w:val="2"/>
        </w:numPr>
        <w:shd w:val="clear" w:color="auto" w:fill="auto"/>
        <w:spacing w:after="0" w:line="276" w:lineRule="auto"/>
        <w:ind w:left="20" w:firstLine="0"/>
        <w:rPr>
          <w:sz w:val="26"/>
          <w:szCs w:val="26"/>
        </w:rPr>
      </w:pPr>
      <w:r w:rsidRPr="00F35B3E">
        <w:rPr>
          <w:sz w:val="26"/>
          <w:szCs w:val="26"/>
        </w:rPr>
        <w:t xml:space="preserve"> доклад выпускника по защите ПЭР;</w:t>
      </w:r>
    </w:p>
    <w:p w:rsidR="00053C18" w:rsidRPr="00F35B3E" w:rsidRDefault="00E53722" w:rsidP="00F35B3E">
      <w:pPr>
        <w:pStyle w:val="4"/>
        <w:numPr>
          <w:ilvl w:val="0"/>
          <w:numId w:val="2"/>
        </w:numPr>
        <w:shd w:val="clear" w:color="auto" w:fill="auto"/>
        <w:spacing w:after="0" w:line="276" w:lineRule="auto"/>
        <w:ind w:left="20" w:firstLine="0"/>
        <w:rPr>
          <w:sz w:val="26"/>
          <w:szCs w:val="26"/>
        </w:rPr>
      </w:pPr>
      <w:r w:rsidRPr="00F35B3E">
        <w:rPr>
          <w:sz w:val="26"/>
          <w:szCs w:val="26"/>
        </w:rPr>
        <w:t xml:space="preserve"> содержание и оформление работы;</w:t>
      </w:r>
    </w:p>
    <w:p w:rsidR="00053C18" w:rsidRPr="00F35B3E" w:rsidRDefault="00E53722" w:rsidP="00F35B3E">
      <w:pPr>
        <w:pStyle w:val="4"/>
        <w:numPr>
          <w:ilvl w:val="0"/>
          <w:numId w:val="2"/>
        </w:numPr>
        <w:shd w:val="clear" w:color="auto" w:fill="auto"/>
        <w:spacing w:after="0" w:line="276" w:lineRule="auto"/>
        <w:ind w:left="20" w:right="240" w:firstLine="0"/>
        <w:rPr>
          <w:sz w:val="26"/>
          <w:szCs w:val="26"/>
        </w:rPr>
      </w:pPr>
      <w:r w:rsidRPr="00F35B3E">
        <w:rPr>
          <w:sz w:val="26"/>
          <w:szCs w:val="26"/>
        </w:rPr>
        <w:t xml:space="preserve"> уровень практических умений, сформированных общих компетенций и профессиональных компетенций, продемонстрированных выпускником при выполнении практической квалификационной работы;</w:t>
      </w:r>
    </w:p>
    <w:p w:rsidR="00053C18" w:rsidRPr="00F35B3E" w:rsidRDefault="00E53722" w:rsidP="00F35B3E">
      <w:pPr>
        <w:pStyle w:val="4"/>
        <w:numPr>
          <w:ilvl w:val="0"/>
          <w:numId w:val="2"/>
        </w:numPr>
        <w:shd w:val="clear" w:color="auto" w:fill="auto"/>
        <w:spacing w:after="0" w:line="276" w:lineRule="auto"/>
        <w:ind w:left="20" w:firstLine="0"/>
        <w:rPr>
          <w:sz w:val="26"/>
          <w:szCs w:val="26"/>
        </w:rPr>
      </w:pPr>
      <w:r w:rsidRPr="00F35B3E">
        <w:rPr>
          <w:sz w:val="26"/>
          <w:szCs w:val="26"/>
        </w:rPr>
        <w:t xml:space="preserve"> обоснованность, четкость, краткость изложения ответов экзаменационной комиссии;</w:t>
      </w:r>
    </w:p>
    <w:p w:rsidR="00053C18" w:rsidRPr="00F35B3E" w:rsidRDefault="00E53722" w:rsidP="00F35B3E">
      <w:pPr>
        <w:pStyle w:val="4"/>
        <w:numPr>
          <w:ilvl w:val="0"/>
          <w:numId w:val="2"/>
        </w:numPr>
        <w:shd w:val="clear" w:color="auto" w:fill="auto"/>
        <w:spacing w:after="0" w:line="276" w:lineRule="auto"/>
        <w:ind w:left="20" w:firstLine="0"/>
        <w:rPr>
          <w:sz w:val="26"/>
          <w:szCs w:val="26"/>
        </w:rPr>
      </w:pPr>
      <w:r w:rsidRPr="00F35B3E">
        <w:rPr>
          <w:sz w:val="26"/>
          <w:szCs w:val="26"/>
        </w:rPr>
        <w:t xml:space="preserve"> представленный презентационный материал;</w:t>
      </w:r>
    </w:p>
    <w:p w:rsidR="00053C18" w:rsidRPr="00F35B3E" w:rsidRDefault="00E53722" w:rsidP="00F35B3E">
      <w:pPr>
        <w:pStyle w:val="4"/>
        <w:numPr>
          <w:ilvl w:val="0"/>
          <w:numId w:val="2"/>
        </w:numPr>
        <w:shd w:val="clear" w:color="auto" w:fill="auto"/>
        <w:spacing w:after="0" w:line="276" w:lineRule="auto"/>
        <w:ind w:left="20" w:firstLine="0"/>
        <w:rPr>
          <w:sz w:val="26"/>
          <w:szCs w:val="26"/>
        </w:rPr>
      </w:pPr>
      <w:r w:rsidRPr="00F35B3E">
        <w:rPr>
          <w:sz w:val="26"/>
          <w:szCs w:val="26"/>
        </w:rPr>
        <w:t xml:space="preserve"> оценка и отзыв руководителя ВКР.</w:t>
      </w:r>
    </w:p>
    <w:p w:rsidR="00053C18" w:rsidRPr="00F35B3E" w:rsidRDefault="00E53722" w:rsidP="00F35B3E">
      <w:pPr>
        <w:pStyle w:val="4"/>
        <w:numPr>
          <w:ilvl w:val="1"/>
          <w:numId w:val="1"/>
        </w:numPr>
        <w:shd w:val="clear" w:color="auto" w:fill="auto"/>
        <w:spacing w:after="0" w:line="276" w:lineRule="auto"/>
        <w:ind w:left="20" w:right="20" w:firstLine="0"/>
        <w:rPr>
          <w:sz w:val="26"/>
          <w:szCs w:val="26"/>
        </w:rPr>
      </w:pPr>
      <w:r w:rsidRPr="00F35B3E">
        <w:rPr>
          <w:rStyle w:val="a7"/>
          <w:sz w:val="26"/>
          <w:szCs w:val="26"/>
        </w:rPr>
        <w:t xml:space="preserve">Итоговая оценка </w:t>
      </w:r>
      <w:r w:rsidRPr="00F35B3E">
        <w:rPr>
          <w:sz w:val="26"/>
          <w:szCs w:val="26"/>
        </w:rPr>
        <w:t>за защиту письменной экзаменационной работы ставится простым большинством голосов и определяется оценками «отлично», «хорошо»,</w:t>
      </w:r>
    </w:p>
    <w:p w:rsidR="00053C18" w:rsidRPr="00F35B3E" w:rsidRDefault="00E53722" w:rsidP="00F35B3E">
      <w:pPr>
        <w:pStyle w:val="4"/>
        <w:shd w:val="clear" w:color="auto" w:fill="auto"/>
        <w:spacing w:after="0" w:line="276" w:lineRule="auto"/>
        <w:ind w:left="20" w:firstLine="0"/>
        <w:rPr>
          <w:sz w:val="26"/>
          <w:szCs w:val="26"/>
        </w:rPr>
      </w:pPr>
      <w:r w:rsidRPr="00F35B3E">
        <w:rPr>
          <w:sz w:val="26"/>
          <w:szCs w:val="26"/>
        </w:rPr>
        <w:t>«удовлетворительно», «неудовлетворительно».</w:t>
      </w:r>
    </w:p>
    <w:p w:rsidR="00053C18" w:rsidRPr="00F35B3E" w:rsidRDefault="00E53722" w:rsidP="00F35B3E">
      <w:pPr>
        <w:pStyle w:val="4"/>
        <w:shd w:val="clear" w:color="auto" w:fill="auto"/>
        <w:spacing w:after="0" w:line="276" w:lineRule="auto"/>
        <w:ind w:left="20" w:right="20" w:firstLine="0"/>
        <w:rPr>
          <w:sz w:val="26"/>
          <w:szCs w:val="26"/>
        </w:rPr>
      </w:pPr>
      <w:r w:rsidRPr="00F35B3E">
        <w:rPr>
          <w:rStyle w:val="a7"/>
          <w:sz w:val="26"/>
          <w:szCs w:val="26"/>
        </w:rPr>
        <w:t xml:space="preserve">Оценка 5 «отлично» </w:t>
      </w:r>
      <w:r w:rsidRPr="00F35B3E">
        <w:rPr>
          <w:sz w:val="26"/>
          <w:szCs w:val="26"/>
        </w:rPr>
        <w:t>выставляется при выполнении работы строго в соответствии с требованиями, тематикой, тема полностью раскрыта, продемонстрирован высокий уровень сформированности общих и профессиональных компетенций, знания профессиональной терминологии, владения коммуникативной культурой, даны четкие обоснованные ответы на вопросы членов ГЭК, при отлично</w:t>
      </w:r>
      <w:r w:rsidR="00F35B3E">
        <w:rPr>
          <w:sz w:val="26"/>
          <w:szCs w:val="26"/>
        </w:rPr>
        <w:t xml:space="preserve">м отзыве руководителя выпускной квалификационной </w:t>
      </w:r>
      <w:r w:rsidRPr="00F35B3E">
        <w:rPr>
          <w:sz w:val="26"/>
          <w:szCs w:val="26"/>
        </w:rPr>
        <w:t>работы.</w:t>
      </w:r>
    </w:p>
    <w:p w:rsidR="00F35B3E" w:rsidRDefault="00E53722" w:rsidP="00F35B3E">
      <w:pPr>
        <w:pStyle w:val="4"/>
        <w:shd w:val="clear" w:color="auto" w:fill="auto"/>
        <w:spacing w:after="0" w:line="276" w:lineRule="auto"/>
        <w:ind w:left="20" w:right="20" w:firstLine="0"/>
        <w:rPr>
          <w:sz w:val="26"/>
          <w:szCs w:val="26"/>
        </w:rPr>
      </w:pPr>
      <w:r w:rsidRPr="00F35B3E">
        <w:rPr>
          <w:rStyle w:val="a7"/>
          <w:sz w:val="26"/>
          <w:szCs w:val="26"/>
        </w:rPr>
        <w:t xml:space="preserve">Оценка 4 «хорошо» </w:t>
      </w:r>
      <w:r w:rsidRPr="00F35B3E">
        <w:rPr>
          <w:sz w:val="26"/>
          <w:szCs w:val="26"/>
        </w:rPr>
        <w:t xml:space="preserve">выставляется при выполнении работы в соответствии с требованиями и тематикой, при незначительных замечаниях руководителя ПЭР, продемонстрирован достойный уровень сформированности общих компетенций и профессиональных компетенций, ответы членам ГЭК носят описательный характер, студент испытывает незначительные трудности при пользовании профессиональной терминологией в иллюстрационном, презентационном материале присутствует незначительные ошибки. </w:t>
      </w:r>
    </w:p>
    <w:p w:rsidR="00053C18" w:rsidRPr="00F35B3E" w:rsidRDefault="00E53722" w:rsidP="00F35B3E">
      <w:pPr>
        <w:pStyle w:val="4"/>
        <w:shd w:val="clear" w:color="auto" w:fill="auto"/>
        <w:spacing w:after="0" w:line="276" w:lineRule="auto"/>
        <w:ind w:left="20" w:right="20" w:firstLine="0"/>
        <w:rPr>
          <w:sz w:val="26"/>
          <w:szCs w:val="26"/>
        </w:rPr>
      </w:pPr>
      <w:r w:rsidRPr="00F35B3E">
        <w:rPr>
          <w:rStyle w:val="a7"/>
          <w:sz w:val="26"/>
          <w:szCs w:val="26"/>
        </w:rPr>
        <w:lastRenderedPageBreak/>
        <w:t xml:space="preserve">Оценка 3 «удовлетворительно» </w:t>
      </w:r>
      <w:r w:rsidRPr="00F35B3E">
        <w:rPr>
          <w:sz w:val="26"/>
          <w:szCs w:val="26"/>
        </w:rPr>
        <w:t>ставится при оценке работы на «удовлетворительно», ошибках при ответе членам ГЭК, значительной неточности в выполнении иллюстрационного материала, продемонстрирован средний уровень сформированности общих компетенций и профессиональных компетенций, владения профессиональной терминологией.</w:t>
      </w:r>
    </w:p>
    <w:p w:rsidR="00053C18" w:rsidRPr="00F35B3E" w:rsidRDefault="00E53722" w:rsidP="00F35B3E">
      <w:pPr>
        <w:pStyle w:val="4"/>
        <w:shd w:val="clear" w:color="auto" w:fill="auto"/>
        <w:spacing w:after="0" w:line="276" w:lineRule="auto"/>
        <w:ind w:left="20" w:right="20" w:firstLine="0"/>
        <w:rPr>
          <w:sz w:val="26"/>
          <w:szCs w:val="26"/>
        </w:rPr>
      </w:pPr>
      <w:r w:rsidRPr="00F35B3E">
        <w:rPr>
          <w:rStyle w:val="a7"/>
          <w:sz w:val="26"/>
          <w:szCs w:val="26"/>
        </w:rPr>
        <w:t xml:space="preserve">Оценка «неудовлетворительно» </w:t>
      </w:r>
      <w:r w:rsidRPr="00F35B3E">
        <w:rPr>
          <w:sz w:val="26"/>
          <w:szCs w:val="26"/>
        </w:rPr>
        <w:t>ставится при соответствующем отзыве руководителя работы, грубых ошибках при ответе на вопросы, некачественно выполненной работы, значительных ошибках в выполнении иллюстрационного материала, продемонстрирован низкий уровень сформированности общих компетенций и профессиональных компетенций.</w:t>
      </w:r>
    </w:p>
    <w:p w:rsidR="00053C18" w:rsidRPr="00F35B3E" w:rsidRDefault="00E53722" w:rsidP="00F35B3E">
      <w:pPr>
        <w:pStyle w:val="4"/>
        <w:numPr>
          <w:ilvl w:val="1"/>
          <w:numId w:val="1"/>
        </w:numPr>
        <w:shd w:val="clear" w:color="auto" w:fill="auto"/>
        <w:spacing w:after="0" w:line="276" w:lineRule="auto"/>
        <w:ind w:left="20" w:right="20" w:firstLine="0"/>
        <w:rPr>
          <w:sz w:val="26"/>
          <w:szCs w:val="26"/>
        </w:rPr>
      </w:pPr>
      <w:r w:rsidRPr="00F35B3E">
        <w:rPr>
          <w:sz w:val="26"/>
          <w:szCs w:val="26"/>
        </w:rPr>
        <w:t xml:space="preserve"> При выставлении итоговой оценки за выпускную квалификационную работу ГЭК учитывает отраженное в отзыве качество письменной экзаменационной работы и оценку за выпускную практическую квалификационную работу.</w:t>
      </w:r>
    </w:p>
    <w:p w:rsidR="00053C18" w:rsidRPr="00F35B3E" w:rsidRDefault="00E53722" w:rsidP="00F35B3E">
      <w:pPr>
        <w:pStyle w:val="4"/>
        <w:shd w:val="clear" w:color="auto" w:fill="auto"/>
        <w:spacing w:after="0" w:line="276" w:lineRule="auto"/>
        <w:ind w:left="20" w:right="20" w:firstLine="0"/>
        <w:rPr>
          <w:sz w:val="26"/>
          <w:szCs w:val="26"/>
        </w:rPr>
      </w:pPr>
      <w:r w:rsidRPr="00F35B3E">
        <w:rPr>
          <w:sz w:val="26"/>
          <w:szCs w:val="26"/>
        </w:rPr>
        <w:t>Результаты объявляются в тот же день после оформления в установленном порядке протоколов заседаний государственной аттестационной комиссии.</w:t>
      </w:r>
    </w:p>
    <w:p w:rsidR="00053C18" w:rsidRPr="00F35B3E" w:rsidRDefault="00E53722" w:rsidP="00F35B3E">
      <w:pPr>
        <w:pStyle w:val="4"/>
        <w:numPr>
          <w:ilvl w:val="1"/>
          <w:numId w:val="1"/>
        </w:numPr>
        <w:shd w:val="clear" w:color="auto" w:fill="auto"/>
        <w:spacing w:after="0" w:line="276" w:lineRule="auto"/>
        <w:ind w:left="20" w:right="20" w:firstLine="0"/>
        <w:rPr>
          <w:sz w:val="26"/>
          <w:szCs w:val="26"/>
        </w:rPr>
      </w:pPr>
      <w:r w:rsidRPr="00F35B3E">
        <w:rPr>
          <w:sz w:val="26"/>
          <w:szCs w:val="26"/>
        </w:rPr>
        <w:t xml:space="preserve"> Оценка уровня сформированных компетенций в целом по ППКРС студента проводится ГЭК поэтапно с учетом оценок:</w:t>
      </w:r>
    </w:p>
    <w:p w:rsidR="00053C18" w:rsidRPr="00F35B3E" w:rsidRDefault="00E53722" w:rsidP="00F35B3E">
      <w:pPr>
        <w:pStyle w:val="4"/>
        <w:numPr>
          <w:ilvl w:val="0"/>
          <w:numId w:val="2"/>
        </w:numPr>
        <w:shd w:val="clear" w:color="auto" w:fill="auto"/>
        <w:spacing w:after="0" w:line="276" w:lineRule="auto"/>
        <w:ind w:left="20" w:right="20" w:firstLine="0"/>
        <w:rPr>
          <w:sz w:val="26"/>
          <w:szCs w:val="26"/>
        </w:rPr>
      </w:pPr>
      <w:r w:rsidRPr="00F35B3E">
        <w:rPr>
          <w:sz w:val="26"/>
          <w:szCs w:val="26"/>
        </w:rPr>
        <w:t xml:space="preserve"> общих и профессиональных компетенций студента колледжа продемонстрированных при выполнении и защите выпускной квалификационной работы;</w:t>
      </w:r>
    </w:p>
    <w:p w:rsidR="00053C18" w:rsidRPr="00F35B3E" w:rsidRDefault="00E53722" w:rsidP="00F35B3E">
      <w:pPr>
        <w:pStyle w:val="4"/>
        <w:numPr>
          <w:ilvl w:val="0"/>
          <w:numId w:val="2"/>
        </w:numPr>
        <w:shd w:val="clear" w:color="auto" w:fill="auto"/>
        <w:spacing w:after="248" w:line="276" w:lineRule="auto"/>
        <w:ind w:left="20" w:right="20" w:firstLine="0"/>
        <w:rPr>
          <w:sz w:val="26"/>
          <w:szCs w:val="26"/>
        </w:rPr>
      </w:pPr>
      <w:r w:rsidRPr="00F35B3E">
        <w:rPr>
          <w:sz w:val="26"/>
          <w:szCs w:val="26"/>
        </w:rPr>
        <w:t xml:space="preserve"> общих и профессиональных компетенций по ведомости успеваемости за весь период обучения, на основании результатов промежуточной аттестации по учебным дисциплинам и профессиональным модулям.</w:t>
      </w:r>
    </w:p>
    <w:p w:rsidR="00053C18" w:rsidRPr="00F35B3E" w:rsidRDefault="00E53722" w:rsidP="00F35B3E">
      <w:pPr>
        <w:pStyle w:val="31"/>
        <w:keepNext/>
        <w:keepLines/>
        <w:numPr>
          <w:ilvl w:val="0"/>
          <w:numId w:val="1"/>
        </w:numPr>
        <w:shd w:val="clear" w:color="auto" w:fill="auto"/>
        <w:tabs>
          <w:tab w:val="left" w:pos="318"/>
        </w:tabs>
        <w:spacing w:before="0" w:after="0" w:line="276" w:lineRule="auto"/>
        <w:ind w:left="20" w:firstLine="0"/>
        <w:rPr>
          <w:sz w:val="26"/>
          <w:szCs w:val="26"/>
        </w:rPr>
      </w:pPr>
      <w:bookmarkStart w:id="11" w:name="bookmark10"/>
      <w:r w:rsidRPr="00F35B3E">
        <w:rPr>
          <w:sz w:val="26"/>
          <w:szCs w:val="26"/>
        </w:rPr>
        <w:t>Порядок выполнения выпускной практической квалификационной работы</w:t>
      </w:r>
      <w:bookmarkEnd w:id="11"/>
    </w:p>
    <w:p w:rsidR="00053C18" w:rsidRPr="00F35B3E" w:rsidRDefault="00E53722" w:rsidP="00F35B3E">
      <w:pPr>
        <w:pStyle w:val="4"/>
        <w:numPr>
          <w:ilvl w:val="0"/>
          <w:numId w:val="3"/>
        </w:numPr>
        <w:shd w:val="clear" w:color="auto" w:fill="auto"/>
        <w:spacing w:after="0" w:line="276" w:lineRule="auto"/>
        <w:ind w:left="20" w:right="20" w:firstLine="0"/>
        <w:rPr>
          <w:sz w:val="26"/>
          <w:szCs w:val="26"/>
        </w:rPr>
      </w:pPr>
      <w:r w:rsidRPr="00F35B3E">
        <w:rPr>
          <w:sz w:val="26"/>
          <w:szCs w:val="26"/>
        </w:rPr>
        <w:t xml:space="preserve"> К выпускной практической квалификационной работе допускаются студенты успешно прошедшие промежуточную аттестацию по учебной практике и в полном объеме выполнившие программу производственной практики.</w:t>
      </w:r>
    </w:p>
    <w:p w:rsidR="00053C18" w:rsidRPr="00F35B3E" w:rsidRDefault="00E53722" w:rsidP="00F35B3E">
      <w:pPr>
        <w:pStyle w:val="4"/>
        <w:numPr>
          <w:ilvl w:val="0"/>
          <w:numId w:val="3"/>
        </w:numPr>
        <w:shd w:val="clear" w:color="auto" w:fill="auto"/>
        <w:spacing w:after="0" w:line="276" w:lineRule="auto"/>
        <w:ind w:left="20" w:right="20" w:firstLine="0"/>
        <w:rPr>
          <w:sz w:val="26"/>
          <w:szCs w:val="26"/>
        </w:rPr>
      </w:pPr>
      <w:r w:rsidRPr="00F35B3E">
        <w:rPr>
          <w:sz w:val="26"/>
          <w:szCs w:val="26"/>
        </w:rPr>
        <w:t xml:space="preserve"> Маст</w:t>
      </w:r>
      <w:r w:rsidR="00F35B3E">
        <w:rPr>
          <w:sz w:val="26"/>
          <w:szCs w:val="26"/>
        </w:rPr>
        <w:t xml:space="preserve">ера производственного обучения  совместно с </w:t>
      </w:r>
      <w:r w:rsidRPr="00F35B3E">
        <w:rPr>
          <w:sz w:val="26"/>
          <w:szCs w:val="26"/>
        </w:rPr>
        <w:t xml:space="preserve"> работниками предприятий своевременно подготавливают машины, оборудование, рабочие места, материалы, заготовки, инструменты, приспособления, документацию, необходимые для выполнения студентами практических квалификационных работ, обеспечивают соблюдение норм и правил охраны труда.</w:t>
      </w:r>
    </w:p>
    <w:p w:rsidR="00053C18" w:rsidRPr="00F35B3E" w:rsidRDefault="00E53722" w:rsidP="00F35B3E">
      <w:pPr>
        <w:pStyle w:val="4"/>
        <w:shd w:val="clear" w:color="auto" w:fill="auto"/>
        <w:spacing w:after="0" w:line="276" w:lineRule="auto"/>
        <w:ind w:left="20" w:right="20" w:firstLine="0"/>
        <w:rPr>
          <w:sz w:val="26"/>
          <w:szCs w:val="26"/>
        </w:rPr>
      </w:pPr>
      <w:r w:rsidRPr="00F35B3E">
        <w:rPr>
          <w:sz w:val="26"/>
          <w:szCs w:val="26"/>
        </w:rPr>
        <w:t>Студентам сообщается порядок и условия выполнения работы, выдается необходимая техническая документация (чертежи, технологические карты, монтажные схемы, технические требования к предстоящей работе и т.п.), а также наряд с указанием содержания и разряда работы, нормы времени, рабочего места.</w:t>
      </w:r>
    </w:p>
    <w:p w:rsidR="00053C18" w:rsidRPr="00F35B3E" w:rsidRDefault="00E53722" w:rsidP="00F35B3E">
      <w:pPr>
        <w:pStyle w:val="4"/>
        <w:numPr>
          <w:ilvl w:val="0"/>
          <w:numId w:val="3"/>
        </w:numPr>
        <w:shd w:val="clear" w:color="auto" w:fill="auto"/>
        <w:spacing w:after="0" w:line="276" w:lineRule="auto"/>
        <w:ind w:left="20" w:right="20" w:firstLine="0"/>
        <w:rPr>
          <w:sz w:val="26"/>
          <w:szCs w:val="26"/>
        </w:rPr>
      </w:pPr>
      <w:r w:rsidRPr="00F35B3E">
        <w:rPr>
          <w:sz w:val="26"/>
          <w:szCs w:val="26"/>
        </w:rPr>
        <w:t xml:space="preserve"> Для проведения выпускных практических квалификационных работ мастеру производственн</w:t>
      </w:r>
      <w:r w:rsidR="00F35B3E">
        <w:rPr>
          <w:sz w:val="26"/>
          <w:szCs w:val="26"/>
        </w:rPr>
        <w:t xml:space="preserve">ого обучения  </w:t>
      </w:r>
      <w:r w:rsidRPr="00F35B3E">
        <w:rPr>
          <w:sz w:val="26"/>
          <w:szCs w:val="26"/>
        </w:rPr>
        <w:t>необходимо подготовить следующие документы:</w:t>
      </w:r>
    </w:p>
    <w:p w:rsidR="00053C18" w:rsidRPr="00F35B3E" w:rsidRDefault="00E53722" w:rsidP="00F35B3E">
      <w:pPr>
        <w:pStyle w:val="4"/>
        <w:numPr>
          <w:ilvl w:val="0"/>
          <w:numId w:val="2"/>
        </w:numPr>
        <w:shd w:val="clear" w:color="auto" w:fill="auto"/>
        <w:spacing w:after="0" w:line="276" w:lineRule="auto"/>
        <w:ind w:left="20" w:firstLine="0"/>
        <w:rPr>
          <w:sz w:val="26"/>
          <w:szCs w:val="26"/>
        </w:rPr>
      </w:pPr>
      <w:r w:rsidRPr="00F35B3E">
        <w:rPr>
          <w:sz w:val="26"/>
          <w:szCs w:val="26"/>
        </w:rPr>
        <w:t xml:space="preserve"> перечень выпускных практических квалификационных работ;</w:t>
      </w:r>
    </w:p>
    <w:p w:rsidR="00053C18" w:rsidRPr="00F35B3E" w:rsidRDefault="00E53722" w:rsidP="00F35B3E">
      <w:pPr>
        <w:pStyle w:val="4"/>
        <w:numPr>
          <w:ilvl w:val="0"/>
          <w:numId w:val="2"/>
        </w:numPr>
        <w:shd w:val="clear" w:color="auto" w:fill="auto"/>
        <w:spacing w:after="0" w:line="276" w:lineRule="auto"/>
        <w:ind w:left="20" w:firstLine="0"/>
        <w:rPr>
          <w:sz w:val="26"/>
          <w:szCs w:val="26"/>
        </w:rPr>
      </w:pPr>
      <w:r w:rsidRPr="00F35B3E">
        <w:rPr>
          <w:sz w:val="26"/>
          <w:szCs w:val="26"/>
        </w:rPr>
        <w:t xml:space="preserve"> график проведения выпускных практических квалификационных работ;</w:t>
      </w:r>
    </w:p>
    <w:p w:rsidR="00053C18" w:rsidRPr="00F35B3E" w:rsidRDefault="00E53722" w:rsidP="00F35B3E">
      <w:pPr>
        <w:pStyle w:val="4"/>
        <w:numPr>
          <w:ilvl w:val="0"/>
          <w:numId w:val="2"/>
        </w:numPr>
        <w:shd w:val="clear" w:color="auto" w:fill="auto"/>
        <w:spacing w:after="0" w:line="276" w:lineRule="auto"/>
        <w:ind w:left="20" w:firstLine="0"/>
        <w:rPr>
          <w:sz w:val="26"/>
          <w:szCs w:val="26"/>
        </w:rPr>
      </w:pPr>
      <w:r w:rsidRPr="00F35B3E">
        <w:rPr>
          <w:sz w:val="26"/>
          <w:szCs w:val="26"/>
        </w:rPr>
        <w:t xml:space="preserve"> наряд на выполнение выпускных практических квалификационных работ;</w:t>
      </w:r>
    </w:p>
    <w:p w:rsidR="00053C18" w:rsidRPr="00F35B3E" w:rsidRDefault="00E53722" w:rsidP="00F35B3E">
      <w:pPr>
        <w:pStyle w:val="4"/>
        <w:numPr>
          <w:ilvl w:val="0"/>
          <w:numId w:val="3"/>
        </w:numPr>
        <w:shd w:val="clear" w:color="auto" w:fill="auto"/>
        <w:spacing w:after="0" w:line="276" w:lineRule="auto"/>
        <w:ind w:left="20" w:right="1120" w:firstLine="0"/>
        <w:rPr>
          <w:sz w:val="26"/>
          <w:szCs w:val="26"/>
        </w:rPr>
      </w:pPr>
      <w:r w:rsidRPr="00F35B3E">
        <w:rPr>
          <w:sz w:val="26"/>
          <w:szCs w:val="26"/>
        </w:rPr>
        <w:t xml:space="preserve"> Выпускная практическая квалификационная работа выполняется </w:t>
      </w:r>
      <w:r w:rsidRPr="00F35B3E">
        <w:rPr>
          <w:sz w:val="26"/>
          <w:szCs w:val="26"/>
        </w:rPr>
        <w:lastRenderedPageBreak/>
        <w:t>студентами на предприятии или в образовательном учреждении.</w:t>
      </w:r>
    </w:p>
    <w:p w:rsidR="00053C18" w:rsidRPr="00F35B3E" w:rsidRDefault="00E53722" w:rsidP="00F35B3E">
      <w:pPr>
        <w:pStyle w:val="4"/>
        <w:numPr>
          <w:ilvl w:val="0"/>
          <w:numId w:val="3"/>
        </w:numPr>
        <w:shd w:val="clear" w:color="auto" w:fill="auto"/>
        <w:spacing w:after="0" w:line="276" w:lineRule="auto"/>
        <w:ind w:left="20" w:right="640" w:firstLine="0"/>
        <w:rPr>
          <w:sz w:val="26"/>
          <w:szCs w:val="26"/>
        </w:rPr>
      </w:pPr>
      <w:r w:rsidRPr="00F35B3E">
        <w:rPr>
          <w:sz w:val="26"/>
          <w:szCs w:val="26"/>
        </w:rPr>
        <w:t xml:space="preserve"> По результатам выполнения выпускной практической квалификационной работы заполняется протокол и выносится заключение.</w:t>
      </w:r>
    </w:p>
    <w:p w:rsidR="00053C18" w:rsidRPr="00F35B3E" w:rsidRDefault="00E53722" w:rsidP="00F35B3E">
      <w:pPr>
        <w:pStyle w:val="4"/>
        <w:numPr>
          <w:ilvl w:val="0"/>
          <w:numId w:val="2"/>
        </w:numPr>
        <w:shd w:val="clear" w:color="auto" w:fill="auto"/>
        <w:spacing w:after="0" w:line="276" w:lineRule="auto"/>
        <w:ind w:left="20" w:right="640" w:firstLine="0"/>
        <w:rPr>
          <w:sz w:val="26"/>
          <w:szCs w:val="26"/>
        </w:rPr>
      </w:pPr>
      <w:r w:rsidRPr="00F35B3E">
        <w:rPr>
          <w:sz w:val="26"/>
          <w:szCs w:val="26"/>
        </w:rPr>
        <w:t xml:space="preserve"> если выпускник не уложился в норму времени, не выполнил технические условия (допустил брак), то выпускную квалификационную работу не засчитывают.</w:t>
      </w:r>
    </w:p>
    <w:p w:rsidR="00053C18" w:rsidRPr="00F35B3E" w:rsidRDefault="00E53722" w:rsidP="00F35B3E">
      <w:pPr>
        <w:pStyle w:val="4"/>
        <w:shd w:val="clear" w:color="auto" w:fill="auto"/>
        <w:spacing w:after="0" w:line="276" w:lineRule="auto"/>
        <w:ind w:left="20" w:right="640" w:firstLine="0"/>
        <w:rPr>
          <w:sz w:val="26"/>
          <w:szCs w:val="26"/>
        </w:rPr>
      </w:pPr>
      <w:r w:rsidRPr="00F35B3E">
        <w:rPr>
          <w:sz w:val="26"/>
          <w:szCs w:val="26"/>
        </w:rPr>
        <w:t>Студенты, не выполнившие практическую квалификационную работу, не допускаются к последующему этапу ГИА - защите письменной экзаменационной работы.</w:t>
      </w:r>
    </w:p>
    <w:p w:rsidR="00053C18" w:rsidRPr="00F35B3E" w:rsidRDefault="00E53722" w:rsidP="00F35B3E">
      <w:pPr>
        <w:pStyle w:val="4"/>
        <w:numPr>
          <w:ilvl w:val="0"/>
          <w:numId w:val="2"/>
        </w:numPr>
        <w:shd w:val="clear" w:color="auto" w:fill="auto"/>
        <w:spacing w:after="225" w:line="276" w:lineRule="auto"/>
        <w:ind w:left="20" w:right="640" w:firstLine="0"/>
        <w:rPr>
          <w:sz w:val="26"/>
          <w:szCs w:val="26"/>
        </w:rPr>
      </w:pPr>
      <w:r w:rsidRPr="00F35B3E">
        <w:rPr>
          <w:sz w:val="26"/>
          <w:szCs w:val="26"/>
        </w:rPr>
        <w:t xml:space="preserve"> Сроки повторного выполнения практической квалификационной работы назначаются приказом директора колледжа по согласованию с экзаменационной комиссией, по возможности, до защиты письменной экзаменационной работы.</w:t>
      </w:r>
    </w:p>
    <w:p w:rsidR="00053C18" w:rsidRPr="00F35B3E" w:rsidRDefault="00E53722" w:rsidP="00F35B3E">
      <w:pPr>
        <w:pStyle w:val="31"/>
        <w:keepNext/>
        <w:keepLines/>
        <w:numPr>
          <w:ilvl w:val="0"/>
          <w:numId w:val="1"/>
        </w:numPr>
        <w:shd w:val="clear" w:color="auto" w:fill="auto"/>
        <w:spacing w:before="0" w:after="0" w:line="276" w:lineRule="auto"/>
        <w:ind w:left="20" w:firstLine="0"/>
        <w:rPr>
          <w:sz w:val="26"/>
          <w:szCs w:val="26"/>
        </w:rPr>
      </w:pPr>
      <w:bookmarkStart w:id="12" w:name="bookmark11"/>
      <w:r w:rsidRPr="00F35B3E">
        <w:rPr>
          <w:sz w:val="26"/>
          <w:szCs w:val="26"/>
        </w:rPr>
        <w:t xml:space="preserve"> Порядок защиты письменной экзаменационной работы</w:t>
      </w:r>
      <w:bookmarkEnd w:id="12"/>
    </w:p>
    <w:p w:rsidR="00053C18" w:rsidRPr="00F35B3E" w:rsidRDefault="00E53722" w:rsidP="00F35B3E">
      <w:pPr>
        <w:pStyle w:val="4"/>
        <w:numPr>
          <w:ilvl w:val="1"/>
          <w:numId w:val="1"/>
        </w:numPr>
        <w:shd w:val="clear" w:color="auto" w:fill="auto"/>
        <w:spacing w:after="0" w:line="276" w:lineRule="auto"/>
        <w:ind w:left="20" w:right="640" w:firstLine="0"/>
        <w:rPr>
          <w:sz w:val="26"/>
          <w:szCs w:val="26"/>
        </w:rPr>
      </w:pPr>
      <w:r w:rsidRPr="00F35B3E">
        <w:rPr>
          <w:sz w:val="26"/>
          <w:szCs w:val="26"/>
        </w:rPr>
        <w:t xml:space="preserve"> К защите письменной экзаменационной работы допускается студент, успешно выполнявший выпускную практическую квалификационную работу.</w:t>
      </w:r>
    </w:p>
    <w:p w:rsidR="00053C18" w:rsidRPr="00F35B3E" w:rsidRDefault="00E53722" w:rsidP="00F35B3E">
      <w:pPr>
        <w:pStyle w:val="4"/>
        <w:numPr>
          <w:ilvl w:val="1"/>
          <w:numId w:val="1"/>
        </w:numPr>
        <w:shd w:val="clear" w:color="auto" w:fill="auto"/>
        <w:spacing w:after="0" w:line="276" w:lineRule="auto"/>
        <w:ind w:left="20" w:right="640" w:firstLine="0"/>
        <w:rPr>
          <w:sz w:val="26"/>
          <w:szCs w:val="26"/>
        </w:rPr>
      </w:pPr>
      <w:r w:rsidRPr="00F35B3E">
        <w:rPr>
          <w:sz w:val="26"/>
          <w:szCs w:val="26"/>
        </w:rPr>
        <w:t xml:space="preserve"> Защита письменной экзаменационной работы проходит на открытом заседании государственной экзаменационной комиссии (ГЭК).</w:t>
      </w:r>
    </w:p>
    <w:p w:rsidR="00053C18" w:rsidRPr="00F35B3E" w:rsidRDefault="00E53722" w:rsidP="00F35B3E">
      <w:pPr>
        <w:pStyle w:val="4"/>
        <w:numPr>
          <w:ilvl w:val="1"/>
          <w:numId w:val="1"/>
        </w:numPr>
        <w:shd w:val="clear" w:color="auto" w:fill="auto"/>
        <w:spacing w:after="0" w:line="276" w:lineRule="auto"/>
        <w:ind w:left="20" w:firstLine="0"/>
        <w:rPr>
          <w:sz w:val="26"/>
          <w:szCs w:val="26"/>
        </w:rPr>
      </w:pPr>
      <w:r w:rsidRPr="00F35B3E">
        <w:rPr>
          <w:sz w:val="26"/>
          <w:szCs w:val="26"/>
        </w:rPr>
        <w:t xml:space="preserve"> Процедура защиты:</w:t>
      </w:r>
    </w:p>
    <w:p w:rsidR="00053C18" w:rsidRPr="00F35B3E" w:rsidRDefault="00E53722" w:rsidP="00F35B3E">
      <w:pPr>
        <w:pStyle w:val="4"/>
        <w:numPr>
          <w:ilvl w:val="0"/>
          <w:numId w:val="2"/>
        </w:numPr>
        <w:shd w:val="clear" w:color="auto" w:fill="auto"/>
        <w:spacing w:after="0" w:line="276" w:lineRule="auto"/>
        <w:ind w:left="20" w:right="640" w:firstLine="0"/>
        <w:rPr>
          <w:sz w:val="26"/>
          <w:szCs w:val="26"/>
        </w:rPr>
      </w:pPr>
      <w:r w:rsidRPr="00F35B3E">
        <w:rPr>
          <w:sz w:val="26"/>
          <w:szCs w:val="26"/>
        </w:rPr>
        <w:t xml:space="preserve"> руководитель письменной экзаменационной работы объявляет фамилию, имя, отчество выпускника, тему письменной экзаменационной работы, оглашает отзыв;</w:t>
      </w:r>
    </w:p>
    <w:p w:rsidR="00053C18" w:rsidRPr="00F35B3E" w:rsidRDefault="00E53722" w:rsidP="00F35B3E">
      <w:pPr>
        <w:pStyle w:val="4"/>
        <w:numPr>
          <w:ilvl w:val="0"/>
          <w:numId w:val="2"/>
        </w:numPr>
        <w:shd w:val="clear" w:color="auto" w:fill="auto"/>
        <w:spacing w:after="0" w:line="276" w:lineRule="auto"/>
        <w:ind w:left="20" w:right="640" w:firstLine="0"/>
        <w:rPr>
          <w:sz w:val="26"/>
          <w:szCs w:val="26"/>
        </w:rPr>
      </w:pPr>
      <w:r w:rsidRPr="00F35B3E">
        <w:rPr>
          <w:sz w:val="26"/>
          <w:szCs w:val="26"/>
        </w:rPr>
        <w:t xml:space="preserve"> представление студентом выполненной письменной экзаменационной работы (не более 10 минут);</w:t>
      </w:r>
    </w:p>
    <w:p w:rsidR="00053C18" w:rsidRPr="00F35B3E" w:rsidRDefault="00E53722" w:rsidP="00F35B3E">
      <w:pPr>
        <w:pStyle w:val="4"/>
        <w:numPr>
          <w:ilvl w:val="0"/>
          <w:numId w:val="2"/>
        </w:numPr>
        <w:shd w:val="clear" w:color="auto" w:fill="auto"/>
        <w:spacing w:after="240" w:line="276" w:lineRule="auto"/>
        <w:ind w:left="20" w:firstLine="0"/>
        <w:rPr>
          <w:sz w:val="26"/>
          <w:szCs w:val="26"/>
        </w:rPr>
      </w:pPr>
      <w:r w:rsidRPr="00F35B3E">
        <w:rPr>
          <w:sz w:val="26"/>
          <w:szCs w:val="26"/>
        </w:rPr>
        <w:t xml:space="preserve"> вопросы членов комиссии.</w:t>
      </w:r>
    </w:p>
    <w:p w:rsidR="00053C18" w:rsidRPr="00F35B3E" w:rsidRDefault="00E53722" w:rsidP="00F35B3E">
      <w:pPr>
        <w:pStyle w:val="31"/>
        <w:keepNext/>
        <w:keepLines/>
        <w:numPr>
          <w:ilvl w:val="0"/>
          <w:numId w:val="1"/>
        </w:numPr>
        <w:shd w:val="clear" w:color="auto" w:fill="auto"/>
        <w:spacing w:before="0" w:after="0" w:line="276" w:lineRule="auto"/>
        <w:ind w:left="20" w:firstLine="0"/>
        <w:rPr>
          <w:sz w:val="26"/>
          <w:szCs w:val="26"/>
        </w:rPr>
      </w:pPr>
      <w:bookmarkStart w:id="13" w:name="bookmark12"/>
      <w:r w:rsidRPr="00F35B3E">
        <w:rPr>
          <w:sz w:val="26"/>
          <w:szCs w:val="26"/>
        </w:rPr>
        <w:t xml:space="preserve"> Документация по государственной итоговой аттестации.</w:t>
      </w:r>
      <w:bookmarkEnd w:id="13"/>
    </w:p>
    <w:p w:rsidR="00053C18" w:rsidRPr="00F35B3E" w:rsidRDefault="00E53722" w:rsidP="00F35B3E">
      <w:pPr>
        <w:pStyle w:val="4"/>
        <w:numPr>
          <w:ilvl w:val="1"/>
          <w:numId w:val="1"/>
        </w:numPr>
        <w:shd w:val="clear" w:color="auto" w:fill="auto"/>
        <w:spacing w:after="0" w:line="276" w:lineRule="auto"/>
        <w:ind w:left="20" w:right="640" w:firstLine="0"/>
        <w:rPr>
          <w:sz w:val="26"/>
          <w:szCs w:val="26"/>
        </w:rPr>
      </w:pPr>
      <w:r w:rsidRPr="00F35B3E">
        <w:rPr>
          <w:sz w:val="26"/>
          <w:szCs w:val="26"/>
        </w:rPr>
        <w:t xml:space="preserve"> В протоколах заседания государственной экзаменационной комиссии записываются: итоговая оценка выпускной квалификационной работы, присуждение квалификации, заключение ГЭК о выдаче документа.</w:t>
      </w:r>
    </w:p>
    <w:p w:rsidR="00053C18" w:rsidRPr="00F35B3E" w:rsidRDefault="00E53722" w:rsidP="00F35B3E">
      <w:pPr>
        <w:pStyle w:val="4"/>
        <w:numPr>
          <w:ilvl w:val="1"/>
          <w:numId w:val="1"/>
        </w:numPr>
        <w:shd w:val="clear" w:color="auto" w:fill="auto"/>
        <w:spacing w:after="0" w:line="276" w:lineRule="auto"/>
        <w:ind w:left="20" w:right="220" w:firstLine="0"/>
      </w:pPr>
      <w:r w:rsidRPr="00F35B3E">
        <w:rPr>
          <w:sz w:val="26"/>
          <w:szCs w:val="26"/>
        </w:rPr>
        <w:t xml:space="preserve"> Протоколы заседаний подписываются председателем государственной экзаменационной комиссии (в случае отсутствия председателя - его заместителем) и секретарем ГЭК и хранится в архиве колледжа.</w:t>
      </w:r>
    </w:p>
    <w:p w:rsidR="00F35B3E" w:rsidRDefault="00F35B3E" w:rsidP="00F35B3E">
      <w:pPr>
        <w:pStyle w:val="4"/>
        <w:shd w:val="clear" w:color="auto" w:fill="auto"/>
        <w:spacing w:after="0" w:line="276" w:lineRule="auto"/>
        <w:ind w:right="220" w:firstLine="0"/>
        <w:rPr>
          <w:sz w:val="26"/>
          <w:szCs w:val="26"/>
        </w:rPr>
      </w:pPr>
    </w:p>
    <w:p w:rsidR="00F35B3E" w:rsidRDefault="00F35B3E" w:rsidP="00F35B3E">
      <w:pPr>
        <w:pStyle w:val="4"/>
        <w:shd w:val="clear" w:color="auto" w:fill="auto"/>
        <w:spacing w:after="0" w:line="276" w:lineRule="auto"/>
        <w:ind w:right="220" w:firstLine="0"/>
        <w:rPr>
          <w:sz w:val="26"/>
          <w:szCs w:val="26"/>
        </w:rPr>
      </w:pPr>
    </w:p>
    <w:p w:rsidR="00F35B3E" w:rsidRDefault="00F35B3E" w:rsidP="00F35B3E">
      <w:pPr>
        <w:pStyle w:val="4"/>
        <w:shd w:val="clear" w:color="auto" w:fill="auto"/>
        <w:spacing w:after="0" w:line="276" w:lineRule="auto"/>
        <w:ind w:right="220" w:firstLine="0"/>
        <w:rPr>
          <w:sz w:val="26"/>
          <w:szCs w:val="26"/>
        </w:rPr>
      </w:pPr>
    </w:p>
    <w:p w:rsidR="00F35B3E" w:rsidRDefault="00F35B3E" w:rsidP="00F35B3E">
      <w:pPr>
        <w:pStyle w:val="4"/>
        <w:shd w:val="clear" w:color="auto" w:fill="auto"/>
        <w:spacing w:after="0" w:line="276" w:lineRule="auto"/>
        <w:ind w:right="220" w:firstLine="0"/>
        <w:rPr>
          <w:sz w:val="26"/>
          <w:szCs w:val="26"/>
        </w:rPr>
      </w:pPr>
    </w:p>
    <w:p w:rsidR="00F35B3E" w:rsidRDefault="00F35B3E" w:rsidP="00F35B3E">
      <w:pPr>
        <w:pStyle w:val="4"/>
        <w:shd w:val="clear" w:color="auto" w:fill="auto"/>
        <w:spacing w:after="0" w:line="276" w:lineRule="auto"/>
        <w:ind w:right="220" w:firstLine="0"/>
        <w:rPr>
          <w:sz w:val="26"/>
          <w:szCs w:val="26"/>
        </w:rPr>
      </w:pPr>
    </w:p>
    <w:p w:rsidR="00F35B3E" w:rsidRDefault="00F35B3E" w:rsidP="00F35B3E">
      <w:pPr>
        <w:pStyle w:val="4"/>
        <w:shd w:val="clear" w:color="auto" w:fill="auto"/>
        <w:spacing w:after="0" w:line="276" w:lineRule="auto"/>
        <w:ind w:right="220" w:firstLine="0"/>
        <w:rPr>
          <w:sz w:val="26"/>
          <w:szCs w:val="26"/>
        </w:rPr>
      </w:pPr>
    </w:p>
    <w:p w:rsidR="00F35B3E" w:rsidRDefault="00F35B3E" w:rsidP="00F35B3E">
      <w:pPr>
        <w:pStyle w:val="4"/>
        <w:shd w:val="clear" w:color="auto" w:fill="auto"/>
        <w:spacing w:after="0" w:line="276" w:lineRule="auto"/>
        <w:ind w:right="220" w:firstLine="0"/>
        <w:rPr>
          <w:sz w:val="26"/>
          <w:szCs w:val="26"/>
        </w:rPr>
      </w:pPr>
    </w:p>
    <w:p w:rsidR="00F35B3E" w:rsidRDefault="00F35B3E" w:rsidP="00F35B3E">
      <w:pPr>
        <w:pStyle w:val="4"/>
        <w:shd w:val="clear" w:color="auto" w:fill="auto"/>
        <w:spacing w:after="0" w:line="276" w:lineRule="auto"/>
        <w:ind w:right="220" w:firstLine="0"/>
        <w:rPr>
          <w:sz w:val="26"/>
          <w:szCs w:val="26"/>
        </w:rPr>
      </w:pPr>
    </w:p>
    <w:p w:rsidR="00F35B3E" w:rsidRDefault="00F35B3E" w:rsidP="00F35B3E">
      <w:pPr>
        <w:pStyle w:val="4"/>
        <w:shd w:val="clear" w:color="auto" w:fill="auto"/>
        <w:spacing w:after="0" w:line="276" w:lineRule="auto"/>
        <w:ind w:right="220" w:firstLine="0"/>
        <w:sectPr w:rsidR="00F35B3E">
          <w:type w:val="continuous"/>
          <w:pgSz w:w="11909" w:h="16838"/>
          <w:pgMar w:top="975" w:right="957" w:bottom="980" w:left="1067" w:header="0" w:footer="3" w:gutter="0"/>
          <w:cols w:space="720"/>
          <w:noEndnote/>
          <w:docGrid w:linePitch="360"/>
        </w:sectPr>
      </w:pPr>
    </w:p>
    <w:p w:rsidR="00053C18" w:rsidRPr="00B426CC" w:rsidRDefault="00E53722" w:rsidP="00B426CC">
      <w:pPr>
        <w:pStyle w:val="11"/>
        <w:keepNext/>
        <w:keepLines/>
        <w:shd w:val="clear" w:color="auto" w:fill="auto"/>
        <w:spacing w:after="0" w:line="276" w:lineRule="auto"/>
        <w:jc w:val="both"/>
        <w:rPr>
          <w:sz w:val="24"/>
          <w:szCs w:val="24"/>
        </w:rPr>
      </w:pPr>
      <w:bookmarkStart w:id="14" w:name="bookmark13"/>
      <w:r w:rsidRPr="00B426CC">
        <w:rPr>
          <w:sz w:val="24"/>
          <w:szCs w:val="24"/>
        </w:rPr>
        <w:lastRenderedPageBreak/>
        <w:t>Рекомендации для студентов по выполнению письменных экзаменационных работ</w:t>
      </w:r>
      <w:bookmarkEnd w:id="14"/>
    </w:p>
    <w:p w:rsidR="00053C18" w:rsidRPr="00B426CC" w:rsidRDefault="00E53722" w:rsidP="00B426CC">
      <w:pPr>
        <w:pStyle w:val="4"/>
        <w:shd w:val="clear" w:color="auto" w:fill="auto"/>
        <w:spacing w:after="0" w:line="276" w:lineRule="auto"/>
        <w:ind w:firstLine="0"/>
        <w:rPr>
          <w:sz w:val="24"/>
          <w:szCs w:val="24"/>
        </w:rPr>
      </w:pPr>
      <w:r w:rsidRPr="00B426CC">
        <w:rPr>
          <w:sz w:val="24"/>
          <w:szCs w:val="24"/>
        </w:rPr>
        <w:t xml:space="preserve">В методических рекомендациях излагаются сведения о структуре выпускной письменной квалификационной работы, рассматривается содержание каждой составляющей части </w:t>
      </w:r>
      <w:r w:rsidRPr="00B426CC">
        <w:rPr>
          <w:sz w:val="24"/>
          <w:szCs w:val="24"/>
        </w:rPr>
        <w:lastRenderedPageBreak/>
        <w:t>работы и требования по оформлению. Предназначено для студентов, обучающихся по профессиям и руководителей ВКР.</w:t>
      </w:r>
    </w:p>
    <w:p w:rsidR="00053C18" w:rsidRPr="00B426CC" w:rsidRDefault="00E53722" w:rsidP="00B426CC">
      <w:pPr>
        <w:pStyle w:val="31"/>
        <w:keepNext/>
        <w:keepLines/>
        <w:shd w:val="clear" w:color="auto" w:fill="auto"/>
        <w:spacing w:before="0" w:after="0" w:line="276" w:lineRule="auto"/>
        <w:ind w:firstLine="0"/>
        <w:rPr>
          <w:sz w:val="24"/>
          <w:szCs w:val="24"/>
        </w:rPr>
      </w:pPr>
      <w:bookmarkStart w:id="15" w:name="bookmark14"/>
      <w:r w:rsidRPr="00B426CC">
        <w:rPr>
          <w:sz w:val="24"/>
          <w:szCs w:val="24"/>
        </w:rPr>
        <w:t>Общие положения</w:t>
      </w:r>
      <w:bookmarkEnd w:id="15"/>
    </w:p>
    <w:p w:rsidR="00053C18" w:rsidRPr="00B426CC" w:rsidRDefault="00E53722" w:rsidP="00B426CC">
      <w:pPr>
        <w:pStyle w:val="4"/>
        <w:numPr>
          <w:ilvl w:val="0"/>
          <w:numId w:val="4"/>
        </w:numPr>
        <w:shd w:val="clear" w:color="auto" w:fill="auto"/>
        <w:tabs>
          <w:tab w:val="left" w:pos="1146"/>
        </w:tabs>
        <w:spacing w:after="0" w:line="276" w:lineRule="auto"/>
        <w:ind w:firstLine="720"/>
        <w:rPr>
          <w:sz w:val="24"/>
          <w:szCs w:val="24"/>
        </w:rPr>
      </w:pPr>
      <w:r w:rsidRPr="00B426CC">
        <w:rPr>
          <w:sz w:val="24"/>
          <w:szCs w:val="24"/>
        </w:rPr>
        <w:t>. Письменная экзаменационная работа является выпускной квалификационной работой для студентов, обучающихся по программам подготовки квалифицированных рабочих, служащих.</w:t>
      </w:r>
    </w:p>
    <w:p w:rsidR="00053C18" w:rsidRPr="00B426CC" w:rsidRDefault="00E53722" w:rsidP="00B426CC">
      <w:pPr>
        <w:pStyle w:val="4"/>
        <w:numPr>
          <w:ilvl w:val="1"/>
          <w:numId w:val="4"/>
        </w:numPr>
        <w:shd w:val="clear" w:color="auto" w:fill="auto"/>
        <w:tabs>
          <w:tab w:val="left" w:pos="1273"/>
        </w:tabs>
        <w:spacing w:after="0" w:line="276" w:lineRule="auto"/>
        <w:ind w:firstLine="720"/>
        <w:rPr>
          <w:sz w:val="24"/>
          <w:szCs w:val="24"/>
        </w:rPr>
      </w:pPr>
      <w:r w:rsidRPr="00B426CC">
        <w:rPr>
          <w:sz w:val="24"/>
          <w:szCs w:val="24"/>
        </w:rPr>
        <w:t>Основной целью защиты выпускной письменной экзаменационной работы является определение уровня сформированности профессиональных и общих компетенций, степени готовности студента самостоятельно применять умения, знания и практический опыт для решения производственных задач, а также систематизации, закреплению, расширению теоретических и практических знаний по профессии, развитию навыков самостоятельной работы.</w:t>
      </w:r>
    </w:p>
    <w:p w:rsidR="00053C18" w:rsidRPr="00B426CC" w:rsidRDefault="00E53722" w:rsidP="00B426CC">
      <w:pPr>
        <w:pStyle w:val="4"/>
        <w:shd w:val="clear" w:color="auto" w:fill="auto"/>
        <w:spacing w:after="0" w:line="276" w:lineRule="auto"/>
        <w:ind w:firstLine="720"/>
        <w:rPr>
          <w:sz w:val="24"/>
          <w:szCs w:val="24"/>
        </w:rPr>
      </w:pPr>
      <w:r w:rsidRPr="00B426CC">
        <w:rPr>
          <w:sz w:val="24"/>
          <w:szCs w:val="24"/>
        </w:rPr>
        <w:t>1.3.Задание на письменную экзаменационную работу должно содержать информацию одного или нескольких профессиональных модулей, включающую вопросы на определение соответствия объема знаний, умений и практического опыта аттестуемого требованиям Федерального государственного образовательного стандарта и квалификационной характеристики.</w:t>
      </w:r>
    </w:p>
    <w:p w:rsidR="00053C18" w:rsidRPr="00B426CC" w:rsidRDefault="00E53722" w:rsidP="00B426CC">
      <w:pPr>
        <w:pStyle w:val="4"/>
        <w:numPr>
          <w:ilvl w:val="0"/>
          <w:numId w:val="5"/>
        </w:numPr>
        <w:shd w:val="clear" w:color="auto" w:fill="auto"/>
        <w:spacing w:after="0" w:line="276" w:lineRule="auto"/>
        <w:ind w:firstLine="720"/>
        <w:rPr>
          <w:sz w:val="24"/>
          <w:szCs w:val="24"/>
        </w:rPr>
      </w:pPr>
      <w:r w:rsidRPr="00B426CC">
        <w:rPr>
          <w:sz w:val="24"/>
          <w:szCs w:val="24"/>
        </w:rPr>
        <w:t xml:space="preserve"> Письменная экзаменационная работа должна соответствовать тематике выпускной практической квалификационной работы.</w:t>
      </w:r>
    </w:p>
    <w:p w:rsidR="00053C18" w:rsidRPr="00B426CC" w:rsidRDefault="00E53722" w:rsidP="00B426CC">
      <w:pPr>
        <w:pStyle w:val="4"/>
        <w:numPr>
          <w:ilvl w:val="0"/>
          <w:numId w:val="5"/>
        </w:numPr>
        <w:shd w:val="clear" w:color="auto" w:fill="auto"/>
        <w:spacing w:after="0" w:line="276" w:lineRule="auto"/>
        <w:ind w:firstLine="720"/>
        <w:rPr>
          <w:sz w:val="24"/>
          <w:szCs w:val="24"/>
        </w:rPr>
      </w:pPr>
      <w:r w:rsidRPr="00B426CC">
        <w:rPr>
          <w:sz w:val="24"/>
          <w:szCs w:val="24"/>
        </w:rPr>
        <w:t xml:space="preserve"> Задания разрабатываются преподавателями специальных дисциплин при участии мастеров производственного обучения и, после рассмотрения методической комиссией, согласовываются с заместителем директора по учебно-производственной работе.</w:t>
      </w:r>
    </w:p>
    <w:p w:rsidR="00053C18" w:rsidRPr="00B426CC" w:rsidRDefault="00E53722" w:rsidP="00B426CC">
      <w:pPr>
        <w:pStyle w:val="4"/>
        <w:numPr>
          <w:ilvl w:val="0"/>
          <w:numId w:val="5"/>
        </w:numPr>
        <w:shd w:val="clear" w:color="auto" w:fill="auto"/>
        <w:spacing w:after="0" w:line="276" w:lineRule="auto"/>
        <w:ind w:firstLine="720"/>
        <w:rPr>
          <w:sz w:val="24"/>
          <w:szCs w:val="24"/>
        </w:rPr>
      </w:pPr>
      <w:r w:rsidRPr="00B426CC">
        <w:rPr>
          <w:sz w:val="24"/>
          <w:szCs w:val="24"/>
        </w:rPr>
        <w:t xml:space="preserve"> Руководитель письменной экзаменационной работы:</w:t>
      </w:r>
    </w:p>
    <w:p w:rsidR="00053C18" w:rsidRPr="00B426CC" w:rsidRDefault="00E53722" w:rsidP="00B426CC">
      <w:pPr>
        <w:pStyle w:val="4"/>
        <w:numPr>
          <w:ilvl w:val="0"/>
          <w:numId w:val="2"/>
        </w:numPr>
        <w:shd w:val="clear" w:color="auto" w:fill="auto"/>
        <w:spacing w:after="0" w:line="276" w:lineRule="auto"/>
        <w:ind w:firstLine="720"/>
        <w:rPr>
          <w:sz w:val="24"/>
          <w:szCs w:val="24"/>
        </w:rPr>
      </w:pPr>
      <w:r w:rsidRPr="00B426CC">
        <w:rPr>
          <w:sz w:val="24"/>
          <w:szCs w:val="24"/>
        </w:rPr>
        <w:t xml:space="preserve"> рекомендует студентам необходимую основную справочную литературу;</w:t>
      </w:r>
    </w:p>
    <w:p w:rsidR="00053C18" w:rsidRPr="00B426CC" w:rsidRDefault="00E53722" w:rsidP="00B426CC">
      <w:pPr>
        <w:pStyle w:val="4"/>
        <w:numPr>
          <w:ilvl w:val="0"/>
          <w:numId w:val="2"/>
        </w:numPr>
        <w:shd w:val="clear" w:color="auto" w:fill="auto"/>
        <w:spacing w:after="0" w:line="276" w:lineRule="auto"/>
        <w:ind w:firstLine="720"/>
        <w:rPr>
          <w:sz w:val="24"/>
          <w:szCs w:val="24"/>
        </w:rPr>
      </w:pPr>
      <w:r w:rsidRPr="00B426CC">
        <w:rPr>
          <w:sz w:val="24"/>
          <w:szCs w:val="24"/>
        </w:rPr>
        <w:t xml:space="preserve"> проводит систематические, предусмотренные расписанием, консультации по теме</w:t>
      </w:r>
    </w:p>
    <w:p w:rsidR="00053C18" w:rsidRPr="00B426CC" w:rsidRDefault="00E53722" w:rsidP="00B426CC">
      <w:pPr>
        <w:pStyle w:val="4"/>
        <w:shd w:val="clear" w:color="auto" w:fill="auto"/>
        <w:spacing w:after="0" w:line="276" w:lineRule="auto"/>
        <w:ind w:firstLine="720"/>
        <w:rPr>
          <w:sz w:val="24"/>
          <w:szCs w:val="24"/>
        </w:rPr>
      </w:pPr>
      <w:r w:rsidRPr="00B426CC">
        <w:rPr>
          <w:sz w:val="24"/>
          <w:szCs w:val="24"/>
        </w:rPr>
        <w:t>работы;</w:t>
      </w:r>
    </w:p>
    <w:p w:rsidR="00053C18" w:rsidRPr="00B426CC" w:rsidRDefault="00E53722" w:rsidP="00B426CC">
      <w:pPr>
        <w:pStyle w:val="4"/>
        <w:numPr>
          <w:ilvl w:val="0"/>
          <w:numId w:val="2"/>
        </w:numPr>
        <w:shd w:val="clear" w:color="auto" w:fill="auto"/>
        <w:spacing w:after="0" w:line="276" w:lineRule="auto"/>
        <w:ind w:firstLine="720"/>
        <w:rPr>
          <w:sz w:val="24"/>
          <w:szCs w:val="24"/>
        </w:rPr>
      </w:pPr>
      <w:r w:rsidRPr="00B426CC">
        <w:rPr>
          <w:sz w:val="24"/>
          <w:szCs w:val="24"/>
        </w:rPr>
        <w:t xml:space="preserve"> проверяет выполнение работы по календарному графику;</w:t>
      </w:r>
    </w:p>
    <w:p w:rsidR="00053C18" w:rsidRPr="00B426CC" w:rsidRDefault="00E53722" w:rsidP="00B426CC">
      <w:pPr>
        <w:pStyle w:val="4"/>
        <w:numPr>
          <w:ilvl w:val="0"/>
          <w:numId w:val="2"/>
        </w:numPr>
        <w:shd w:val="clear" w:color="auto" w:fill="auto"/>
        <w:spacing w:after="0" w:line="276" w:lineRule="auto"/>
        <w:ind w:firstLine="720"/>
        <w:rPr>
          <w:sz w:val="24"/>
          <w:szCs w:val="24"/>
        </w:rPr>
      </w:pPr>
      <w:r w:rsidRPr="00B426CC">
        <w:rPr>
          <w:sz w:val="24"/>
          <w:szCs w:val="24"/>
        </w:rPr>
        <w:t xml:space="preserve"> дает рецензию на выполненную письменную экзаменационную работу.</w:t>
      </w:r>
    </w:p>
    <w:p w:rsidR="00053C18" w:rsidRPr="00B426CC" w:rsidRDefault="00E53722" w:rsidP="00B426CC">
      <w:pPr>
        <w:pStyle w:val="4"/>
        <w:numPr>
          <w:ilvl w:val="0"/>
          <w:numId w:val="5"/>
        </w:numPr>
        <w:shd w:val="clear" w:color="auto" w:fill="auto"/>
        <w:spacing w:after="0" w:line="276" w:lineRule="auto"/>
        <w:ind w:firstLine="720"/>
        <w:rPr>
          <w:sz w:val="24"/>
          <w:szCs w:val="24"/>
        </w:rPr>
      </w:pPr>
      <w:r w:rsidRPr="00B426CC">
        <w:rPr>
          <w:sz w:val="24"/>
          <w:szCs w:val="24"/>
        </w:rPr>
        <w:t>При выполнении письменной экзаменационной работы студент вправе проконсультироваться с соответствующими преподавателями, мастерами производственного обучения, работниками предприятий.</w:t>
      </w:r>
    </w:p>
    <w:p w:rsidR="00053C18" w:rsidRPr="00B426CC" w:rsidRDefault="00E53722" w:rsidP="00B426CC">
      <w:pPr>
        <w:pStyle w:val="4"/>
        <w:numPr>
          <w:ilvl w:val="0"/>
          <w:numId w:val="5"/>
        </w:numPr>
        <w:shd w:val="clear" w:color="auto" w:fill="auto"/>
        <w:spacing w:after="0" w:line="276" w:lineRule="auto"/>
        <w:ind w:firstLine="720"/>
        <w:rPr>
          <w:sz w:val="24"/>
          <w:szCs w:val="24"/>
        </w:rPr>
      </w:pPr>
      <w:r w:rsidRPr="00B426CC">
        <w:rPr>
          <w:sz w:val="24"/>
          <w:szCs w:val="24"/>
        </w:rPr>
        <w:t xml:space="preserve"> При выполнении письменных экзаменационных работ необходимо соблюдать единые грамматические, графические и другие нормативные требования, стандарты, Международную систему единиц изменения.</w:t>
      </w:r>
    </w:p>
    <w:p w:rsidR="00053C18" w:rsidRPr="00B426CC" w:rsidRDefault="00E53722" w:rsidP="00B426CC">
      <w:pPr>
        <w:pStyle w:val="4"/>
        <w:numPr>
          <w:ilvl w:val="0"/>
          <w:numId w:val="5"/>
        </w:numPr>
        <w:shd w:val="clear" w:color="auto" w:fill="auto"/>
        <w:spacing w:after="0" w:line="276" w:lineRule="auto"/>
        <w:ind w:firstLine="720"/>
        <w:rPr>
          <w:sz w:val="24"/>
          <w:szCs w:val="24"/>
        </w:rPr>
      </w:pPr>
      <w:r w:rsidRPr="00B426CC">
        <w:rPr>
          <w:sz w:val="24"/>
          <w:szCs w:val="24"/>
        </w:rPr>
        <w:t xml:space="preserve"> Процесс выполнения и защиты письменной экзаменационной работы включает следующие этапы:</w:t>
      </w:r>
    </w:p>
    <w:p w:rsidR="00053C18" w:rsidRPr="00B426CC" w:rsidRDefault="00E53722" w:rsidP="00B426CC">
      <w:pPr>
        <w:pStyle w:val="4"/>
        <w:numPr>
          <w:ilvl w:val="0"/>
          <w:numId w:val="2"/>
        </w:numPr>
        <w:shd w:val="clear" w:color="auto" w:fill="auto"/>
        <w:spacing w:after="0" w:line="276" w:lineRule="auto"/>
        <w:ind w:firstLine="720"/>
        <w:rPr>
          <w:sz w:val="24"/>
          <w:szCs w:val="24"/>
        </w:rPr>
      </w:pPr>
      <w:r w:rsidRPr="00B426CC">
        <w:rPr>
          <w:sz w:val="24"/>
          <w:szCs w:val="24"/>
        </w:rPr>
        <w:t xml:space="preserve"> выбор и закрепление темы;</w:t>
      </w:r>
    </w:p>
    <w:p w:rsidR="00053C18" w:rsidRPr="00B426CC" w:rsidRDefault="00E53722" w:rsidP="00B426CC">
      <w:pPr>
        <w:pStyle w:val="4"/>
        <w:numPr>
          <w:ilvl w:val="0"/>
          <w:numId w:val="2"/>
        </w:numPr>
        <w:shd w:val="clear" w:color="auto" w:fill="auto"/>
        <w:spacing w:after="0" w:line="276" w:lineRule="auto"/>
        <w:ind w:firstLine="720"/>
        <w:rPr>
          <w:sz w:val="24"/>
          <w:szCs w:val="24"/>
        </w:rPr>
      </w:pPr>
      <w:r w:rsidRPr="00B426CC">
        <w:rPr>
          <w:sz w:val="24"/>
          <w:szCs w:val="24"/>
        </w:rPr>
        <w:t xml:space="preserve"> получение задания;</w:t>
      </w:r>
    </w:p>
    <w:p w:rsidR="00053C18" w:rsidRPr="00B426CC" w:rsidRDefault="00E53722" w:rsidP="00B426CC">
      <w:pPr>
        <w:pStyle w:val="4"/>
        <w:numPr>
          <w:ilvl w:val="0"/>
          <w:numId w:val="2"/>
        </w:numPr>
        <w:shd w:val="clear" w:color="auto" w:fill="auto"/>
        <w:spacing w:after="0" w:line="276" w:lineRule="auto"/>
        <w:ind w:firstLine="720"/>
        <w:rPr>
          <w:sz w:val="24"/>
          <w:szCs w:val="24"/>
        </w:rPr>
        <w:sectPr w:rsidR="00053C18" w:rsidRPr="00B426CC">
          <w:headerReference w:type="even" r:id="rId7"/>
          <w:headerReference w:type="default" r:id="rId8"/>
          <w:type w:val="continuous"/>
          <w:pgSz w:w="11909" w:h="16838"/>
          <w:pgMar w:top="1136" w:right="1127" w:bottom="902" w:left="1139" w:header="0" w:footer="3" w:gutter="0"/>
          <w:pgNumType w:start="1"/>
          <w:cols w:space="720"/>
          <w:noEndnote/>
          <w:docGrid w:linePitch="360"/>
        </w:sectPr>
      </w:pPr>
      <w:r w:rsidRPr="00B426CC">
        <w:rPr>
          <w:sz w:val="24"/>
          <w:szCs w:val="24"/>
        </w:rPr>
        <w:t xml:space="preserve"> составление плана работы;</w:t>
      </w:r>
    </w:p>
    <w:p w:rsidR="00053C18" w:rsidRPr="00B426CC" w:rsidRDefault="00E53722" w:rsidP="00B426CC">
      <w:pPr>
        <w:pStyle w:val="4"/>
        <w:numPr>
          <w:ilvl w:val="0"/>
          <w:numId w:val="2"/>
        </w:numPr>
        <w:shd w:val="clear" w:color="auto" w:fill="auto"/>
        <w:spacing w:after="0" w:line="276" w:lineRule="auto"/>
        <w:ind w:firstLine="720"/>
        <w:rPr>
          <w:sz w:val="24"/>
          <w:szCs w:val="24"/>
        </w:rPr>
      </w:pPr>
      <w:r w:rsidRPr="00B426CC">
        <w:rPr>
          <w:sz w:val="24"/>
          <w:szCs w:val="24"/>
        </w:rPr>
        <w:lastRenderedPageBreak/>
        <w:t>подбор литературных источников, их изучение, систематизация и обобщение;</w:t>
      </w:r>
    </w:p>
    <w:p w:rsidR="00053C18" w:rsidRPr="00B426CC" w:rsidRDefault="00E53722" w:rsidP="00B426CC">
      <w:pPr>
        <w:pStyle w:val="4"/>
        <w:numPr>
          <w:ilvl w:val="0"/>
          <w:numId w:val="2"/>
        </w:numPr>
        <w:shd w:val="clear" w:color="auto" w:fill="auto"/>
        <w:spacing w:after="0" w:line="276" w:lineRule="auto"/>
        <w:ind w:firstLine="720"/>
        <w:rPr>
          <w:sz w:val="24"/>
          <w:szCs w:val="24"/>
        </w:rPr>
      </w:pPr>
      <w:r w:rsidRPr="00B426CC">
        <w:rPr>
          <w:sz w:val="24"/>
          <w:szCs w:val="24"/>
        </w:rPr>
        <w:t>подбор материала по теме в соответствии с заданием на выпускную практическую квалификационной работы (порядок, содержание и время необходимое на выполнение работ);</w:t>
      </w:r>
    </w:p>
    <w:p w:rsidR="00053C18" w:rsidRPr="00B426CC" w:rsidRDefault="00E53722" w:rsidP="00B426CC">
      <w:pPr>
        <w:pStyle w:val="4"/>
        <w:numPr>
          <w:ilvl w:val="0"/>
          <w:numId w:val="2"/>
        </w:numPr>
        <w:shd w:val="clear" w:color="auto" w:fill="auto"/>
        <w:spacing w:after="0" w:line="276" w:lineRule="auto"/>
        <w:ind w:firstLine="720"/>
        <w:rPr>
          <w:sz w:val="24"/>
          <w:szCs w:val="24"/>
        </w:rPr>
      </w:pPr>
      <w:r w:rsidRPr="00B426CC">
        <w:rPr>
          <w:sz w:val="24"/>
          <w:szCs w:val="24"/>
        </w:rPr>
        <w:t xml:space="preserve"> краткое описание видов применяемых материалов, используемого оборудования, инструмента, приборов и приспособлений;</w:t>
      </w:r>
    </w:p>
    <w:p w:rsidR="00053C18" w:rsidRPr="00B426CC" w:rsidRDefault="00E53722" w:rsidP="00B426CC">
      <w:pPr>
        <w:pStyle w:val="4"/>
        <w:numPr>
          <w:ilvl w:val="0"/>
          <w:numId w:val="2"/>
        </w:numPr>
        <w:shd w:val="clear" w:color="auto" w:fill="auto"/>
        <w:spacing w:after="0" w:line="276" w:lineRule="auto"/>
        <w:ind w:firstLine="720"/>
        <w:rPr>
          <w:sz w:val="24"/>
          <w:szCs w:val="24"/>
        </w:rPr>
      </w:pPr>
      <w:r w:rsidRPr="00B426CC">
        <w:rPr>
          <w:sz w:val="24"/>
          <w:szCs w:val="24"/>
        </w:rPr>
        <w:t xml:space="preserve"> описание достигаемых промежуточных и конечного результатов работ.</w:t>
      </w:r>
    </w:p>
    <w:p w:rsidR="00053C18" w:rsidRPr="00B426CC" w:rsidRDefault="00E53722" w:rsidP="00B426CC">
      <w:pPr>
        <w:pStyle w:val="4"/>
        <w:numPr>
          <w:ilvl w:val="0"/>
          <w:numId w:val="2"/>
        </w:numPr>
        <w:shd w:val="clear" w:color="auto" w:fill="auto"/>
        <w:spacing w:after="0" w:line="276" w:lineRule="auto"/>
        <w:ind w:firstLine="720"/>
        <w:rPr>
          <w:sz w:val="24"/>
          <w:szCs w:val="24"/>
        </w:rPr>
      </w:pPr>
      <w:r w:rsidRPr="00B426CC">
        <w:rPr>
          <w:sz w:val="24"/>
          <w:szCs w:val="24"/>
        </w:rPr>
        <w:t xml:space="preserve"> написание текста по разделам, его литературная обработка, оформление работы;</w:t>
      </w:r>
    </w:p>
    <w:p w:rsidR="00053C18" w:rsidRPr="00B426CC" w:rsidRDefault="00E53722" w:rsidP="00B426CC">
      <w:pPr>
        <w:pStyle w:val="4"/>
        <w:numPr>
          <w:ilvl w:val="0"/>
          <w:numId w:val="2"/>
        </w:numPr>
        <w:shd w:val="clear" w:color="auto" w:fill="auto"/>
        <w:spacing w:after="0" w:line="276" w:lineRule="auto"/>
        <w:ind w:firstLine="720"/>
        <w:rPr>
          <w:sz w:val="24"/>
          <w:szCs w:val="24"/>
        </w:rPr>
      </w:pPr>
      <w:r w:rsidRPr="00B426CC">
        <w:rPr>
          <w:sz w:val="24"/>
          <w:szCs w:val="24"/>
        </w:rPr>
        <w:t xml:space="preserve"> получение отзыва;</w:t>
      </w:r>
    </w:p>
    <w:p w:rsidR="00053C18" w:rsidRPr="00B426CC" w:rsidRDefault="00E53722" w:rsidP="00B426CC">
      <w:pPr>
        <w:pStyle w:val="4"/>
        <w:numPr>
          <w:ilvl w:val="0"/>
          <w:numId w:val="2"/>
        </w:numPr>
        <w:shd w:val="clear" w:color="auto" w:fill="auto"/>
        <w:spacing w:after="0" w:line="276" w:lineRule="auto"/>
        <w:ind w:firstLine="720"/>
        <w:rPr>
          <w:sz w:val="24"/>
          <w:szCs w:val="24"/>
        </w:rPr>
      </w:pPr>
      <w:r w:rsidRPr="00B426CC">
        <w:rPr>
          <w:sz w:val="24"/>
          <w:szCs w:val="24"/>
        </w:rPr>
        <w:t xml:space="preserve"> получение допуска к защите;</w:t>
      </w:r>
    </w:p>
    <w:p w:rsidR="00053C18" w:rsidRPr="00B426CC" w:rsidRDefault="00E53722" w:rsidP="00B426CC">
      <w:pPr>
        <w:pStyle w:val="4"/>
        <w:numPr>
          <w:ilvl w:val="0"/>
          <w:numId w:val="2"/>
        </w:numPr>
        <w:shd w:val="clear" w:color="auto" w:fill="auto"/>
        <w:spacing w:after="0" w:line="276" w:lineRule="auto"/>
        <w:ind w:firstLine="720"/>
        <w:rPr>
          <w:sz w:val="24"/>
          <w:szCs w:val="24"/>
        </w:rPr>
      </w:pPr>
      <w:r w:rsidRPr="00B426CC">
        <w:rPr>
          <w:sz w:val="24"/>
          <w:szCs w:val="24"/>
        </w:rPr>
        <w:t xml:space="preserve"> защита письменной экзаменационной работы.</w:t>
      </w:r>
    </w:p>
    <w:p w:rsidR="00053C18" w:rsidRPr="00B426CC" w:rsidRDefault="00E53722" w:rsidP="00B426CC">
      <w:pPr>
        <w:pStyle w:val="31"/>
        <w:keepNext/>
        <w:keepLines/>
        <w:numPr>
          <w:ilvl w:val="0"/>
          <w:numId w:val="6"/>
        </w:numPr>
        <w:shd w:val="clear" w:color="auto" w:fill="auto"/>
        <w:spacing w:before="0" w:after="0" w:line="276" w:lineRule="auto"/>
        <w:ind w:firstLine="0"/>
        <w:rPr>
          <w:sz w:val="24"/>
          <w:szCs w:val="24"/>
        </w:rPr>
      </w:pPr>
      <w:bookmarkStart w:id="16" w:name="bookmark15"/>
      <w:r w:rsidRPr="00B426CC">
        <w:rPr>
          <w:sz w:val="24"/>
          <w:szCs w:val="24"/>
        </w:rPr>
        <w:t>Структура письменной экзаменационной работы</w:t>
      </w:r>
      <w:bookmarkEnd w:id="16"/>
    </w:p>
    <w:p w:rsidR="00053C18" w:rsidRPr="00B426CC" w:rsidRDefault="00E53722" w:rsidP="00B426CC">
      <w:pPr>
        <w:pStyle w:val="4"/>
        <w:shd w:val="clear" w:color="auto" w:fill="auto"/>
        <w:spacing w:after="0" w:line="276" w:lineRule="auto"/>
        <w:ind w:firstLine="720"/>
        <w:rPr>
          <w:sz w:val="24"/>
          <w:szCs w:val="24"/>
        </w:rPr>
      </w:pPr>
      <w:r w:rsidRPr="00B426CC">
        <w:rPr>
          <w:sz w:val="24"/>
          <w:szCs w:val="24"/>
        </w:rPr>
        <w:t>Структурными элементами письменной работы являются: титульный лист, задание, содержание, введение, основная часть, заключение, список литературы, приложения. Описательная часть работы должна составлять 8-10 листов.</w:t>
      </w:r>
    </w:p>
    <w:p w:rsidR="00053C18" w:rsidRPr="00B426CC" w:rsidRDefault="00E53722" w:rsidP="00B426CC">
      <w:pPr>
        <w:pStyle w:val="4"/>
        <w:numPr>
          <w:ilvl w:val="1"/>
          <w:numId w:val="6"/>
        </w:numPr>
        <w:shd w:val="clear" w:color="auto" w:fill="auto"/>
        <w:tabs>
          <w:tab w:val="left" w:pos="1090"/>
        </w:tabs>
        <w:spacing w:after="0" w:line="276" w:lineRule="auto"/>
        <w:ind w:firstLine="720"/>
        <w:rPr>
          <w:sz w:val="24"/>
          <w:szCs w:val="24"/>
        </w:rPr>
      </w:pPr>
      <w:r w:rsidRPr="00B426CC">
        <w:rPr>
          <w:rStyle w:val="a7"/>
          <w:sz w:val="24"/>
          <w:szCs w:val="24"/>
        </w:rPr>
        <w:t xml:space="preserve">Титульный лист </w:t>
      </w:r>
      <w:r w:rsidRPr="00B426CC">
        <w:rPr>
          <w:sz w:val="24"/>
          <w:szCs w:val="24"/>
        </w:rPr>
        <w:t>является первым листом письменной экзаменационной работы. Титульный лист письменной работы должен содержать следующие сведения:</w:t>
      </w:r>
    </w:p>
    <w:p w:rsidR="00053C18" w:rsidRPr="00B426CC" w:rsidRDefault="00E53722" w:rsidP="00B426CC">
      <w:pPr>
        <w:pStyle w:val="4"/>
        <w:shd w:val="clear" w:color="auto" w:fill="auto"/>
        <w:spacing w:after="0" w:line="276" w:lineRule="auto"/>
        <w:ind w:firstLine="720"/>
        <w:rPr>
          <w:sz w:val="24"/>
          <w:szCs w:val="24"/>
        </w:rPr>
      </w:pPr>
      <w:r w:rsidRPr="00B426CC">
        <w:rPr>
          <w:sz w:val="24"/>
          <w:szCs w:val="24"/>
        </w:rPr>
        <w:t>“ полное наименование учебного заведения;</w:t>
      </w:r>
    </w:p>
    <w:p w:rsidR="00053C18" w:rsidRPr="00B426CC" w:rsidRDefault="00E53722" w:rsidP="00B426CC">
      <w:pPr>
        <w:pStyle w:val="4"/>
        <w:shd w:val="clear" w:color="auto" w:fill="auto"/>
        <w:spacing w:after="0" w:line="276" w:lineRule="auto"/>
        <w:ind w:firstLine="720"/>
        <w:rPr>
          <w:sz w:val="24"/>
          <w:szCs w:val="24"/>
        </w:rPr>
      </w:pPr>
      <w:r w:rsidRPr="00B426CC">
        <w:rPr>
          <w:sz w:val="24"/>
          <w:szCs w:val="24"/>
        </w:rPr>
        <w:t>“ полное наименование профессии квалификации;</w:t>
      </w:r>
    </w:p>
    <w:p w:rsidR="00053C18" w:rsidRPr="00B426CC" w:rsidRDefault="00E53722" w:rsidP="00B426CC">
      <w:pPr>
        <w:pStyle w:val="4"/>
        <w:shd w:val="clear" w:color="auto" w:fill="auto"/>
        <w:spacing w:after="0" w:line="276" w:lineRule="auto"/>
        <w:ind w:firstLine="720"/>
        <w:rPr>
          <w:sz w:val="24"/>
          <w:szCs w:val="24"/>
        </w:rPr>
      </w:pPr>
      <w:r w:rsidRPr="00B426CC">
        <w:rPr>
          <w:sz w:val="24"/>
          <w:szCs w:val="24"/>
        </w:rPr>
        <w:t>“ название темы письменной работы;</w:t>
      </w:r>
    </w:p>
    <w:p w:rsidR="00053C18" w:rsidRPr="00B426CC" w:rsidRDefault="00E53722" w:rsidP="00B426CC">
      <w:pPr>
        <w:pStyle w:val="4"/>
        <w:shd w:val="clear" w:color="auto" w:fill="auto"/>
        <w:spacing w:after="0" w:line="276" w:lineRule="auto"/>
        <w:ind w:firstLine="720"/>
        <w:rPr>
          <w:sz w:val="24"/>
          <w:szCs w:val="24"/>
        </w:rPr>
      </w:pPr>
      <w:r w:rsidRPr="00B426CC">
        <w:rPr>
          <w:sz w:val="24"/>
          <w:szCs w:val="24"/>
        </w:rPr>
        <w:t>" название вида документа;</w:t>
      </w:r>
    </w:p>
    <w:p w:rsidR="00053C18" w:rsidRPr="00B426CC" w:rsidRDefault="00E53722" w:rsidP="00B426CC">
      <w:pPr>
        <w:pStyle w:val="4"/>
        <w:shd w:val="clear" w:color="auto" w:fill="auto"/>
        <w:spacing w:after="0" w:line="276" w:lineRule="auto"/>
        <w:ind w:firstLine="720"/>
        <w:rPr>
          <w:sz w:val="24"/>
          <w:szCs w:val="24"/>
        </w:rPr>
      </w:pPr>
      <w:r w:rsidRPr="00B426CC">
        <w:rPr>
          <w:sz w:val="24"/>
          <w:szCs w:val="24"/>
        </w:rPr>
        <w:t>“ сведения о заместителе директора по учебно-производственной работе;</w:t>
      </w:r>
    </w:p>
    <w:p w:rsidR="00053C18" w:rsidRPr="00B426CC" w:rsidRDefault="00E53722" w:rsidP="00B426CC">
      <w:pPr>
        <w:pStyle w:val="4"/>
        <w:shd w:val="clear" w:color="auto" w:fill="auto"/>
        <w:spacing w:after="0" w:line="276" w:lineRule="auto"/>
        <w:ind w:firstLine="720"/>
        <w:rPr>
          <w:sz w:val="24"/>
          <w:szCs w:val="24"/>
        </w:rPr>
      </w:pPr>
      <w:r w:rsidRPr="00B426CC">
        <w:rPr>
          <w:sz w:val="24"/>
          <w:szCs w:val="24"/>
        </w:rPr>
        <w:t>“ сведения об исполнителе (Ф.И.О. студента, номер группы, подпись),</w:t>
      </w:r>
    </w:p>
    <w:p w:rsidR="00053C18" w:rsidRPr="00B426CC" w:rsidRDefault="00E53722" w:rsidP="00B426CC">
      <w:pPr>
        <w:pStyle w:val="4"/>
        <w:shd w:val="clear" w:color="auto" w:fill="auto"/>
        <w:spacing w:after="0" w:line="276" w:lineRule="auto"/>
        <w:ind w:firstLine="720"/>
        <w:rPr>
          <w:sz w:val="24"/>
          <w:szCs w:val="24"/>
        </w:rPr>
      </w:pPr>
      <w:r w:rsidRPr="00B426CC">
        <w:rPr>
          <w:sz w:val="24"/>
          <w:szCs w:val="24"/>
        </w:rPr>
        <w:t>" сведения о преподавателе (руководителе) (Ф.И.О., подпись);</w:t>
      </w:r>
    </w:p>
    <w:p w:rsidR="00053C18" w:rsidRPr="00B426CC" w:rsidRDefault="00E53722" w:rsidP="00B426CC">
      <w:pPr>
        <w:pStyle w:val="4"/>
        <w:shd w:val="clear" w:color="auto" w:fill="auto"/>
        <w:spacing w:after="0" w:line="276" w:lineRule="auto"/>
        <w:ind w:firstLine="720"/>
        <w:rPr>
          <w:sz w:val="24"/>
          <w:szCs w:val="24"/>
        </w:rPr>
      </w:pPr>
      <w:r w:rsidRPr="00B426CC">
        <w:rPr>
          <w:sz w:val="24"/>
          <w:szCs w:val="24"/>
        </w:rPr>
        <w:t>“ наименование места и года выполнения.</w:t>
      </w:r>
    </w:p>
    <w:p w:rsidR="00053C18" w:rsidRPr="00B426CC" w:rsidRDefault="00E53722" w:rsidP="00B426CC">
      <w:pPr>
        <w:pStyle w:val="4"/>
        <w:numPr>
          <w:ilvl w:val="1"/>
          <w:numId w:val="6"/>
        </w:numPr>
        <w:shd w:val="clear" w:color="auto" w:fill="auto"/>
        <w:tabs>
          <w:tab w:val="left" w:pos="1095"/>
        </w:tabs>
        <w:spacing w:after="0" w:line="276" w:lineRule="auto"/>
        <w:ind w:firstLine="720"/>
        <w:rPr>
          <w:sz w:val="24"/>
          <w:szCs w:val="24"/>
        </w:rPr>
      </w:pPr>
      <w:r w:rsidRPr="00B426CC">
        <w:rPr>
          <w:rStyle w:val="a7"/>
          <w:sz w:val="24"/>
          <w:szCs w:val="24"/>
        </w:rPr>
        <w:t xml:space="preserve">Задание </w:t>
      </w:r>
      <w:r w:rsidRPr="00B426CC">
        <w:rPr>
          <w:sz w:val="24"/>
          <w:szCs w:val="24"/>
        </w:rPr>
        <w:t>на письменную экзаменационную работу содержит тему письменной экзаменационной работы, перечень основных вопросов, подлежащих изучению и разработке, календарный план этапов выполнения письменной работы, срок сдачи письменной работы.</w:t>
      </w:r>
    </w:p>
    <w:p w:rsidR="00053C18" w:rsidRPr="00B426CC" w:rsidRDefault="00E53722" w:rsidP="00B426CC">
      <w:pPr>
        <w:pStyle w:val="4"/>
        <w:numPr>
          <w:ilvl w:val="1"/>
          <w:numId w:val="6"/>
        </w:numPr>
        <w:shd w:val="clear" w:color="auto" w:fill="auto"/>
        <w:spacing w:after="0" w:line="276" w:lineRule="auto"/>
        <w:ind w:firstLine="720"/>
        <w:rPr>
          <w:sz w:val="24"/>
          <w:szCs w:val="24"/>
        </w:rPr>
      </w:pPr>
      <w:r w:rsidRPr="00B426CC">
        <w:rPr>
          <w:rStyle w:val="a7"/>
          <w:sz w:val="24"/>
          <w:szCs w:val="24"/>
        </w:rPr>
        <w:t>Содержание</w:t>
      </w:r>
      <w:r w:rsidRPr="00B426CC">
        <w:rPr>
          <w:sz w:val="24"/>
          <w:szCs w:val="24"/>
        </w:rPr>
        <w:t xml:space="preserve"> должно отражать перечень структурных элементов письменной работы с указанием номеров страниц, с которых начинается их месторасположение в тексте. Номера страниц должны быть записаны так, чтобы разряды чисел были расположены один под другим. Слово страница писать не следует.</w:t>
      </w:r>
    </w:p>
    <w:p w:rsidR="00053C18" w:rsidRPr="00B426CC" w:rsidRDefault="00E53722" w:rsidP="00B426CC">
      <w:pPr>
        <w:pStyle w:val="4"/>
        <w:numPr>
          <w:ilvl w:val="1"/>
          <w:numId w:val="6"/>
        </w:numPr>
        <w:shd w:val="clear" w:color="auto" w:fill="auto"/>
        <w:spacing w:after="0" w:line="276" w:lineRule="auto"/>
        <w:ind w:firstLine="720"/>
        <w:rPr>
          <w:sz w:val="24"/>
          <w:szCs w:val="24"/>
        </w:rPr>
      </w:pPr>
      <w:r w:rsidRPr="00B426CC">
        <w:rPr>
          <w:rStyle w:val="a7"/>
          <w:sz w:val="24"/>
          <w:szCs w:val="24"/>
        </w:rPr>
        <w:t xml:space="preserve">Введение </w:t>
      </w:r>
      <w:r w:rsidRPr="00B426CC">
        <w:rPr>
          <w:sz w:val="24"/>
          <w:szCs w:val="24"/>
        </w:rPr>
        <w:t>- это краткое и сжатое изложение основных идей письменной экзаменационной работы, характеризует актуальность и значимость темы, цели и задачи.</w:t>
      </w:r>
    </w:p>
    <w:p w:rsidR="00053C18" w:rsidRPr="00B426CC" w:rsidRDefault="00E53722" w:rsidP="00B426CC">
      <w:pPr>
        <w:pStyle w:val="4"/>
        <w:shd w:val="clear" w:color="auto" w:fill="auto"/>
        <w:spacing w:after="0" w:line="276" w:lineRule="auto"/>
        <w:ind w:firstLine="720"/>
        <w:rPr>
          <w:sz w:val="24"/>
          <w:szCs w:val="24"/>
        </w:rPr>
      </w:pPr>
      <w:r w:rsidRPr="00B426CC">
        <w:rPr>
          <w:sz w:val="24"/>
          <w:szCs w:val="24"/>
        </w:rPr>
        <w:t>Содержание введения должно включать следующее:</w:t>
      </w:r>
    </w:p>
    <w:p w:rsidR="00053C18" w:rsidRPr="00B426CC" w:rsidRDefault="00E53722" w:rsidP="00B426CC">
      <w:pPr>
        <w:pStyle w:val="4"/>
        <w:numPr>
          <w:ilvl w:val="0"/>
          <w:numId w:val="2"/>
        </w:numPr>
        <w:shd w:val="clear" w:color="auto" w:fill="auto"/>
        <w:spacing w:after="0" w:line="276" w:lineRule="auto"/>
        <w:ind w:firstLine="720"/>
        <w:rPr>
          <w:sz w:val="24"/>
          <w:szCs w:val="24"/>
        </w:rPr>
      </w:pPr>
      <w:r w:rsidRPr="00B426CC">
        <w:rPr>
          <w:sz w:val="24"/>
          <w:szCs w:val="24"/>
        </w:rPr>
        <w:t xml:space="preserve"> обоснование актуальности выбранной темы в соответствии с требованиями работодателя и современного производства;</w:t>
      </w:r>
    </w:p>
    <w:p w:rsidR="00053C18" w:rsidRPr="00B426CC" w:rsidRDefault="00E53722" w:rsidP="00B426CC">
      <w:pPr>
        <w:pStyle w:val="4"/>
        <w:numPr>
          <w:ilvl w:val="0"/>
          <w:numId w:val="2"/>
        </w:numPr>
        <w:shd w:val="clear" w:color="auto" w:fill="auto"/>
        <w:spacing w:after="0" w:line="276" w:lineRule="auto"/>
        <w:ind w:firstLine="720"/>
        <w:rPr>
          <w:sz w:val="24"/>
          <w:szCs w:val="24"/>
        </w:rPr>
      </w:pPr>
      <w:r w:rsidRPr="00B426CC">
        <w:rPr>
          <w:sz w:val="24"/>
          <w:szCs w:val="24"/>
        </w:rPr>
        <w:t xml:space="preserve"> объяснить мотивы, побудившие выбрать данную тему работы;</w:t>
      </w:r>
    </w:p>
    <w:p w:rsidR="00053C18" w:rsidRPr="00B426CC" w:rsidRDefault="00E53722" w:rsidP="00B426CC">
      <w:pPr>
        <w:pStyle w:val="4"/>
        <w:numPr>
          <w:ilvl w:val="0"/>
          <w:numId w:val="2"/>
        </w:numPr>
        <w:shd w:val="clear" w:color="auto" w:fill="auto"/>
        <w:spacing w:after="0" w:line="276" w:lineRule="auto"/>
        <w:ind w:firstLine="720"/>
        <w:rPr>
          <w:sz w:val="24"/>
          <w:szCs w:val="24"/>
        </w:rPr>
      </w:pPr>
      <w:r w:rsidRPr="00B426CC">
        <w:rPr>
          <w:sz w:val="24"/>
          <w:szCs w:val="24"/>
        </w:rPr>
        <w:t xml:space="preserve"> дать анализ современных технологических процессов обслуживания дорожно</w:t>
      </w:r>
      <w:r w:rsidRPr="00B426CC">
        <w:rPr>
          <w:sz w:val="24"/>
          <w:szCs w:val="24"/>
        </w:rPr>
        <w:softHyphen/>
        <w:t>строительной техники в соответствие с темой работы;</w:t>
      </w:r>
    </w:p>
    <w:p w:rsidR="00053C18" w:rsidRPr="00B426CC" w:rsidRDefault="00E53722" w:rsidP="00B426CC">
      <w:pPr>
        <w:pStyle w:val="4"/>
        <w:numPr>
          <w:ilvl w:val="0"/>
          <w:numId w:val="2"/>
        </w:numPr>
        <w:shd w:val="clear" w:color="auto" w:fill="auto"/>
        <w:spacing w:after="0" w:line="276" w:lineRule="auto"/>
        <w:ind w:firstLine="720"/>
        <w:rPr>
          <w:sz w:val="24"/>
          <w:szCs w:val="24"/>
        </w:rPr>
      </w:pPr>
      <w:r w:rsidRPr="00B426CC">
        <w:rPr>
          <w:sz w:val="24"/>
          <w:szCs w:val="24"/>
        </w:rPr>
        <w:t xml:space="preserve"> необходимо сформулировать цель квалификационной работы, кратко выразить и осветить задачи, для достижения этой цели.</w:t>
      </w:r>
    </w:p>
    <w:p w:rsidR="00053C18" w:rsidRPr="00B426CC" w:rsidRDefault="00E53722" w:rsidP="00B426CC">
      <w:pPr>
        <w:pStyle w:val="4"/>
        <w:numPr>
          <w:ilvl w:val="1"/>
          <w:numId w:val="6"/>
        </w:numPr>
        <w:shd w:val="clear" w:color="auto" w:fill="auto"/>
        <w:tabs>
          <w:tab w:val="left" w:pos="1105"/>
        </w:tabs>
        <w:spacing w:after="0" w:line="276" w:lineRule="auto"/>
        <w:ind w:firstLine="720"/>
        <w:rPr>
          <w:sz w:val="24"/>
          <w:szCs w:val="24"/>
        </w:rPr>
      </w:pPr>
      <w:r w:rsidRPr="00B426CC">
        <w:rPr>
          <w:rStyle w:val="a7"/>
          <w:sz w:val="24"/>
          <w:szCs w:val="24"/>
        </w:rPr>
        <w:t>Основная часть</w:t>
      </w:r>
      <w:r w:rsidRPr="00B426CC">
        <w:rPr>
          <w:sz w:val="24"/>
          <w:szCs w:val="24"/>
        </w:rPr>
        <w:t>В этом разделе даются следующие сведения:</w:t>
      </w:r>
    </w:p>
    <w:p w:rsidR="00053C18" w:rsidRPr="00B426CC" w:rsidRDefault="00E53722" w:rsidP="00B426CC">
      <w:pPr>
        <w:pStyle w:val="4"/>
        <w:shd w:val="clear" w:color="auto" w:fill="auto"/>
        <w:spacing w:after="0" w:line="276" w:lineRule="auto"/>
        <w:ind w:firstLine="720"/>
        <w:rPr>
          <w:sz w:val="24"/>
          <w:szCs w:val="24"/>
        </w:rPr>
      </w:pPr>
      <w:r w:rsidRPr="00B426CC">
        <w:rPr>
          <w:rStyle w:val="a7"/>
          <w:sz w:val="24"/>
          <w:szCs w:val="24"/>
        </w:rPr>
        <w:t>-</w:t>
      </w:r>
      <w:r w:rsidRPr="00B426CC">
        <w:rPr>
          <w:sz w:val="24"/>
          <w:szCs w:val="24"/>
        </w:rPr>
        <w:t xml:space="preserve">организационно-экономическая характеристика предприятия (организации): </w:t>
      </w:r>
      <w:r w:rsidRPr="00B426CC">
        <w:rPr>
          <w:sz w:val="24"/>
          <w:szCs w:val="24"/>
        </w:rPr>
        <w:lastRenderedPageBreak/>
        <w:t>общие сведения, структура управления, специализация предприятия, размеры предприятия, организационные формы производственного процесса;</w:t>
      </w:r>
    </w:p>
    <w:p w:rsidR="00053C18" w:rsidRPr="00B426CC" w:rsidRDefault="00E53722" w:rsidP="00B426CC">
      <w:pPr>
        <w:pStyle w:val="4"/>
        <w:shd w:val="clear" w:color="auto" w:fill="auto"/>
        <w:spacing w:after="0" w:line="276" w:lineRule="auto"/>
        <w:ind w:firstLine="720"/>
        <w:rPr>
          <w:sz w:val="24"/>
          <w:szCs w:val="24"/>
        </w:rPr>
      </w:pPr>
      <w:r w:rsidRPr="00B426CC">
        <w:rPr>
          <w:rStyle w:val="a7"/>
          <w:sz w:val="24"/>
          <w:szCs w:val="24"/>
        </w:rPr>
        <w:t>-</w:t>
      </w:r>
      <w:r w:rsidRPr="00B426CC">
        <w:rPr>
          <w:sz w:val="24"/>
          <w:szCs w:val="24"/>
        </w:rPr>
        <w:t>описание технологического процесса дорожно-строительных работ, технического обслуживания, ремонта узла (механизма) и (или) современного состояния производства дорожно-строительных машин (в зависимости от темы);</w:t>
      </w:r>
    </w:p>
    <w:p w:rsidR="00053C18" w:rsidRPr="00B426CC" w:rsidRDefault="00E53722" w:rsidP="00B426CC">
      <w:pPr>
        <w:pStyle w:val="4"/>
        <w:numPr>
          <w:ilvl w:val="0"/>
          <w:numId w:val="2"/>
        </w:numPr>
        <w:shd w:val="clear" w:color="auto" w:fill="auto"/>
        <w:spacing w:after="0" w:line="276" w:lineRule="auto"/>
        <w:ind w:firstLine="700"/>
        <w:rPr>
          <w:sz w:val="24"/>
          <w:szCs w:val="24"/>
        </w:rPr>
      </w:pPr>
      <w:r w:rsidRPr="00B426CC">
        <w:rPr>
          <w:sz w:val="24"/>
          <w:szCs w:val="24"/>
        </w:rPr>
        <w:t xml:space="preserve"> виды ТО, их периодичность, порядок технологических операций;</w:t>
      </w:r>
    </w:p>
    <w:p w:rsidR="00053C18" w:rsidRPr="00B426CC" w:rsidRDefault="00E53722" w:rsidP="00B426CC">
      <w:pPr>
        <w:pStyle w:val="4"/>
        <w:numPr>
          <w:ilvl w:val="0"/>
          <w:numId w:val="2"/>
        </w:numPr>
        <w:shd w:val="clear" w:color="auto" w:fill="auto"/>
        <w:spacing w:after="0" w:line="276" w:lineRule="auto"/>
        <w:ind w:firstLine="700"/>
        <w:rPr>
          <w:sz w:val="24"/>
          <w:szCs w:val="24"/>
        </w:rPr>
      </w:pPr>
      <w:r w:rsidRPr="00B426CC">
        <w:rPr>
          <w:sz w:val="24"/>
          <w:szCs w:val="24"/>
        </w:rPr>
        <w:t xml:space="preserve"> назначение, устройство и работа узлов и механизмов (если предусмотрено темой и заданием);</w:t>
      </w:r>
    </w:p>
    <w:p w:rsidR="00053C18" w:rsidRPr="00B426CC" w:rsidRDefault="00E53722" w:rsidP="00B426CC">
      <w:pPr>
        <w:pStyle w:val="4"/>
        <w:numPr>
          <w:ilvl w:val="0"/>
          <w:numId w:val="2"/>
        </w:numPr>
        <w:shd w:val="clear" w:color="auto" w:fill="auto"/>
        <w:spacing w:after="0" w:line="276" w:lineRule="auto"/>
        <w:ind w:firstLine="700"/>
        <w:rPr>
          <w:sz w:val="24"/>
          <w:szCs w:val="24"/>
        </w:rPr>
      </w:pPr>
      <w:r w:rsidRPr="00B426CC">
        <w:rPr>
          <w:sz w:val="24"/>
          <w:szCs w:val="24"/>
        </w:rPr>
        <w:t xml:space="preserve"> методика выявления и диагностики неисправностей;</w:t>
      </w:r>
    </w:p>
    <w:p w:rsidR="00053C18" w:rsidRPr="00B426CC" w:rsidRDefault="00E53722" w:rsidP="00B426CC">
      <w:pPr>
        <w:pStyle w:val="4"/>
        <w:numPr>
          <w:ilvl w:val="0"/>
          <w:numId w:val="2"/>
        </w:numPr>
        <w:shd w:val="clear" w:color="auto" w:fill="auto"/>
        <w:spacing w:after="0" w:line="276" w:lineRule="auto"/>
        <w:ind w:firstLine="700"/>
        <w:rPr>
          <w:sz w:val="24"/>
          <w:szCs w:val="24"/>
        </w:rPr>
      </w:pPr>
      <w:r w:rsidRPr="00B426CC">
        <w:rPr>
          <w:sz w:val="24"/>
          <w:szCs w:val="24"/>
        </w:rPr>
        <w:t xml:space="preserve"> краткое описание используемого оборудования, инструментов, приборов и приспособлений, а также параметров и режимов ведения процесса;</w:t>
      </w:r>
    </w:p>
    <w:p w:rsidR="00053C18" w:rsidRPr="00B426CC" w:rsidRDefault="00E53722" w:rsidP="00B426CC">
      <w:pPr>
        <w:pStyle w:val="4"/>
        <w:shd w:val="clear" w:color="auto" w:fill="auto"/>
        <w:spacing w:after="0" w:line="276" w:lineRule="auto"/>
        <w:ind w:firstLine="700"/>
        <w:rPr>
          <w:sz w:val="24"/>
          <w:szCs w:val="24"/>
        </w:rPr>
      </w:pPr>
      <w:r w:rsidRPr="00B426CC">
        <w:rPr>
          <w:rStyle w:val="a7"/>
          <w:sz w:val="24"/>
          <w:szCs w:val="24"/>
        </w:rPr>
        <w:t>-</w:t>
      </w:r>
      <w:r w:rsidRPr="00B426CC">
        <w:rPr>
          <w:sz w:val="24"/>
          <w:szCs w:val="24"/>
        </w:rPr>
        <w:t>технологии выполнения ремонтных работ изделия (узла, агрегата);</w:t>
      </w:r>
    </w:p>
    <w:p w:rsidR="00053C18" w:rsidRPr="00B426CC" w:rsidRDefault="00E53722" w:rsidP="00B426CC">
      <w:pPr>
        <w:pStyle w:val="4"/>
        <w:numPr>
          <w:ilvl w:val="0"/>
          <w:numId w:val="2"/>
        </w:numPr>
        <w:shd w:val="clear" w:color="auto" w:fill="auto"/>
        <w:spacing w:after="0" w:line="276" w:lineRule="auto"/>
        <w:ind w:firstLine="700"/>
        <w:rPr>
          <w:sz w:val="24"/>
          <w:szCs w:val="24"/>
        </w:rPr>
      </w:pPr>
      <w:r w:rsidRPr="00B426CC">
        <w:rPr>
          <w:sz w:val="24"/>
          <w:szCs w:val="24"/>
        </w:rPr>
        <w:t xml:space="preserve"> контрольно-измерительные инструменты, стенды, слесарные инструменты и сборочные приспособления, применяемые при ремонте;</w:t>
      </w:r>
    </w:p>
    <w:p w:rsidR="00053C18" w:rsidRPr="00B426CC" w:rsidRDefault="00E53722" w:rsidP="00B426CC">
      <w:pPr>
        <w:pStyle w:val="4"/>
        <w:numPr>
          <w:ilvl w:val="0"/>
          <w:numId w:val="2"/>
        </w:numPr>
        <w:shd w:val="clear" w:color="auto" w:fill="auto"/>
        <w:spacing w:after="0" w:line="276" w:lineRule="auto"/>
        <w:ind w:firstLine="700"/>
        <w:rPr>
          <w:sz w:val="24"/>
          <w:szCs w:val="24"/>
        </w:rPr>
      </w:pPr>
      <w:r w:rsidRPr="00B426CC">
        <w:rPr>
          <w:sz w:val="24"/>
          <w:szCs w:val="24"/>
        </w:rPr>
        <w:t xml:space="preserve"> указывается порядок эксплуатации данного узла (механизма), применяемые эксплуатационные материалы(масла, топливо, технические жидкости, смазки).</w:t>
      </w:r>
    </w:p>
    <w:p w:rsidR="00053C18" w:rsidRPr="00B426CC" w:rsidRDefault="00E53722" w:rsidP="00B426CC">
      <w:pPr>
        <w:pStyle w:val="4"/>
        <w:shd w:val="clear" w:color="auto" w:fill="auto"/>
        <w:spacing w:after="0" w:line="276" w:lineRule="auto"/>
        <w:ind w:firstLine="700"/>
        <w:rPr>
          <w:sz w:val="24"/>
          <w:szCs w:val="24"/>
        </w:rPr>
      </w:pPr>
      <w:r w:rsidRPr="00B426CC">
        <w:rPr>
          <w:rStyle w:val="a7"/>
          <w:sz w:val="24"/>
          <w:szCs w:val="24"/>
        </w:rPr>
        <w:t>-</w:t>
      </w:r>
      <w:r w:rsidRPr="00B426CC">
        <w:rPr>
          <w:sz w:val="24"/>
          <w:szCs w:val="24"/>
        </w:rPr>
        <w:t>расчётная часть (если предусмотрена темой);</w:t>
      </w:r>
    </w:p>
    <w:p w:rsidR="00053C18" w:rsidRPr="00B426CC" w:rsidRDefault="00E53722" w:rsidP="00B426CC">
      <w:pPr>
        <w:pStyle w:val="4"/>
        <w:numPr>
          <w:ilvl w:val="0"/>
          <w:numId w:val="2"/>
        </w:numPr>
        <w:shd w:val="clear" w:color="auto" w:fill="auto"/>
        <w:spacing w:after="0" w:line="276" w:lineRule="auto"/>
        <w:ind w:firstLine="700"/>
        <w:rPr>
          <w:sz w:val="24"/>
          <w:szCs w:val="24"/>
        </w:rPr>
      </w:pPr>
      <w:r w:rsidRPr="00B426CC">
        <w:rPr>
          <w:sz w:val="24"/>
          <w:szCs w:val="24"/>
        </w:rPr>
        <w:t xml:space="preserve"> охрана труда, в которой даётся описание требований правил безопасного труда применительно к данной профессии или при выполнении работы по указанной теме.</w:t>
      </w:r>
    </w:p>
    <w:p w:rsidR="00053C18" w:rsidRPr="00B426CC" w:rsidRDefault="00E53722" w:rsidP="00B426CC">
      <w:pPr>
        <w:pStyle w:val="4"/>
        <w:numPr>
          <w:ilvl w:val="0"/>
          <w:numId w:val="2"/>
        </w:numPr>
        <w:shd w:val="clear" w:color="auto" w:fill="auto"/>
        <w:spacing w:after="0" w:line="276" w:lineRule="auto"/>
        <w:ind w:firstLine="700"/>
        <w:rPr>
          <w:sz w:val="24"/>
          <w:szCs w:val="24"/>
        </w:rPr>
      </w:pPr>
      <w:r w:rsidRPr="00B426CC">
        <w:rPr>
          <w:sz w:val="24"/>
          <w:szCs w:val="24"/>
        </w:rPr>
        <w:t xml:space="preserve"> описание передового производственного опыта, обеспечивающего повышение производительности труда и высокое качество продукции применительно к данному производству (виду работ);</w:t>
      </w:r>
    </w:p>
    <w:p w:rsidR="00053C18" w:rsidRPr="00B426CC" w:rsidRDefault="00E53722" w:rsidP="00B426CC">
      <w:pPr>
        <w:pStyle w:val="4"/>
        <w:numPr>
          <w:ilvl w:val="0"/>
          <w:numId w:val="2"/>
        </w:numPr>
        <w:shd w:val="clear" w:color="auto" w:fill="auto"/>
        <w:spacing w:after="0" w:line="276" w:lineRule="auto"/>
        <w:ind w:firstLine="700"/>
        <w:rPr>
          <w:sz w:val="24"/>
          <w:szCs w:val="24"/>
        </w:rPr>
      </w:pPr>
      <w:r w:rsidRPr="00B426CC">
        <w:rPr>
          <w:sz w:val="24"/>
          <w:szCs w:val="24"/>
        </w:rPr>
        <w:t xml:space="preserve"> разработку предложений по совершенствованию выполнения отдельных производственных операций (приспособлений, инструментов, оснастки, способов контроля работ);</w:t>
      </w:r>
    </w:p>
    <w:p w:rsidR="00053C18" w:rsidRPr="00B426CC" w:rsidRDefault="00E53722" w:rsidP="00B426CC">
      <w:pPr>
        <w:pStyle w:val="4"/>
        <w:numPr>
          <w:ilvl w:val="0"/>
          <w:numId w:val="2"/>
        </w:numPr>
        <w:shd w:val="clear" w:color="auto" w:fill="auto"/>
        <w:spacing w:after="0" w:line="276" w:lineRule="auto"/>
        <w:ind w:firstLine="700"/>
        <w:rPr>
          <w:sz w:val="24"/>
          <w:szCs w:val="24"/>
        </w:rPr>
      </w:pPr>
      <w:r w:rsidRPr="00B426CC">
        <w:rPr>
          <w:sz w:val="24"/>
          <w:szCs w:val="24"/>
        </w:rPr>
        <w:t xml:space="preserve"> описание передового опыта организации рабочего места и правил техники безопасности;</w:t>
      </w:r>
    </w:p>
    <w:p w:rsidR="00053C18" w:rsidRPr="00B426CC" w:rsidRDefault="00E53722" w:rsidP="00B426CC">
      <w:pPr>
        <w:pStyle w:val="4"/>
        <w:numPr>
          <w:ilvl w:val="0"/>
          <w:numId w:val="2"/>
        </w:numPr>
        <w:shd w:val="clear" w:color="auto" w:fill="auto"/>
        <w:spacing w:after="0" w:line="276" w:lineRule="auto"/>
        <w:ind w:firstLine="700"/>
        <w:rPr>
          <w:sz w:val="24"/>
          <w:szCs w:val="24"/>
        </w:rPr>
      </w:pPr>
      <w:r w:rsidRPr="00B426CC">
        <w:rPr>
          <w:sz w:val="24"/>
          <w:szCs w:val="24"/>
        </w:rPr>
        <w:t xml:space="preserve"> графическую часть (в зависимости от специфики профессий): рабочий чертеж изделия, эскиз, схему, чертеж приспособления, инструмента.</w:t>
      </w:r>
    </w:p>
    <w:p w:rsidR="00053C18" w:rsidRPr="00B426CC" w:rsidRDefault="00E53722" w:rsidP="00B426CC">
      <w:pPr>
        <w:pStyle w:val="4"/>
        <w:shd w:val="clear" w:color="auto" w:fill="auto"/>
        <w:spacing w:after="0" w:line="276" w:lineRule="auto"/>
        <w:ind w:firstLine="700"/>
        <w:rPr>
          <w:sz w:val="24"/>
          <w:szCs w:val="24"/>
        </w:rPr>
      </w:pPr>
      <w:r w:rsidRPr="00B426CC">
        <w:rPr>
          <w:sz w:val="24"/>
          <w:szCs w:val="24"/>
        </w:rPr>
        <w:t>Основную часть рекомендуется делить на главы, параграфы, пункты и подпункты. Каждый элемент основной части должен представлять собой законченный в смысловом отношении фрагмент работы.</w:t>
      </w:r>
    </w:p>
    <w:p w:rsidR="00053C18" w:rsidRPr="00B426CC" w:rsidRDefault="00E53722" w:rsidP="00B426CC">
      <w:pPr>
        <w:pStyle w:val="4"/>
        <w:numPr>
          <w:ilvl w:val="1"/>
          <w:numId w:val="6"/>
        </w:numPr>
        <w:shd w:val="clear" w:color="auto" w:fill="auto"/>
        <w:spacing w:after="0" w:line="276" w:lineRule="auto"/>
        <w:ind w:firstLine="700"/>
        <w:rPr>
          <w:sz w:val="24"/>
          <w:szCs w:val="24"/>
        </w:rPr>
      </w:pPr>
      <w:r w:rsidRPr="00B426CC">
        <w:rPr>
          <w:sz w:val="24"/>
          <w:szCs w:val="24"/>
        </w:rPr>
        <w:t xml:space="preserve">В </w:t>
      </w:r>
      <w:r w:rsidRPr="00B426CC">
        <w:rPr>
          <w:rStyle w:val="a7"/>
          <w:sz w:val="24"/>
          <w:szCs w:val="24"/>
        </w:rPr>
        <w:t xml:space="preserve">заключении </w:t>
      </w:r>
      <w:r w:rsidRPr="00B426CC">
        <w:rPr>
          <w:sz w:val="24"/>
          <w:szCs w:val="24"/>
        </w:rPr>
        <w:t>раскрывается значимость рассмотренных вопросов, приводятся главные выводы, характеризующие в сжатом виде итоги проделанной работы; излагаются предложения и рекомендации по использованию полученных результатов. В заключении не допускается повторения содержания введения и основной части, в частности выводов, сделанных по главам.</w:t>
      </w:r>
    </w:p>
    <w:p w:rsidR="00053C18" w:rsidRPr="00B426CC" w:rsidRDefault="00E53722" w:rsidP="00B426CC">
      <w:pPr>
        <w:pStyle w:val="4"/>
        <w:shd w:val="clear" w:color="auto" w:fill="auto"/>
        <w:spacing w:after="0" w:line="276" w:lineRule="auto"/>
        <w:ind w:firstLine="700"/>
        <w:rPr>
          <w:sz w:val="24"/>
          <w:szCs w:val="24"/>
        </w:rPr>
      </w:pPr>
      <w:r w:rsidRPr="00B426CC">
        <w:rPr>
          <w:sz w:val="24"/>
          <w:szCs w:val="24"/>
        </w:rPr>
        <w:t>Заключение необходимо связать с введением. При формулировании выводов необходимо прослеживать их связь с целью и задачами, отраженными во введении.</w:t>
      </w:r>
    </w:p>
    <w:p w:rsidR="00053C18" w:rsidRPr="00B426CC" w:rsidRDefault="00E53722" w:rsidP="00B426CC">
      <w:pPr>
        <w:pStyle w:val="4"/>
        <w:shd w:val="clear" w:color="auto" w:fill="auto"/>
        <w:spacing w:after="0" w:line="276" w:lineRule="auto"/>
        <w:ind w:firstLine="700"/>
        <w:rPr>
          <w:sz w:val="24"/>
          <w:szCs w:val="24"/>
        </w:rPr>
      </w:pPr>
      <w:r w:rsidRPr="00B426CC">
        <w:rPr>
          <w:sz w:val="24"/>
          <w:szCs w:val="24"/>
        </w:rPr>
        <w:t>В этой части необходимо:</w:t>
      </w:r>
    </w:p>
    <w:p w:rsidR="00053C18" w:rsidRPr="00B426CC" w:rsidRDefault="00E53722" w:rsidP="00B426CC">
      <w:pPr>
        <w:pStyle w:val="4"/>
        <w:numPr>
          <w:ilvl w:val="0"/>
          <w:numId w:val="2"/>
        </w:numPr>
        <w:shd w:val="clear" w:color="auto" w:fill="auto"/>
        <w:spacing w:after="0" w:line="276" w:lineRule="auto"/>
        <w:ind w:firstLine="700"/>
        <w:rPr>
          <w:sz w:val="24"/>
          <w:szCs w:val="24"/>
        </w:rPr>
      </w:pPr>
      <w:r w:rsidRPr="00B426CC">
        <w:rPr>
          <w:sz w:val="24"/>
          <w:szCs w:val="24"/>
        </w:rPr>
        <w:t xml:space="preserve"> подтвердить актуальность и практическую значимость своей квалификационной работы;</w:t>
      </w:r>
    </w:p>
    <w:p w:rsidR="00053C18" w:rsidRPr="00B426CC" w:rsidRDefault="00E53722" w:rsidP="00B426CC">
      <w:pPr>
        <w:pStyle w:val="4"/>
        <w:numPr>
          <w:ilvl w:val="0"/>
          <w:numId w:val="2"/>
        </w:numPr>
        <w:shd w:val="clear" w:color="auto" w:fill="auto"/>
        <w:spacing w:after="0" w:line="276" w:lineRule="auto"/>
        <w:ind w:firstLine="700"/>
        <w:rPr>
          <w:sz w:val="24"/>
          <w:szCs w:val="24"/>
        </w:rPr>
      </w:pPr>
      <w:r w:rsidRPr="00B426CC">
        <w:rPr>
          <w:sz w:val="24"/>
          <w:szCs w:val="24"/>
        </w:rPr>
        <w:t xml:space="preserve"> дать аннотацию разделов и работы в целом, обратив внимание на выводы по работе, передовые технологии, конкретные предложения, касающиеся повышения производительности труда и экономии материальных средств;</w:t>
      </w:r>
    </w:p>
    <w:p w:rsidR="00053C18" w:rsidRPr="00B426CC" w:rsidRDefault="00E53722" w:rsidP="00B426CC">
      <w:pPr>
        <w:pStyle w:val="4"/>
        <w:numPr>
          <w:ilvl w:val="0"/>
          <w:numId w:val="2"/>
        </w:numPr>
        <w:shd w:val="clear" w:color="auto" w:fill="auto"/>
        <w:spacing w:after="0" w:line="276" w:lineRule="auto"/>
        <w:ind w:firstLine="700"/>
        <w:rPr>
          <w:sz w:val="24"/>
          <w:szCs w:val="24"/>
        </w:rPr>
      </w:pPr>
      <w:r w:rsidRPr="00B426CC">
        <w:rPr>
          <w:sz w:val="24"/>
          <w:szCs w:val="24"/>
        </w:rPr>
        <w:lastRenderedPageBreak/>
        <w:t xml:space="preserve"> отметить наиболее интересные результаты проделанной работы.</w:t>
      </w:r>
    </w:p>
    <w:p w:rsidR="00053C18" w:rsidRPr="00B426CC" w:rsidRDefault="00E53722" w:rsidP="00B426CC">
      <w:pPr>
        <w:pStyle w:val="4"/>
        <w:shd w:val="clear" w:color="auto" w:fill="auto"/>
        <w:spacing w:after="0" w:line="276" w:lineRule="auto"/>
        <w:ind w:firstLine="700"/>
        <w:rPr>
          <w:sz w:val="24"/>
          <w:szCs w:val="24"/>
        </w:rPr>
      </w:pPr>
      <w:r w:rsidRPr="00B426CC">
        <w:rPr>
          <w:sz w:val="24"/>
          <w:szCs w:val="24"/>
        </w:rPr>
        <w:t>Заключение завершается оценкой перспектив исследуемой проблемы в целом.</w:t>
      </w:r>
    </w:p>
    <w:p w:rsidR="00053C18" w:rsidRPr="00B426CC" w:rsidRDefault="00E53722" w:rsidP="00B426CC">
      <w:pPr>
        <w:pStyle w:val="4"/>
        <w:numPr>
          <w:ilvl w:val="1"/>
          <w:numId w:val="6"/>
        </w:numPr>
        <w:shd w:val="clear" w:color="auto" w:fill="auto"/>
        <w:spacing w:after="0" w:line="276" w:lineRule="auto"/>
        <w:ind w:firstLine="700"/>
        <w:rPr>
          <w:sz w:val="24"/>
          <w:szCs w:val="24"/>
        </w:rPr>
      </w:pPr>
      <w:r w:rsidRPr="00B426CC">
        <w:rPr>
          <w:rStyle w:val="a7"/>
          <w:sz w:val="24"/>
          <w:szCs w:val="24"/>
        </w:rPr>
        <w:t xml:space="preserve">Список литературы </w:t>
      </w:r>
      <w:r w:rsidRPr="00B426CC">
        <w:rPr>
          <w:sz w:val="24"/>
          <w:szCs w:val="24"/>
        </w:rPr>
        <w:t>должен быть оформлен в соответствии с принятыми стандартами. Список литературы является существенной частью письменной экзаменационной работы, отражающей самостоятельную творческую работу автора. В список литературы не включаются те источники, на которые нет ссылок в основном тексте и которые, фактически не были использованы при подготовке письменной экзаменационной работы.</w:t>
      </w:r>
    </w:p>
    <w:p w:rsidR="00053C18" w:rsidRPr="00B426CC" w:rsidRDefault="00E53722" w:rsidP="00B426CC">
      <w:pPr>
        <w:pStyle w:val="4"/>
        <w:shd w:val="clear" w:color="auto" w:fill="auto"/>
        <w:spacing w:after="0" w:line="276" w:lineRule="auto"/>
        <w:ind w:firstLine="700"/>
        <w:rPr>
          <w:sz w:val="24"/>
          <w:szCs w:val="24"/>
        </w:rPr>
      </w:pPr>
      <w:r w:rsidRPr="00B426CC">
        <w:rPr>
          <w:sz w:val="24"/>
          <w:szCs w:val="24"/>
        </w:rPr>
        <w:t>Основные требования, предъявляемые к списку литературы:</w:t>
      </w:r>
    </w:p>
    <w:p w:rsidR="00053C18" w:rsidRPr="00B426CC" w:rsidRDefault="00E53722" w:rsidP="00B426CC">
      <w:pPr>
        <w:pStyle w:val="4"/>
        <w:numPr>
          <w:ilvl w:val="0"/>
          <w:numId w:val="2"/>
        </w:numPr>
        <w:shd w:val="clear" w:color="auto" w:fill="auto"/>
        <w:spacing w:after="0" w:line="276" w:lineRule="auto"/>
        <w:ind w:firstLine="700"/>
        <w:rPr>
          <w:sz w:val="24"/>
          <w:szCs w:val="24"/>
        </w:rPr>
      </w:pPr>
      <w:r w:rsidRPr="00B426CC">
        <w:rPr>
          <w:sz w:val="24"/>
          <w:szCs w:val="24"/>
        </w:rPr>
        <w:t xml:space="preserve"> соответствие теме письменной работе и полнота отражения всех аспектов его рассмотрения;</w:t>
      </w:r>
    </w:p>
    <w:p w:rsidR="00053C18" w:rsidRPr="00B426CC" w:rsidRDefault="00E53722" w:rsidP="00B426CC">
      <w:pPr>
        <w:pStyle w:val="4"/>
        <w:numPr>
          <w:ilvl w:val="0"/>
          <w:numId w:val="2"/>
        </w:numPr>
        <w:shd w:val="clear" w:color="auto" w:fill="auto"/>
        <w:spacing w:after="0" w:line="276" w:lineRule="auto"/>
        <w:ind w:firstLine="700"/>
        <w:rPr>
          <w:sz w:val="24"/>
          <w:szCs w:val="24"/>
        </w:rPr>
      </w:pPr>
      <w:r w:rsidRPr="00B426CC">
        <w:rPr>
          <w:sz w:val="24"/>
          <w:szCs w:val="24"/>
        </w:rPr>
        <w:t>разнообразие видов изданий: официальные, нормативные, справочные, учебные, научные, производственно-практические и др.;</w:t>
      </w:r>
    </w:p>
    <w:p w:rsidR="00053C18" w:rsidRPr="00B426CC" w:rsidRDefault="00E53722" w:rsidP="00B426CC">
      <w:pPr>
        <w:pStyle w:val="4"/>
        <w:numPr>
          <w:ilvl w:val="0"/>
          <w:numId w:val="2"/>
        </w:numPr>
        <w:shd w:val="clear" w:color="auto" w:fill="auto"/>
        <w:spacing w:after="0" w:line="276" w:lineRule="auto"/>
        <w:ind w:firstLine="720"/>
        <w:rPr>
          <w:sz w:val="24"/>
          <w:szCs w:val="24"/>
        </w:rPr>
      </w:pPr>
      <w:r w:rsidRPr="00B426CC">
        <w:rPr>
          <w:sz w:val="24"/>
          <w:szCs w:val="24"/>
        </w:rPr>
        <w:t xml:space="preserve"> отсутствие морально устаревших документов.</w:t>
      </w:r>
    </w:p>
    <w:p w:rsidR="00053C18" w:rsidRPr="00B426CC" w:rsidRDefault="00E53722" w:rsidP="00B426CC">
      <w:pPr>
        <w:pStyle w:val="4"/>
        <w:numPr>
          <w:ilvl w:val="1"/>
          <w:numId w:val="6"/>
        </w:numPr>
        <w:shd w:val="clear" w:color="auto" w:fill="auto"/>
        <w:tabs>
          <w:tab w:val="left" w:pos="1239"/>
        </w:tabs>
        <w:spacing w:after="0" w:line="276" w:lineRule="auto"/>
        <w:ind w:firstLine="720"/>
        <w:rPr>
          <w:sz w:val="24"/>
          <w:szCs w:val="24"/>
        </w:rPr>
      </w:pPr>
      <w:r w:rsidRPr="00B426CC">
        <w:rPr>
          <w:rStyle w:val="a7"/>
          <w:sz w:val="24"/>
          <w:szCs w:val="24"/>
        </w:rPr>
        <w:t xml:space="preserve">Приложения </w:t>
      </w:r>
      <w:r w:rsidRPr="00B426CC">
        <w:rPr>
          <w:sz w:val="24"/>
          <w:szCs w:val="24"/>
        </w:rPr>
        <w:t>призваны облегчить восприятие содержания работы, и могут включать: материалы, дополняющие текст, промежуточные формулы и расчеты, таблицы вспомогательных данных, иллюстрации вспомогательного характера, инструкции, анкеты, методики; характеристики аппаратуры, приборов, инструментов, применяемых при выполнении работы; протоколы испытаний, заключения экспертизы, акты внедрения, правила техники безопасности.</w:t>
      </w:r>
    </w:p>
    <w:p w:rsidR="00053C18" w:rsidRPr="00B426CC" w:rsidRDefault="00E53722" w:rsidP="00B426CC">
      <w:pPr>
        <w:pStyle w:val="31"/>
        <w:keepNext/>
        <w:keepLines/>
        <w:numPr>
          <w:ilvl w:val="0"/>
          <w:numId w:val="6"/>
        </w:numPr>
        <w:shd w:val="clear" w:color="auto" w:fill="auto"/>
        <w:tabs>
          <w:tab w:val="left" w:pos="851"/>
        </w:tabs>
        <w:spacing w:before="0" w:after="0" w:line="276" w:lineRule="auto"/>
        <w:ind w:firstLine="0"/>
        <w:rPr>
          <w:sz w:val="24"/>
          <w:szCs w:val="24"/>
        </w:rPr>
      </w:pPr>
      <w:bookmarkStart w:id="17" w:name="bookmark16"/>
      <w:r w:rsidRPr="00B426CC">
        <w:rPr>
          <w:sz w:val="24"/>
          <w:szCs w:val="24"/>
        </w:rPr>
        <w:t>Требования к содержанию текстовой части письменной работы</w:t>
      </w:r>
      <w:bookmarkEnd w:id="17"/>
    </w:p>
    <w:p w:rsidR="00053C18" w:rsidRPr="00B426CC" w:rsidRDefault="00E53722" w:rsidP="00B426CC">
      <w:pPr>
        <w:pStyle w:val="4"/>
        <w:numPr>
          <w:ilvl w:val="1"/>
          <w:numId w:val="6"/>
        </w:numPr>
        <w:shd w:val="clear" w:color="auto" w:fill="auto"/>
        <w:spacing w:after="0" w:line="276" w:lineRule="auto"/>
        <w:ind w:firstLine="720"/>
        <w:rPr>
          <w:sz w:val="24"/>
          <w:szCs w:val="24"/>
        </w:rPr>
      </w:pPr>
      <w:r w:rsidRPr="00B426CC">
        <w:rPr>
          <w:sz w:val="24"/>
          <w:szCs w:val="24"/>
        </w:rPr>
        <w:t xml:space="preserve"> Содержание текстовой части письменной работы может быть в виде текста, таблиц, иллюстраций, формул, уравнений и других составляющих.</w:t>
      </w:r>
    </w:p>
    <w:p w:rsidR="00053C18" w:rsidRPr="00B426CC" w:rsidRDefault="00E53722" w:rsidP="00B426CC">
      <w:pPr>
        <w:pStyle w:val="4"/>
        <w:shd w:val="clear" w:color="auto" w:fill="auto"/>
        <w:spacing w:after="0" w:line="276" w:lineRule="auto"/>
        <w:ind w:firstLine="720"/>
        <w:rPr>
          <w:sz w:val="24"/>
          <w:szCs w:val="24"/>
        </w:rPr>
      </w:pPr>
      <w:r w:rsidRPr="00B426CC">
        <w:rPr>
          <w:sz w:val="24"/>
          <w:szCs w:val="24"/>
        </w:rPr>
        <w:t>Текст письменной работы должен отвечать следующим основным требованиям:</w:t>
      </w:r>
    </w:p>
    <w:p w:rsidR="00053C18" w:rsidRPr="00B426CC" w:rsidRDefault="00E53722" w:rsidP="00B426CC">
      <w:pPr>
        <w:pStyle w:val="4"/>
        <w:numPr>
          <w:ilvl w:val="0"/>
          <w:numId w:val="2"/>
        </w:numPr>
        <w:shd w:val="clear" w:color="auto" w:fill="auto"/>
        <w:spacing w:after="0" w:line="276" w:lineRule="auto"/>
        <w:ind w:firstLine="720"/>
        <w:rPr>
          <w:sz w:val="24"/>
          <w:szCs w:val="24"/>
        </w:rPr>
      </w:pPr>
      <w:r w:rsidRPr="00B426CC">
        <w:rPr>
          <w:sz w:val="24"/>
          <w:szCs w:val="24"/>
        </w:rPr>
        <w:t xml:space="preserve"> четкость структуры;</w:t>
      </w:r>
    </w:p>
    <w:p w:rsidR="00053C18" w:rsidRPr="00B426CC" w:rsidRDefault="00E53722" w:rsidP="00B426CC">
      <w:pPr>
        <w:pStyle w:val="4"/>
        <w:numPr>
          <w:ilvl w:val="0"/>
          <w:numId w:val="2"/>
        </w:numPr>
        <w:shd w:val="clear" w:color="auto" w:fill="auto"/>
        <w:spacing w:after="0" w:line="276" w:lineRule="auto"/>
        <w:ind w:firstLine="720"/>
        <w:rPr>
          <w:sz w:val="24"/>
          <w:szCs w:val="24"/>
        </w:rPr>
      </w:pPr>
      <w:r w:rsidRPr="00B426CC">
        <w:rPr>
          <w:sz w:val="24"/>
          <w:szCs w:val="24"/>
        </w:rPr>
        <w:t xml:space="preserve"> логичность и последовательность;</w:t>
      </w:r>
    </w:p>
    <w:p w:rsidR="00053C18" w:rsidRPr="00B426CC" w:rsidRDefault="00E53722" w:rsidP="00B426CC">
      <w:pPr>
        <w:pStyle w:val="4"/>
        <w:numPr>
          <w:ilvl w:val="0"/>
          <w:numId w:val="2"/>
        </w:numPr>
        <w:shd w:val="clear" w:color="auto" w:fill="auto"/>
        <w:spacing w:after="0" w:line="276" w:lineRule="auto"/>
        <w:ind w:firstLine="720"/>
        <w:rPr>
          <w:sz w:val="24"/>
          <w:szCs w:val="24"/>
        </w:rPr>
      </w:pPr>
      <w:r w:rsidRPr="00B426CC">
        <w:rPr>
          <w:sz w:val="24"/>
          <w:szCs w:val="24"/>
        </w:rPr>
        <w:t xml:space="preserve"> точность приведенных сведений;</w:t>
      </w:r>
    </w:p>
    <w:p w:rsidR="00053C18" w:rsidRPr="00B426CC" w:rsidRDefault="00E53722" w:rsidP="00B426CC">
      <w:pPr>
        <w:pStyle w:val="4"/>
        <w:numPr>
          <w:ilvl w:val="0"/>
          <w:numId w:val="2"/>
        </w:numPr>
        <w:shd w:val="clear" w:color="auto" w:fill="auto"/>
        <w:spacing w:after="0" w:line="276" w:lineRule="auto"/>
        <w:ind w:firstLine="720"/>
        <w:rPr>
          <w:sz w:val="24"/>
          <w:szCs w:val="24"/>
        </w:rPr>
      </w:pPr>
      <w:r w:rsidRPr="00B426CC">
        <w:rPr>
          <w:sz w:val="24"/>
          <w:szCs w:val="24"/>
        </w:rPr>
        <w:t xml:space="preserve"> ясность и лаконичность изложения материала;</w:t>
      </w:r>
    </w:p>
    <w:p w:rsidR="00053C18" w:rsidRPr="00B426CC" w:rsidRDefault="00E53722" w:rsidP="00B426CC">
      <w:pPr>
        <w:pStyle w:val="4"/>
        <w:numPr>
          <w:ilvl w:val="0"/>
          <w:numId w:val="2"/>
        </w:numPr>
        <w:shd w:val="clear" w:color="auto" w:fill="auto"/>
        <w:spacing w:after="0" w:line="276" w:lineRule="auto"/>
        <w:ind w:firstLine="720"/>
        <w:rPr>
          <w:sz w:val="24"/>
          <w:szCs w:val="24"/>
        </w:rPr>
      </w:pPr>
      <w:r w:rsidRPr="00B426CC">
        <w:rPr>
          <w:sz w:val="24"/>
          <w:szCs w:val="24"/>
        </w:rPr>
        <w:t xml:space="preserve"> соответствие изложения материала нормам литературного русского языка.</w:t>
      </w:r>
    </w:p>
    <w:p w:rsidR="00053C18" w:rsidRPr="00B426CC" w:rsidRDefault="00E53722" w:rsidP="00B426CC">
      <w:pPr>
        <w:pStyle w:val="4"/>
        <w:shd w:val="clear" w:color="auto" w:fill="auto"/>
        <w:spacing w:after="0" w:line="276" w:lineRule="auto"/>
        <w:ind w:firstLine="720"/>
        <w:rPr>
          <w:sz w:val="24"/>
          <w:szCs w:val="24"/>
        </w:rPr>
      </w:pPr>
      <w:r w:rsidRPr="00B426CC">
        <w:rPr>
          <w:sz w:val="24"/>
          <w:szCs w:val="24"/>
        </w:rPr>
        <w:t>В тексте письменной работы могут использоваться следующие виды ссылок:</w:t>
      </w:r>
    </w:p>
    <w:p w:rsidR="00053C18" w:rsidRPr="00B426CC" w:rsidRDefault="00E53722" w:rsidP="00B426CC">
      <w:pPr>
        <w:pStyle w:val="4"/>
        <w:shd w:val="clear" w:color="auto" w:fill="auto"/>
        <w:spacing w:after="0" w:line="276" w:lineRule="auto"/>
        <w:ind w:firstLine="0"/>
        <w:rPr>
          <w:sz w:val="24"/>
          <w:szCs w:val="24"/>
        </w:rPr>
      </w:pPr>
      <w:r w:rsidRPr="00B426CC">
        <w:rPr>
          <w:sz w:val="24"/>
          <w:szCs w:val="24"/>
        </w:rPr>
        <w:t>ссылки на таблицы, иллюстрации, формулы, уравнения, перечисления, приложения и т.п.; ссылки на документы.</w:t>
      </w:r>
    </w:p>
    <w:p w:rsidR="00053C18" w:rsidRPr="00B426CC" w:rsidRDefault="00E53722" w:rsidP="00B426CC">
      <w:pPr>
        <w:pStyle w:val="4"/>
        <w:numPr>
          <w:ilvl w:val="1"/>
          <w:numId w:val="6"/>
        </w:numPr>
        <w:shd w:val="clear" w:color="auto" w:fill="auto"/>
        <w:spacing w:after="0" w:line="276" w:lineRule="auto"/>
        <w:ind w:firstLine="720"/>
        <w:rPr>
          <w:sz w:val="24"/>
          <w:szCs w:val="24"/>
        </w:rPr>
      </w:pPr>
      <w:r w:rsidRPr="00B426CC">
        <w:rPr>
          <w:sz w:val="24"/>
          <w:szCs w:val="24"/>
        </w:rPr>
        <w:t>Таблицы представляют собой форму организации материала, позволяющую систематизировать и сократить текст, обеспечить обозримость и наглядность информации.</w:t>
      </w:r>
    </w:p>
    <w:p w:rsidR="00053C18" w:rsidRPr="00B426CC" w:rsidRDefault="00E53722" w:rsidP="00B426CC">
      <w:pPr>
        <w:pStyle w:val="4"/>
        <w:numPr>
          <w:ilvl w:val="1"/>
          <w:numId w:val="6"/>
        </w:numPr>
        <w:shd w:val="clear" w:color="auto" w:fill="auto"/>
        <w:spacing w:after="0" w:line="276" w:lineRule="auto"/>
        <w:ind w:firstLine="720"/>
        <w:rPr>
          <w:sz w:val="24"/>
          <w:szCs w:val="24"/>
        </w:rPr>
      </w:pPr>
      <w:r w:rsidRPr="00B426CC">
        <w:rPr>
          <w:sz w:val="24"/>
          <w:szCs w:val="24"/>
        </w:rPr>
        <w:t>К иллюстрациям относятся: фотоснимки, репродукции, рисунки, эскизы, чертежи, планы, карты, схемы, графики, диаграммы и др. Использование иллюстраций целесообразно только тогда, когда они заменяют, дополняют, раскрывают или поясняют словесную информацию, содержащуюся в курсовом проекте.</w:t>
      </w:r>
    </w:p>
    <w:p w:rsidR="00053C18" w:rsidRPr="00B426CC" w:rsidRDefault="00E53722" w:rsidP="00B426CC">
      <w:pPr>
        <w:pStyle w:val="4"/>
        <w:shd w:val="clear" w:color="auto" w:fill="auto"/>
        <w:spacing w:after="0" w:line="276" w:lineRule="auto"/>
        <w:ind w:firstLine="720"/>
        <w:rPr>
          <w:sz w:val="24"/>
          <w:szCs w:val="24"/>
        </w:rPr>
      </w:pPr>
      <w:r w:rsidRPr="00B426CC">
        <w:rPr>
          <w:sz w:val="24"/>
          <w:szCs w:val="24"/>
        </w:rPr>
        <w:t>В состав текста письменной работы также могут входить сокращения, условные обозначения, примечания и другие составляющие.</w:t>
      </w:r>
    </w:p>
    <w:p w:rsidR="00053C18" w:rsidRPr="00B426CC" w:rsidRDefault="00E53722" w:rsidP="00B426CC">
      <w:pPr>
        <w:pStyle w:val="31"/>
        <w:keepNext/>
        <w:keepLines/>
        <w:numPr>
          <w:ilvl w:val="0"/>
          <w:numId w:val="6"/>
        </w:numPr>
        <w:shd w:val="clear" w:color="auto" w:fill="auto"/>
        <w:spacing w:before="0" w:after="0" w:line="276" w:lineRule="auto"/>
        <w:ind w:firstLine="0"/>
        <w:rPr>
          <w:sz w:val="24"/>
          <w:szCs w:val="24"/>
        </w:rPr>
      </w:pPr>
      <w:bookmarkStart w:id="18" w:name="bookmark17"/>
      <w:r w:rsidRPr="00B426CC">
        <w:rPr>
          <w:sz w:val="24"/>
          <w:szCs w:val="24"/>
        </w:rPr>
        <w:t>Требования к оформлению текстовой части письменной работы</w:t>
      </w:r>
      <w:bookmarkEnd w:id="18"/>
    </w:p>
    <w:p w:rsidR="00053C18" w:rsidRPr="00B426CC" w:rsidRDefault="00E53722" w:rsidP="00B426CC">
      <w:pPr>
        <w:pStyle w:val="4"/>
        <w:numPr>
          <w:ilvl w:val="1"/>
          <w:numId w:val="6"/>
        </w:numPr>
        <w:shd w:val="clear" w:color="auto" w:fill="auto"/>
        <w:spacing w:after="0" w:line="276" w:lineRule="auto"/>
        <w:ind w:firstLine="720"/>
        <w:rPr>
          <w:sz w:val="24"/>
          <w:szCs w:val="24"/>
        </w:rPr>
      </w:pPr>
      <w:r w:rsidRPr="00B426CC">
        <w:rPr>
          <w:sz w:val="24"/>
          <w:szCs w:val="24"/>
        </w:rPr>
        <w:t>Текст работы должен быть выполнен машинописным способом с применением печатающих и графических устройств ЭВМ. Его качество должно удовлетворять требованию четкого воспроизведения средствами репрографии.</w:t>
      </w:r>
    </w:p>
    <w:p w:rsidR="00053C18" w:rsidRPr="00B426CC" w:rsidRDefault="00E53722" w:rsidP="00B426CC">
      <w:pPr>
        <w:pStyle w:val="4"/>
        <w:numPr>
          <w:ilvl w:val="1"/>
          <w:numId w:val="6"/>
        </w:numPr>
        <w:shd w:val="clear" w:color="auto" w:fill="auto"/>
        <w:spacing w:after="0" w:line="276" w:lineRule="auto"/>
        <w:ind w:firstLine="720"/>
        <w:rPr>
          <w:sz w:val="24"/>
          <w:szCs w:val="24"/>
        </w:rPr>
      </w:pPr>
      <w:r w:rsidRPr="00B426CC">
        <w:rPr>
          <w:sz w:val="24"/>
          <w:szCs w:val="24"/>
        </w:rPr>
        <w:t xml:space="preserve"> Располагать напечатанный текст необходимо на одной стороне листа формата А4</w:t>
      </w:r>
      <w:r w:rsidRPr="00B426CC">
        <w:rPr>
          <w:sz w:val="24"/>
          <w:szCs w:val="24"/>
          <w:lang w:eastAsia="en-US" w:bidi="en-US"/>
        </w:rPr>
        <w:t>(210</w:t>
      </w:r>
      <w:r w:rsidRPr="00B426CC">
        <w:rPr>
          <w:sz w:val="24"/>
          <w:szCs w:val="24"/>
          <w:lang w:val="en-US" w:eastAsia="en-US" w:bidi="en-US"/>
        </w:rPr>
        <w:t>x</w:t>
      </w:r>
      <w:r w:rsidRPr="00B426CC">
        <w:rPr>
          <w:sz w:val="24"/>
          <w:szCs w:val="24"/>
        </w:rPr>
        <w:t>297 мм).</w:t>
      </w:r>
    </w:p>
    <w:p w:rsidR="00053C18" w:rsidRPr="00B426CC" w:rsidRDefault="00E53722" w:rsidP="00B426CC">
      <w:pPr>
        <w:pStyle w:val="4"/>
        <w:shd w:val="clear" w:color="auto" w:fill="auto"/>
        <w:spacing w:after="0" w:line="276" w:lineRule="auto"/>
        <w:ind w:firstLine="720"/>
        <w:rPr>
          <w:sz w:val="24"/>
          <w:szCs w:val="24"/>
        </w:rPr>
      </w:pPr>
      <w:r w:rsidRPr="00B426CC">
        <w:rPr>
          <w:sz w:val="24"/>
          <w:szCs w:val="24"/>
        </w:rPr>
        <w:lastRenderedPageBreak/>
        <w:t>Текст следует размещать на одной стороне листа бумаги с соблюдением следующих размеров полей:</w:t>
      </w:r>
    </w:p>
    <w:p w:rsidR="00053C18" w:rsidRPr="00B426CC" w:rsidRDefault="00E53722" w:rsidP="00B426CC">
      <w:pPr>
        <w:pStyle w:val="4"/>
        <w:shd w:val="clear" w:color="auto" w:fill="auto"/>
        <w:spacing w:after="0" w:line="276" w:lineRule="auto"/>
        <w:ind w:firstLine="0"/>
        <w:rPr>
          <w:sz w:val="24"/>
          <w:szCs w:val="24"/>
        </w:rPr>
      </w:pPr>
      <w:r w:rsidRPr="00B426CC">
        <w:rPr>
          <w:sz w:val="24"/>
          <w:szCs w:val="24"/>
        </w:rPr>
        <w:t xml:space="preserve">левое не менее30 мм, правое не менее10 мм, верхнее не менее 20 мм, нижнее не менее20 мм, шрифт - </w:t>
      </w:r>
      <w:r w:rsidRPr="00B426CC">
        <w:rPr>
          <w:sz w:val="24"/>
          <w:szCs w:val="24"/>
          <w:lang w:val="en-US" w:eastAsia="en-US" w:bidi="en-US"/>
        </w:rPr>
        <w:t>TimesNewRoman</w:t>
      </w:r>
      <w:r w:rsidRPr="00B426CC">
        <w:rPr>
          <w:sz w:val="24"/>
          <w:szCs w:val="24"/>
          <w:lang w:eastAsia="en-US" w:bidi="en-US"/>
        </w:rPr>
        <w:t xml:space="preserve">, </w:t>
      </w:r>
      <w:r w:rsidRPr="00B426CC">
        <w:rPr>
          <w:sz w:val="24"/>
          <w:szCs w:val="24"/>
        </w:rPr>
        <w:t>размер шрифта - 14, межстрочный интервал - 1,5, размер абзацного отступа - 1,25 см.</w:t>
      </w:r>
    </w:p>
    <w:p w:rsidR="00053C18" w:rsidRPr="00B426CC" w:rsidRDefault="00E53722" w:rsidP="00B426CC">
      <w:pPr>
        <w:pStyle w:val="4"/>
        <w:numPr>
          <w:ilvl w:val="1"/>
          <w:numId w:val="6"/>
        </w:numPr>
        <w:shd w:val="clear" w:color="auto" w:fill="auto"/>
        <w:spacing w:after="0" w:line="276" w:lineRule="auto"/>
        <w:ind w:firstLine="720"/>
        <w:rPr>
          <w:sz w:val="24"/>
          <w:szCs w:val="24"/>
        </w:rPr>
      </w:pPr>
      <w:r w:rsidRPr="00B426CC">
        <w:rPr>
          <w:sz w:val="24"/>
          <w:szCs w:val="24"/>
        </w:rPr>
        <w:t>Страницы текста нумеруют арабскими цифрами, в правом нижнем углу, соблюдая сквозную нумерацию по всему тексту.</w:t>
      </w:r>
    </w:p>
    <w:p w:rsidR="00053C18" w:rsidRPr="00B426CC" w:rsidRDefault="00E53722" w:rsidP="00B426CC">
      <w:pPr>
        <w:pStyle w:val="4"/>
        <w:shd w:val="clear" w:color="auto" w:fill="auto"/>
        <w:spacing w:after="0" w:line="276" w:lineRule="auto"/>
        <w:ind w:firstLine="720"/>
        <w:rPr>
          <w:sz w:val="24"/>
          <w:szCs w:val="24"/>
        </w:rPr>
      </w:pPr>
      <w:r w:rsidRPr="00B426CC">
        <w:rPr>
          <w:sz w:val="24"/>
          <w:szCs w:val="24"/>
        </w:rPr>
        <w:t>Титульный лист включается в общую нумерацию страниц текста. Номер страницы на титульном листе не проставляется.</w:t>
      </w:r>
    </w:p>
    <w:p w:rsidR="00053C18" w:rsidRPr="00B426CC" w:rsidRDefault="00E53722" w:rsidP="00B426CC">
      <w:pPr>
        <w:pStyle w:val="4"/>
        <w:shd w:val="clear" w:color="auto" w:fill="auto"/>
        <w:spacing w:after="0" w:line="276" w:lineRule="auto"/>
        <w:ind w:firstLine="720"/>
        <w:rPr>
          <w:sz w:val="24"/>
          <w:szCs w:val="24"/>
        </w:rPr>
      </w:pPr>
      <w:r w:rsidRPr="00B426CC">
        <w:rPr>
          <w:sz w:val="24"/>
          <w:szCs w:val="24"/>
        </w:rPr>
        <w:t>Иллюстрации, таблицы и распечатки с ЭВМ учитываются как страница текста.</w:t>
      </w:r>
    </w:p>
    <w:p w:rsidR="00053C18" w:rsidRPr="00B426CC" w:rsidRDefault="00E53722" w:rsidP="00B426CC">
      <w:pPr>
        <w:pStyle w:val="4"/>
        <w:numPr>
          <w:ilvl w:val="1"/>
          <w:numId w:val="6"/>
        </w:numPr>
        <w:shd w:val="clear" w:color="auto" w:fill="auto"/>
        <w:spacing w:after="0" w:line="276" w:lineRule="auto"/>
        <w:ind w:firstLine="700"/>
        <w:rPr>
          <w:sz w:val="24"/>
          <w:szCs w:val="24"/>
        </w:rPr>
      </w:pPr>
      <w:r w:rsidRPr="00B426CC">
        <w:rPr>
          <w:sz w:val="24"/>
          <w:szCs w:val="24"/>
        </w:rPr>
        <w:t xml:space="preserve"> Главы, параграфы, пункты, подпункты текста нумеруются арабскими цифрами с точкой, например: 1., 1.1., 1.1.1. и т.д.</w:t>
      </w:r>
    </w:p>
    <w:p w:rsidR="00053C18" w:rsidRPr="00B426CC" w:rsidRDefault="00E53722" w:rsidP="00B426CC">
      <w:pPr>
        <w:pStyle w:val="4"/>
        <w:numPr>
          <w:ilvl w:val="1"/>
          <w:numId w:val="6"/>
        </w:numPr>
        <w:shd w:val="clear" w:color="auto" w:fill="auto"/>
        <w:spacing w:after="0" w:line="276" w:lineRule="auto"/>
        <w:ind w:firstLine="700"/>
        <w:rPr>
          <w:sz w:val="24"/>
          <w:szCs w:val="24"/>
        </w:rPr>
      </w:pPr>
      <w:r w:rsidRPr="00B426CC">
        <w:rPr>
          <w:sz w:val="24"/>
          <w:szCs w:val="24"/>
        </w:rPr>
        <w:t xml:space="preserve"> Введение, главы основной части, заключение, список литературы и приложения должны начинаться с новой страницы и иметь заголовок, напечатанный прописными буквами. Параграфы, пункты и подпункты располагаются по порядку друг за другом и печатаются строчными буквами.</w:t>
      </w:r>
    </w:p>
    <w:p w:rsidR="00053C18" w:rsidRPr="00B426CC" w:rsidRDefault="00E53722" w:rsidP="00B426CC">
      <w:pPr>
        <w:pStyle w:val="4"/>
        <w:numPr>
          <w:ilvl w:val="1"/>
          <w:numId w:val="6"/>
        </w:numPr>
        <w:shd w:val="clear" w:color="auto" w:fill="auto"/>
        <w:spacing w:after="0" w:line="276" w:lineRule="auto"/>
        <w:ind w:firstLine="700"/>
        <w:rPr>
          <w:sz w:val="24"/>
          <w:szCs w:val="24"/>
        </w:rPr>
      </w:pPr>
      <w:r w:rsidRPr="00B426CC">
        <w:rPr>
          <w:sz w:val="24"/>
          <w:szCs w:val="24"/>
        </w:rPr>
        <w:t xml:space="preserve"> Заголовки структурных элементов текста следует располагать по центру строки, без точки в конце, не подчеркивая. Переносы слов в заголовках не допускаются. Расстояние между заголовками и текстом должно быть не менее 2 интервалов.</w:t>
      </w:r>
    </w:p>
    <w:p w:rsidR="00053C18" w:rsidRPr="00B426CC" w:rsidRDefault="00E53722" w:rsidP="00B426CC">
      <w:pPr>
        <w:pStyle w:val="4"/>
        <w:numPr>
          <w:ilvl w:val="1"/>
          <w:numId w:val="6"/>
        </w:numPr>
        <w:shd w:val="clear" w:color="auto" w:fill="auto"/>
        <w:spacing w:after="0" w:line="276" w:lineRule="auto"/>
        <w:ind w:firstLine="700"/>
        <w:rPr>
          <w:sz w:val="24"/>
          <w:szCs w:val="24"/>
        </w:rPr>
      </w:pPr>
      <w:r w:rsidRPr="00B426CC">
        <w:rPr>
          <w:sz w:val="24"/>
          <w:szCs w:val="24"/>
        </w:rPr>
        <w:t>Ссылки на структурные элементы и фрагменты текста оформляют по следующим правилам:</w:t>
      </w:r>
    </w:p>
    <w:p w:rsidR="00053C18" w:rsidRPr="00B426CC" w:rsidRDefault="00E53722" w:rsidP="00B426CC">
      <w:pPr>
        <w:pStyle w:val="4"/>
        <w:numPr>
          <w:ilvl w:val="0"/>
          <w:numId w:val="2"/>
        </w:numPr>
        <w:shd w:val="clear" w:color="auto" w:fill="auto"/>
        <w:spacing w:after="0" w:line="276" w:lineRule="auto"/>
        <w:ind w:firstLine="0"/>
        <w:rPr>
          <w:sz w:val="24"/>
          <w:szCs w:val="24"/>
        </w:rPr>
      </w:pPr>
      <w:r w:rsidRPr="00B426CC">
        <w:rPr>
          <w:sz w:val="24"/>
          <w:szCs w:val="24"/>
        </w:rPr>
        <w:t xml:space="preserve"> при ссылках в тексте на структурные элементы письменной работы или другие формы представления материала необходимо указывать их названия и порядковые номера. Например: "... в разделе 1 были рассмотрены...", "... согласно 1.1", "...в соответствии с таблицей 1", (таблица 1), "... на рисунке 1", (рисунок 1), "... по формуле (1)", "... в уравнении (1)", "... в перечислении (1)", "... в приложении 1", (приложение 1) и т.п.,</w:t>
      </w:r>
    </w:p>
    <w:p w:rsidR="00053C18" w:rsidRPr="00B426CC" w:rsidRDefault="00E53722" w:rsidP="00B426CC">
      <w:pPr>
        <w:pStyle w:val="4"/>
        <w:numPr>
          <w:ilvl w:val="0"/>
          <w:numId w:val="2"/>
        </w:numPr>
        <w:shd w:val="clear" w:color="auto" w:fill="auto"/>
        <w:spacing w:after="0" w:line="276" w:lineRule="auto"/>
        <w:ind w:firstLine="0"/>
        <w:rPr>
          <w:sz w:val="24"/>
          <w:szCs w:val="24"/>
        </w:rPr>
      </w:pPr>
      <w:r w:rsidRPr="00B426CC">
        <w:rPr>
          <w:sz w:val="24"/>
          <w:szCs w:val="24"/>
        </w:rPr>
        <w:t xml:space="preserve"> если в тексте приводится только одна иллюстрация, одна таблица, одна формула, одно уравнение, одно приложение, то в ссылке следует указывать ".на рисунке", ".в таблице", ".по формуле", "...в уравнении", ".в перечислении", "...в приложении".</w:t>
      </w:r>
    </w:p>
    <w:p w:rsidR="00053C18" w:rsidRPr="00B426CC" w:rsidRDefault="00E53722" w:rsidP="00B426CC">
      <w:pPr>
        <w:pStyle w:val="4"/>
        <w:shd w:val="clear" w:color="auto" w:fill="auto"/>
        <w:spacing w:after="0" w:line="276" w:lineRule="auto"/>
        <w:ind w:firstLine="700"/>
        <w:rPr>
          <w:sz w:val="24"/>
          <w:szCs w:val="24"/>
        </w:rPr>
      </w:pPr>
      <w:r w:rsidRPr="00B426CC">
        <w:rPr>
          <w:sz w:val="24"/>
          <w:szCs w:val="24"/>
        </w:rPr>
        <w:t>При ссылках на документы допускаются следующие формы: на документ в целом, на определенный фрагмент документа, на группу документов.</w:t>
      </w:r>
    </w:p>
    <w:p w:rsidR="00053C18" w:rsidRPr="00B426CC" w:rsidRDefault="00E53722" w:rsidP="00B426CC">
      <w:pPr>
        <w:pStyle w:val="4"/>
        <w:shd w:val="clear" w:color="auto" w:fill="auto"/>
        <w:spacing w:after="0" w:line="276" w:lineRule="auto"/>
        <w:ind w:firstLine="700"/>
        <w:rPr>
          <w:sz w:val="24"/>
          <w:szCs w:val="24"/>
        </w:rPr>
      </w:pPr>
      <w:r w:rsidRPr="00B426CC">
        <w:rPr>
          <w:sz w:val="24"/>
          <w:szCs w:val="24"/>
        </w:rPr>
        <w:t>Ссылки на документ в целом приводятся в виде порядкового номера этого документа в списке литературы, который указывается в квадратных скобках без точки.</w:t>
      </w:r>
    </w:p>
    <w:p w:rsidR="00053C18" w:rsidRPr="00B426CC" w:rsidRDefault="00E53722" w:rsidP="00B426CC">
      <w:pPr>
        <w:pStyle w:val="4"/>
        <w:shd w:val="clear" w:color="auto" w:fill="auto"/>
        <w:spacing w:after="0" w:line="276" w:lineRule="auto"/>
        <w:ind w:firstLine="700"/>
        <w:rPr>
          <w:sz w:val="24"/>
          <w:szCs w:val="24"/>
        </w:rPr>
      </w:pPr>
      <w:r w:rsidRPr="00B426CC">
        <w:rPr>
          <w:sz w:val="24"/>
          <w:szCs w:val="24"/>
        </w:rPr>
        <w:t>Ссылки на определенный фрагмент документа отличаются от предыдущих обязательным указанием страниц рассматриваемого или цитируемого документа. Ссылки на фрагмент документа следует приводить в скобках в виде порядкового номера документа по списку литературы с отделенным от него запятой порядковым номером страницы, содержащей данный фрагмент, перед которым записывается буква "с" с точкой. Например: [1, с.3]. Если фрагмент в источнике размещается на нескольких страницах, их номера записывают через тире. Например: [33, с.201-202].</w:t>
      </w:r>
    </w:p>
    <w:p w:rsidR="00053C18" w:rsidRPr="00B426CC" w:rsidRDefault="00E53722" w:rsidP="00B426CC">
      <w:pPr>
        <w:pStyle w:val="4"/>
        <w:numPr>
          <w:ilvl w:val="1"/>
          <w:numId w:val="6"/>
        </w:numPr>
        <w:shd w:val="clear" w:color="auto" w:fill="auto"/>
        <w:spacing w:after="0" w:line="276" w:lineRule="auto"/>
        <w:ind w:firstLine="700"/>
        <w:rPr>
          <w:sz w:val="24"/>
          <w:szCs w:val="24"/>
        </w:rPr>
      </w:pPr>
      <w:r w:rsidRPr="00B426CC">
        <w:rPr>
          <w:sz w:val="24"/>
          <w:szCs w:val="24"/>
        </w:rPr>
        <w:t>Формулы следует выделять из текста в отдельную строку. Формулы должны нумероваться сквозной нумерацией арабскими цифрами. Пояснения символов, входящих в формулу, должны быть приведены непосредственно под формулой. На все формулы в тексте должны быть ссылки.</w:t>
      </w:r>
    </w:p>
    <w:p w:rsidR="00053C18" w:rsidRPr="00B426CC" w:rsidRDefault="00E53722" w:rsidP="00B426CC">
      <w:pPr>
        <w:pStyle w:val="31"/>
        <w:keepNext/>
        <w:keepLines/>
        <w:numPr>
          <w:ilvl w:val="0"/>
          <w:numId w:val="6"/>
        </w:numPr>
        <w:shd w:val="clear" w:color="auto" w:fill="auto"/>
        <w:spacing w:before="0" w:after="0" w:line="276" w:lineRule="auto"/>
        <w:ind w:firstLine="0"/>
        <w:rPr>
          <w:sz w:val="24"/>
          <w:szCs w:val="24"/>
        </w:rPr>
      </w:pPr>
      <w:bookmarkStart w:id="19" w:name="bookmark18"/>
      <w:r w:rsidRPr="00B426CC">
        <w:rPr>
          <w:sz w:val="24"/>
          <w:szCs w:val="24"/>
        </w:rPr>
        <w:t>Требования к оформлению графической части письменной работы</w:t>
      </w:r>
      <w:bookmarkEnd w:id="19"/>
    </w:p>
    <w:p w:rsidR="00053C18" w:rsidRPr="00B426CC" w:rsidRDefault="00E53722" w:rsidP="00B426CC">
      <w:pPr>
        <w:pStyle w:val="4"/>
        <w:numPr>
          <w:ilvl w:val="1"/>
          <w:numId w:val="6"/>
        </w:numPr>
        <w:shd w:val="clear" w:color="auto" w:fill="auto"/>
        <w:spacing w:after="0" w:line="276" w:lineRule="auto"/>
        <w:ind w:firstLine="700"/>
        <w:rPr>
          <w:sz w:val="24"/>
          <w:szCs w:val="24"/>
        </w:rPr>
      </w:pPr>
      <w:r w:rsidRPr="00B426CC">
        <w:rPr>
          <w:sz w:val="24"/>
          <w:szCs w:val="24"/>
        </w:rPr>
        <w:t xml:space="preserve"> Графическая часть письменной работы должна отражать основные ее </w:t>
      </w:r>
      <w:r w:rsidRPr="00B426CC">
        <w:rPr>
          <w:sz w:val="24"/>
          <w:szCs w:val="24"/>
        </w:rPr>
        <w:lastRenderedPageBreak/>
        <w:t>результаты и наглядно подтверждать изложенный в тексте материал.</w:t>
      </w:r>
    </w:p>
    <w:p w:rsidR="00053C18" w:rsidRPr="00B426CC" w:rsidRDefault="00E53722" w:rsidP="00B426CC">
      <w:pPr>
        <w:pStyle w:val="4"/>
        <w:shd w:val="clear" w:color="auto" w:fill="auto"/>
        <w:spacing w:after="0" w:line="276" w:lineRule="auto"/>
        <w:ind w:firstLine="700"/>
        <w:rPr>
          <w:sz w:val="24"/>
          <w:szCs w:val="24"/>
        </w:rPr>
      </w:pPr>
      <w:r w:rsidRPr="00B426CC">
        <w:rPr>
          <w:sz w:val="24"/>
          <w:szCs w:val="24"/>
        </w:rPr>
        <w:t>Графическая часть письменной работы может быть:</w:t>
      </w:r>
    </w:p>
    <w:p w:rsidR="00053C18" w:rsidRPr="00B426CC" w:rsidRDefault="00E53722" w:rsidP="00B426CC">
      <w:pPr>
        <w:pStyle w:val="4"/>
        <w:numPr>
          <w:ilvl w:val="0"/>
          <w:numId w:val="2"/>
        </w:numPr>
        <w:shd w:val="clear" w:color="auto" w:fill="auto"/>
        <w:spacing w:after="0" w:line="276" w:lineRule="auto"/>
        <w:ind w:firstLine="700"/>
        <w:rPr>
          <w:sz w:val="24"/>
          <w:szCs w:val="24"/>
        </w:rPr>
      </w:pPr>
      <w:r w:rsidRPr="00B426CC">
        <w:rPr>
          <w:sz w:val="24"/>
          <w:szCs w:val="24"/>
        </w:rPr>
        <w:t xml:space="preserve"> представлена в виде схем, рисунков, графиков, диаграмм, гистограмм, таблиц, чертежей, карт и др. ;</w:t>
      </w:r>
    </w:p>
    <w:p w:rsidR="00053C18" w:rsidRPr="00B426CC" w:rsidRDefault="00E53722" w:rsidP="00B426CC">
      <w:pPr>
        <w:pStyle w:val="4"/>
        <w:numPr>
          <w:ilvl w:val="0"/>
          <w:numId w:val="2"/>
        </w:numPr>
        <w:shd w:val="clear" w:color="auto" w:fill="auto"/>
        <w:spacing w:after="0" w:line="276" w:lineRule="auto"/>
        <w:ind w:firstLine="700"/>
        <w:rPr>
          <w:sz w:val="24"/>
          <w:szCs w:val="24"/>
        </w:rPr>
      </w:pPr>
      <w:r w:rsidRPr="00B426CC">
        <w:rPr>
          <w:sz w:val="24"/>
          <w:szCs w:val="24"/>
        </w:rPr>
        <w:t xml:space="preserve"> заменена выполнением инструкционно-технологической карты на чертежном листе формата А2 или разработкой презентации </w:t>
      </w:r>
      <w:r w:rsidRPr="00B426CC">
        <w:rPr>
          <w:sz w:val="24"/>
          <w:szCs w:val="24"/>
          <w:lang w:val="en-US" w:eastAsia="en-US" w:bidi="en-US"/>
        </w:rPr>
        <w:t>PowerPoint</w:t>
      </w:r>
      <w:r w:rsidRPr="00B426CC">
        <w:rPr>
          <w:sz w:val="24"/>
          <w:szCs w:val="24"/>
          <w:lang w:eastAsia="en-US" w:bidi="en-US"/>
        </w:rPr>
        <w:t xml:space="preserve">, </w:t>
      </w:r>
      <w:r w:rsidRPr="00B426CC">
        <w:rPr>
          <w:sz w:val="24"/>
          <w:szCs w:val="24"/>
        </w:rPr>
        <w:t>основной частью которой является описание технологического процесса.</w:t>
      </w:r>
    </w:p>
    <w:p w:rsidR="00053C18" w:rsidRPr="00B426CC" w:rsidRDefault="00E53722" w:rsidP="00B426CC">
      <w:pPr>
        <w:pStyle w:val="4"/>
        <w:numPr>
          <w:ilvl w:val="1"/>
          <w:numId w:val="6"/>
        </w:numPr>
        <w:shd w:val="clear" w:color="auto" w:fill="auto"/>
        <w:spacing w:after="0" w:line="276" w:lineRule="auto"/>
        <w:ind w:firstLine="700"/>
        <w:rPr>
          <w:sz w:val="24"/>
          <w:szCs w:val="24"/>
        </w:rPr>
      </w:pPr>
      <w:r w:rsidRPr="00B426CC">
        <w:rPr>
          <w:sz w:val="24"/>
          <w:szCs w:val="24"/>
        </w:rPr>
        <w:t xml:space="preserve"> Иллюстрации (чертежи, графики, схемы, диаграммы, фотоснимки и т.д.) следует располагать в работе непосредственно после текста, в котором они упоминаются впервые, или на следующей странице, если в указанном месте они не помещаются.</w:t>
      </w:r>
    </w:p>
    <w:p w:rsidR="00053C18" w:rsidRPr="00B426CC" w:rsidRDefault="00E53722" w:rsidP="00B426CC">
      <w:pPr>
        <w:pStyle w:val="4"/>
        <w:shd w:val="clear" w:color="auto" w:fill="auto"/>
        <w:spacing w:after="0" w:line="276" w:lineRule="auto"/>
        <w:ind w:firstLine="700"/>
        <w:rPr>
          <w:sz w:val="24"/>
          <w:szCs w:val="24"/>
        </w:rPr>
      </w:pPr>
      <w:r w:rsidRPr="00B426CC">
        <w:rPr>
          <w:sz w:val="24"/>
          <w:szCs w:val="24"/>
        </w:rPr>
        <w:t>Допускается размещение иллюстраций и в качестве приложения, а не в тексте работы. В таком случае в тексте работы указывается ссылка на него -«см. Приложение 1».</w:t>
      </w:r>
    </w:p>
    <w:p w:rsidR="00053C18" w:rsidRPr="00B426CC" w:rsidRDefault="00E53722" w:rsidP="00B426CC">
      <w:pPr>
        <w:pStyle w:val="4"/>
        <w:numPr>
          <w:ilvl w:val="1"/>
          <w:numId w:val="6"/>
        </w:numPr>
        <w:shd w:val="clear" w:color="auto" w:fill="auto"/>
        <w:spacing w:after="0" w:line="276" w:lineRule="auto"/>
        <w:ind w:firstLine="700"/>
        <w:rPr>
          <w:sz w:val="24"/>
          <w:szCs w:val="24"/>
        </w:rPr>
      </w:pPr>
      <w:r w:rsidRPr="00B426CC">
        <w:rPr>
          <w:sz w:val="24"/>
          <w:szCs w:val="24"/>
        </w:rPr>
        <w:t xml:space="preserve"> Графическая часть письменной работы выполняется на бумажных носителях формата А4. Наглядные графические документы на бумажных носителях могут быть выполнены вручную черной тушью или с использованием графических устройств вывода</w:t>
      </w:r>
    </w:p>
    <w:p w:rsidR="00053C18" w:rsidRPr="00B426CC" w:rsidRDefault="00E53722" w:rsidP="00B426CC">
      <w:pPr>
        <w:pStyle w:val="4"/>
        <w:shd w:val="clear" w:color="auto" w:fill="auto"/>
        <w:spacing w:after="0" w:line="276" w:lineRule="auto"/>
        <w:ind w:firstLine="0"/>
        <w:rPr>
          <w:sz w:val="24"/>
          <w:szCs w:val="24"/>
        </w:rPr>
      </w:pPr>
      <w:r w:rsidRPr="00B426CC">
        <w:rPr>
          <w:sz w:val="24"/>
          <w:szCs w:val="24"/>
        </w:rPr>
        <w:t>ЭВМ (графопостроителей).Допускается использование фотоносителей, демонстрируемых с использованием технических средств.</w:t>
      </w:r>
    </w:p>
    <w:p w:rsidR="00053C18" w:rsidRPr="00B426CC" w:rsidRDefault="00E53722" w:rsidP="00B426CC">
      <w:pPr>
        <w:pStyle w:val="4"/>
        <w:numPr>
          <w:ilvl w:val="1"/>
          <w:numId w:val="6"/>
        </w:numPr>
        <w:shd w:val="clear" w:color="auto" w:fill="auto"/>
        <w:spacing w:after="0" w:line="276" w:lineRule="auto"/>
        <w:ind w:firstLine="720"/>
        <w:rPr>
          <w:sz w:val="24"/>
          <w:szCs w:val="24"/>
        </w:rPr>
      </w:pPr>
      <w:r w:rsidRPr="00B426CC">
        <w:rPr>
          <w:sz w:val="24"/>
          <w:szCs w:val="24"/>
        </w:rPr>
        <w:t xml:space="preserve"> Оформление наглядных графических документов письменной работы должно соответствовать общим требованиям к выполнению графических документов и обеспечивать их ясность и удобство чтения.</w:t>
      </w:r>
    </w:p>
    <w:p w:rsidR="00053C18" w:rsidRPr="00B426CC" w:rsidRDefault="00E53722" w:rsidP="00B426CC">
      <w:pPr>
        <w:pStyle w:val="4"/>
        <w:numPr>
          <w:ilvl w:val="1"/>
          <w:numId w:val="6"/>
        </w:numPr>
        <w:shd w:val="clear" w:color="auto" w:fill="auto"/>
        <w:spacing w:after="0" w:line="276" w:lineRule="auto"/>
        <w:ind w:firstLine="720"/>
        <w:rPr>
          <w:sz w:val="24"/>
          <w:szCs w:val="24"/>
        </w:rPr>
      </w:pPr>
      <w:r w:rsidRPr="00B426CC">
        <w:rPr>
          <w:sz w:val="24"/>
          <w:szCs w:val="24"/>
        </w:rPr>
        <w:t xml:space="preserve"> Наглядные графические документы следует выполнять на форматах, установленных ГОСТ 2.301.</w:t>
      </w:r>
    </w:p>
    <w:p w:rsidR="00053C18" w:rsidRPr="00B426CC" w:rsidRDefault="00E53722" w:rsidP="00B426CC">
      <w:pPr>
        <w:pStyle w:val="4"/>
        <w:shd w:val="clear" w:color="auto" w:fill="auto"/>
        <w:spacing w:after="0" w:line="276" w:lineRule="auto"/>
        <w:ind w:firstLine="720"/>
        <w:rPr>
          <w:sz w:val="24"/>
          <w:szCs w:val="24"/>
        </w:rPr>
      </w:pPr>
      <w:r w:rsidRPr="00B426CC">
        <w:rPr>
          <w:sz w:val="24"/>
          <w:szCs w:val="24"/>
        </w:rPr>
        <w:t>Надписи на наглядных графических документах следует выполнять вручную шрифтом в соответствии с требованиями ГОСТ 2.304 или машинным способом. Толщина линий - по ГОСТ 2.303.</w:t>
      </w:r>
    </w:p>
    <w:p w:rsidR="00053C18" w:rsidRPr="00B426CC" w:rsidRDefault="00E53722" w:rsidP="00B426CC">
      <w:pPr>
        <w:pStyle w:val="4"/>
        <w:numPr>
          <w:ilvl w:val="1"/>
          <w:numId w:val="6"/>
        </w:numPr>
        <w:shd w:val="clear" w:color="auto" w:fill="auto"/>
        <w:spacing w:after="0" w:line="276" w:lineRule="auto"/>
        <w:ind w:firstLine="720"/>
        <w:rPr>
          <w:sz w:val="24"/>
          <w:szCs w:val="24"/>
        </w:rPr>
      </w:pPr>
      <w:r w:rsidRPr="00B426CC">
        <w:rPr>
          <w:sz w:val="24"/>
          <w:szCs w:val="24"/>
        </w:rPr>
        <w:t xml:space="preserve"> При выполнении наглядных графических документов необходимо применять условные графические обозначения, установленные нормативными документами. При использовании дополнительных графических обозначений должны быть приведены соответствующие пояснения.</w:t>
      </w:r>
    </w:p>
    <w:p w:rsidR="00053C18" w:rsidRPr="00B426CC" w:rsidRDefault="00E53722" w:rsidP="00B426CC">
      <w:pPr>
        <w:pStyle w:val="4"/>
        <w:numPr>
          <w:ilvl w:val="1"/>
          <w:numId w:val="6"/>
        </w:numPr>
        <w:shd w:val="clear" w:color="auto" w:fill="auto"/>
        <w:spacing w:after="0" w:line="276" w:lineRule="auto"/>
        <w:ind w:firstLine="720"/>
        <w:rPr>
          <w:sz w:val="24"/>
          <w:szCs w:val="24"/>
        </w:rPr>
      </w:pPr>
      <w:r w:rsidRPr="00B426CC">
        <w:rPr>
          <w:sz w:val="24"/>
          <w:szCs w:val="24"/>
        </w:rPr>
        <w:t>Чертеж оформляют рамкой (рис. 1) и основной надписью (угловым штампом в соответствии с ГОСТ 2.104-68 ЕКСД.</w:t>
      </w:r>
    </w:p>
    <w:p w:rsidR="00053C18" w:rsidRPr="00B426CC" w:rsidRDefault="00E53722" w:rsidP="00B426CC">
      <w:pPr>
        <w:pStyle w:val="4"/>
        <w:shd w:val="clear" w:color="auto" w:fill="auto"/>
        <w:spacing w:after="0" w:line="276" w:lineRule="auto"/>
        <w:ind w:firstLine="0"/>
        <w:rPr>
          <w:sz w:val="24"/>
          <w:szCs w:val="24"/>
        </w:rPr>
      </w:pPr>
      <w:r w:rsidRPr="00B426CC">
        <w:rPr>
          <w:sz w:val="24"/>
          <w:szCs w:val="24"/>
        </w:rPr>
        <w:t>Рис. 1. Рамка чертежа и прямоугольник для основной надписи:</w:t>
      </w:r>
    </w:p>
    <w:p w:rsidR="00053C18" w:rsidRPr="00B426CC" w:rsidRDefault="00E53722" w:rsidP="00B426CC">
      <w:pPr>
        <w:pStyle w:val="60"/>
        <w:shd w:val="clear" w:color="auto" w:fill="auto"/>
        <w:spacing w:line="276" w:lineRule="auto"/>
        <w:rPr>
          <w:sz w:val="24"/>
          <w:szCs w:val="24"/>
        </w:rPr>
      </w:pPr>
      <w:r w:rsidRPr="00B426CC">
        <w:rPr>
          <w:rStyle w:val="61"/>
          <w:sz w:val="24"/>
          <w:szCs w:val="24"/>
        </w:rPr>
        <w:t xml:space="preserve">1 — </w:t>
      </w:r>
      <w:r w:rsidRPr="00B426CC">
        <w:rPr>
          <w:sz w:val="24"/>
          <w:szCs w:val="24"/>
        </w:rPr>
        <w:t>обозначение документов, 2</w:t>
      </w:r>
      <w:r w:rsidRPr="00B426CC">
        <w:rPr>
          <w:rStyle w:val="61"/>
          <w:sz w:val="24"/>
          <w:szCs w:val="24"/>
        </w:rPr>
        <w:t xml:space="preserve"> — </w:t>
      </w:r>
      <w:r w:rsidRPr="00B426CC">
        <w:rPr>
          <w:sz w:val="24"/>
          <w:szCs w:val="24"/>
        </w:rPr>
        <w:t>границы формата,</w:t>
      </w:r>
    </w:p>
    <w:p w:rsidR="00053C18" w:rsidRPr="00B426CC" w:rsidRDefault="00E53722" w:rsidP="00B426CC">
      <w:pPr>
        <w:pStyle w:val="60"/>
        <w:shd w:val="clear" w:color="auto" w:fill="auto"/>
        <w:spacing w:line="276" w:lineRule="auto"/>
        <w:rPr>
          <w:sz w:val="24"/>
          <w:szCs w:val="24"/>
        </w:rPr>
      </w:pPr>
      <w:r w:rsidRPr="00B426CC">
        <w:rPr>
          <w:sz w:val="24"/>
          <w:szCs w:val="24"/>
        </w:rPr>
        <w:t>3</w:t>
      </w:r>
      <w:r w:rsidRPr="00B426CC">
        <w:rPr>
          <w:rStyle w:val="61"/>
          <w:sz w:val="24"/>
          <w:szCs w:val="24"/>
        </w:rPr>
        <w:t xml:space="preserve"> — </w:t>
      </w:r>
      <w:r w:rsidRPr="00B426CC">
        <w:rPr>
          <w:sz w:val="24"/>
          <w:szCs w:val="24"/>
        </w:rPr>
        <w:t>основная надпись, 4</w:t>
      </w:r>
      <w:r w:rsidRPr="00B426CC">
        <w:rPr>
          <w:rStyle w:val="61"/>
          <w:sz w:val="24"/>
          <w:szCs w:val="24"/>
        </w:rPr>
        <w:t xml:space="preserve"> — </w:t>
      </w:r>
      <w:r w:rsidRPr="00B426CC">
        <w:rPr>
          <w:sz w:val="24"/>
          <w:szCs w:val="24"/>
        </w:rPr>
        <w:t>рамка чертежа,</w:t>
      </w:r>
    </w:p>
    <w:p w:rsidR="00053C18" w:rsidRPr="00B426CC" w:rsidRDefault="00E53722" w:rsidP="00B426CC">
      <w:pPr>
        <w:pStyle w:val="60"/>
        <w:shd w:val="clear" w:color="auto" w:fill="auto"/>
        <w:spacing w:line="276" w:lineRule="auto"/>
        <w:rPr>
          <w:sz w:val="24"/>
          <w:szCs w:val="24"/>
        </w:rPr>
      </w:pPr>
      <w:r w:rsidRPr="00B426CC">
        <w:rPr>
          <w:sz w:val="24"/>
          <w:szCs w:val="24"/>
        </w:rPr>
        <w:t>5</w:t>
      </w:r>
      <w:r w:rsidRPr="00B426CC">
        <w:rPr>
          <w:rStyle w:val="61"/>
          <w:sz w:val="24"/>
          <w:szCs w:val="24"/>
        </w:rPr>
        <w:t xml:space="preserve"> — </w:t>
      </w:r>
      <w:r w:rsidRPr="00B426CC">
        <w:rPr>
          <w:sz w:val="24"/>
          <w:szCs w:val="24"/>
        </w:rPr>
        <w:t>инвентарные номера и подписи</w:t>
      </w:r>
    </w:p>
    <w:p w:rsidR="00053C18" w:rsidRPr="00B426CC" w:rsidRDefault="00E53722" w:rsidP="00B426CC">
      <w:pPr>
        <w:pStyle w:val="4"/>
        <w:shd w:val="clear" w:color="auto" w:fill="auto"/>
        <w:spacing w:after="0" w:line="276" w:lineRule="auto"/>
        <w:ind w:firstLine="720"/>
        <w:rPr>
          <w:sz w:val="24"/>
          <w:szCs w:val="24"/>
        </w:rPr>
      </w:pPr>
      <w:r w:rsidRPr="00B426CC">
        <w:rPr>
          <w:sz w:val="24"/>
          <w:szCs w:val="24"/>
        </w:rPr>
        <w:t>Чертежи оформляют рамкой (рис. 1), которую наносят внутри границ формата: сверху, справа и снизу — на расстоянии5 мм, слева — на расстоянии20 мм(для брошюровки чертежа). Внутри рамки в правом нижнем углу помещается основная надпись. На листах формата 11 основную надпись помещают вдоль короткой стороны листа. Рамку и графы основной надписи выполняют сплошной основной линией.</w:t>
      </w:r>
    </w:p>
    <w:p w:rsidR="00053C18" w:rsidRPr="00B426CC" w:rsidRDefault="00E53722" w:rsidP="00B426CC">
      <w:pPr>
        <w:pStyle w:val="60"/>
        <w:shd w:val="clear" w:color="auto" w:fill="auto"/>
        <w:spacing w:line="276" w:lineRule="auto"/>
        <w:rPr>
          <w:sz w:val="24"/>
          <w:szCs w:val="24"/>
        </w:rPr>
      </w:pPr>
      <w:r w:rsidRPr="00B426CC">
        <w:rPr>
          <w:sz w:val="24"/>
          <w:szCs w:val="24"/>
        </w:rPr>
        <w:t>Рис. 2. Основная надпись для технических чертежей</w:t>
      </w:r>
    </w:p>
    <w:p w:rsidR="00053C18" w:rsidRPr="00B426CC" w:rsidRDefault="00E53722" w:rsidP="00B426CC">
      <w:pPr>
        <w:pStyle w:val="4"/>
        <w:shd w:val="clear" w:color="auto" w:fill="auto"/>
        <w:spacing w:after="0" w:line="276" w:lineRule="auto"/>
        <w:ind w:firstLine="0"/>
        <w:rPr>
          <w:sz w:val="24"/>
          <w:szCs w:val="24"/>
        </w:rPr>
      </w:pPr>
      <w:r w:rsidRPr="00B426CC">
        <w:rPr>
          <w:sz w:val="24"/>
          <w:szCs w:val="24"/>
        </w:rPr>
        <w:t>Форма, содержание и размер граф основной надписи (рис. 2) должны соответствовать ГОСТ. Для текстовых документов форма основной надписи несколько иная.</w:t>
      </w:r>
    </w:p>
    <w:p w:rsidR="00053C18" w:rsidRPr="00B426CC" w:rsidRDefault="00E53722" w:rsidP="00B426CC">
      <w:pPr>
        <w:pStyle w:val="4"/>
        <w:shd w:val="clear" w:color="auto" w:fill="auto"/>
        <w:spacing w:after="0" w:line="276" w:lineRule="auto"/>
        <w:ind w:firstLine="0"/>
        <w:rPr>
          <w:sz w:val="24"/>
          <w:szCs w:val="24"/>
        </w:rPr>
      </w:pPr>
      <w:r w:rsidRPr="00B426CC">
        <w:rPr>
          <w:sz w:val="24"/>
          <w:szCs w:val="24"/>
        </w:rPr>
        <w:t xml:space="preserve">Обозначение документа должно иметь следующую структуру: начальные буквы слов темы письменной экзаменационной работы, номер чертежа сборочной единицы, номер </w:t>
      </w:r>
      <w:r w:rsidRPr="00B426CC">
        <w:rPr>
          <w:sz w:val="24"/>
          <w:szCs w:val="24"/>
        </w:rPr>
        <w:lastRenderedPageBreak/>
        <w:t>чертежа детали, код документа.</w:t>
      </w:r>
    </w:p>
    <w:p w:rsidR="00053C18" w:rsidRPr="00B426CC" w:rsidRDefault="00E53722" w:rsidP="00B426CC">
      <w:pPr>
        <w:pStyle w:val="4"/>
        <w:shd w:val="clear" w:color="auto" w:fill="auto"/>
        <w:spacing w:after="0" w:line="276" w:lineRule="auto"/>
        <w:ind w:firstLine="0"/>
        <w:rPr>
          <w:sz w:val="24"/>
          <w:szCs w:val="24"/>
        </w:rPr>
      </w:pPr>
      <w:r w:rsidRPr="00B426CC">
        <w:rPr>
          <w:sz w:val="24"/>
          <w:szCs w:val="24"/>
        </w:rPr>
        <w:t>В обозначении темы письменной работы может быть сочетание букв и цифр. Например, при названии темы «Техническое обслуживание системы питания КАМАЗ 53215» будет шифр ТО СП КАМАЗ 53215. Номер чертежей сборочных единиц: 01, 02, 03 и т.д. Номер чертежей деталей: 001, 002, 003 и т.д. Код документа определяется его видом: ПЗ - пояснительная записка, ВО - чертеж общего вида, СБ - сборочный чертеж, ТБ - таблицы, ГЧ - габаритный чертеж, Э - электрическая схема, Г - гидравлическая схема, П - пневматическая схема, И - инструкция, Д - прочие документы, например графики, схемы технологических процессов. Пример обозначения: ТО СП КАМАЗ 53215 00.000.ПЗ.</w:t>
      </w:r>
    </w:p>
    <w:p w:rsidR="00053C18" w:rsidRPr="00B426CC" w:rsidRDefault="00E53722" w:rsidP="00B426CC">
      <w:pPr>
        <w:pStyle w:val="4"/>
        <w:shd w:val="clear" w:color="auto" w:fill="auto"/>
        <w:spacing w:after="0" w:line="276" w:lineRule="auto"/>
        <w:ind w:firstLine="0"/>
        <w:rPr>
          <w:sz w:val="24"/>
          <w:szCs w:val="24"/>
        </w:rPr>
      </w:pPr>
      <w:r w:rsidRPr="00B426CC">
        <w:rPr>
          <w:sz w:val="24"/>
          <w:szCs w:val="24"/>
        </w:rPr>
        <w:t>Чертежи выполняют на листах чертежной бумаги с определенным соотношением размеров сторон листа, т. е. на листах определенных форматов.</w:t>
      </w:r>
    </w:p>
    <w:p w:rsidR="00053C18" w:rsidRPr="00B426CC" w:rsidRDefault="00E53722" w:rsidP="00B426CC">
      <w:pPr>
        <w:pStyle w:val="60"/>
        <w:shd w:val="clear" w:color="auto" w:fill="auto"/>
        <w:spacing w:line="276" w:lineRule="auto"/>
        <w:rPr>
          <w:sz w:val="24"/>
          <w:szCs w:val="24"/>
        </w:rPr>
      </w:pPr>
      <w:r w:rsidRPr="00B426CC">
        <w:rPr>
          <w:sz w:val="24"/>
          <w:szCs w:val="24"/>
        </w:rPr>
        <w:t>Рис. 3. Схема построения форматов (чертой обозначены основные форматы)</w:t>
      </w:r>
    </w:p>
    <w:p w:rsidR="00053C18" w:rsidRPr="00B426CC" w:rsidRDefault="00E53722" w:rsidP="00B426CC">
      <w:pPr>
        <w:pStyle w:val="4"/>
        <w:shd w:val="clear" w:color="auto" w:fill="auto"/>
        <w:spacing w:after="0" w:line="276" w:lineRule="auto"/>
        <w:ind w:firstLine="0"/>
        <w:rPr>
          <w:sz w:val="24"/>
          <w:szCs w:val="24"/>
          <w:lang w:val="en-US"/>
        </w:rPr>
      </w:pPr>
      <w:r w:rsidRPr="00B426CC">
        <w:rPr>
          <w:sz w:val="24"/>
          <w:szCs w:val="24"/>
        </w:rPr>
        <w:t>Обозначениеформата</w:t>
      </w:r>
      <w:r w:rsidRPr="00B426CC">
        <w:rPr>
          <w:sz w:val="24"/>
          <w:szCs w:val="24"/>
          <w:lang w:val="en-US"/>
        </w:rPr>
        <w:t xml:space="preserve">: </w:t>
      </w:r>
      <w:r w:rsidRPr="00B426CC">
        <w:rPr>
          <w:sz w:val="24"/>
          <w:szCs w:val="24"/>
          <w:lang w:val="en-US" w:eastAsia="en-US" w:bidi="en-US"/>
        </w:rPr>
        <w:t xml:space="preserve">A4(11) </w:t>
      </w:r>
      <w:r w:rsidRPr="00B426CC">
        <w:rPr>
          <w:sz w:val="24"/>
          <w:szCs w:val="24"/>
          <w:lang w:val="en-US"/>
        </w:rPr>
        <w:t xml:space="preserve">- </w:t>
      </w:r>
      <w:r w:rsidRPr="00B426CC">
        <w:rPr>
          <w:sz w:val="24"/>
          <w:szCs w:val="24"/>
          <w:lang w:val="en-US" w:eastAsia="en-US" w:bidi="en-US"/>
        </w:rPr>
        <w:t xml:space="preserve">A3(12) </w:t>
      </w:r>
      <w:r w:rsidRPr="00B426CC">
        <w:rPr>
          <w:sz w:val="24"/>
          <w:szCs w:val="24"/>
          <w:lang w:val="en-US"/>
        </w:rPr>
        <w:t xml:space="preserve">- </w:t>
      </w:r>
      <w:r w:rsidRPr="00B426CC">
        <w:rPr>
          <w:sz w:val="24"/>
          <w:szCs w:val="24"/>
          <w:lang w:val="en-US" w:eastAsia="en-US" w:bidi="en-US"/>
        </w:rPr>
        <w:t xml:space="preserve">A2(22) </w:t>
      </w:r>
      <w:r w:rsidRPr="00B426CC">
        <w:rPr>
          <w:sz w:val="24"/>
          <w:szCs w:val="24"/>
          <w:lang w:val="en-US"/>
        </w:rPr>
        <w:t xml:space="preserve">- </w:t>
      </w:r>
      <w:r w:rsidRPr="00B426CC">
        <w:rPr>
          <w:sz w:val="24"/>
          <w:szCs w:val="24"/>
          <w:lang w:val="en-US" w:eastAsia="en-US" w:bidi="en-US"/>
        </w:rPr>
        <w:t>A1(24) - A0(44)</w:t>
      </w:r>
    </w:p>
    <w:p w:rsidR="00053C18" w:rsidRPr="00B426CC" w:rsidRDefault="00E53722" w:rsidP="00B426CC">
      <w:pPr>
        <w:pStyle w:val="4"/>
        <w:shd w:val="clear" w:color="auto" w:fill="auto"/>
        <w:spacing w:after="0" w:line="276" w:lineRule="auto"/>
        <w:ind w:firstLine="0"/>
        <w:rPr>
          <w:sz w:val="24"/>
          <w:szCs w:val="24"/>
        </w:rPr>
      </w:pPr>
      <w:r w:rsidRPr="00B426CC">
        <w:rPr>
          <w:sz w:val="24"/>
          <w:szCs w:val="24"/>
        </w:rPr>
        <w:t xml:space="preserve">Размеры сторон формата, мм: 297*210 - 297*420 - </w:t>
      </w:r>
      <w:r w:rsidRPr="00B426CC">
        <w:rPr>
          <w:sz w:val="24"/>
          <w:szCs w:val="24"/>
          <w:lang w:eastAsia="en-US" w:bidi="en-US"/>
        </w:rPr>
        <w:t>594</w:t>
      </w:r>
      <w:r w:rsidRPr="00B426CC">
        <w:rPr>
          <w:sz w:val="24"/>
          <w:szCs w:val="24"/>
          <w:lang w:val="en-US" w:eastAsia="en-US" w:bidi="en-US"/>
        </w:rPr>
        <w:t>X</w:t>
      </w:r>
      <w:r w:rsidRPr="00B426CC">
        <w:rPr>
          <w:sz w:val="24"/>
          <w:szCs w:val="24"/>
          <w:lang w:eastAsia="en-US" w:bidi="en-US"/>
        </w:rPr>
        <w:t xml:space="preserve">420 </w:t>
      </w:r>
      <w:r w:rsidRPr="00B426CC">
        <w:rPr>
          <w:sz w:val="24"/>
          <w:szCs w:val="24"/>
        </w:rPr>
        <w:t>- 594*841 - 1189*841.</w:t>
      </w:r>
    </w:p>
    <w:p w:rsidR="00053C18" w:rsidRPr="00B426CC" w:rsidRDefault="00E53722" w:rsidP="00B426CC">
      <w:pPr>
        <w:pStyle w:val="4"/>
        <w:shd w:val="clear" w:color="auto" w:fill="auto"/>
        <w:spacing w:after="0" w:line="276" w:lineRule="auto"/>
        <w:ind w:firstLine="0"/>
        <w:rPr>
          <w:sz w:val="24"/>
          <w:szCs w:val="24"/>
        </w:rPr>
      </w:pPr>
      <w:r w:rsidRPr="00B426CC">
        <w:rPr>
          <w:sz w:val="24"/>
          <w:szCs w:val="24"/>
        </w:rPr>
        <w:t>На схеме построения форматов (рис. 3) основные форматы подчеркнуты.</w:t>
      </w:r>
    </w:p>
    <w:p w:rsidR="00053C18" w:rsidRPr="00B426CC" w:rsidRDefault="00E53722" w:rsidP="00B426CC">
      <w:pPr>
        <w:pStyle w:val="4"/>
        <w:shd w:val="clear" w:color="auto" w:fill="auto"/>
        <w:spacing w:after="0" w:line="276" w:lineRule="auto"/>
        <w:ind w:firstLine="0"/>
        <w:rPr>
          <w:sz w:val="24"/>
          <w:szCs w:val="24"/>
        </w:rPr>
      </w:pPr>
      <w:r w:rsidRPr="00B426CC">
        <w:rPr>
          <w:sz w:val="24"/>
          <w:szCs w:val="24"/>
        </w:rPr>
        <w:t>При выполнении чертежа длинную сторону листа обычно располагают горизонтально. Если размеры предмета по высоте значительно больше остальных, то длинная сторона листа может быть размещена вертикально. Формат 11 располагают только по вертикали.</w:t>
      </w:r>
    </w:p>
    <w:p w:rsidR="00053C18" w:rsidRPr="00B426CC" w:rsidRDefault="00E53722" w:rsidP="00B426CC">
      <w:pPr>
        <w:pStyle w:val="4"/>
        <w:numPr>
          <w:ilvl w:val="1"/>
          <w:numId w:val="6"/>
        </w:numPr>
        <w:shd w:val="clear" w:color="auto" w:fill="auto"/>
        <w:spacing w:after="0" w:line="276" w:lineRule="auto"/>
        <w:ind w:firstLine="720"/>
        <w:rPr>
          <w:sz w:val="24"/>
          <w:szCs w:val="24"/>
        </w:rPr>
      </w:pPr>
      <w:r w:rsidRPr="00B426CC">
        <w:rPr>
          <w:sz w:val="24"/>
          <w:szCs w:val="24"/>
        </w:rPr>
        <w:t xml:space="preserve"> Правила обозначения таблиц:</w:t>
      </w:r>
    </w:p>
    <w:p w:rsidR="00053C18" w:rsidRPr="00B426CC" w:rsidRDefault="00E53722" w:rsidP="00B426CC">
      <w:pPr>
        <w:pStyle w:val="4"/>
        <w:numPr>
          <w:ilvl w:val="0"/>
          <w:numId w:val="2"/>
        </w:numPr>
        <w:shd w:val="clear" w:color="auto" w:fill="auto"/>
        <w:spacing w:after="0" w:line="276" w:lineRule="auto"/>
        <w:ind w:firstLine="720"/>
        <w:rPr>
          <w:sz w:val="24"/>
          <w:szCs w:val="24"/>
        </w:rPr>
      </w:pPr>
      <w:r w:rsidRPr="00B426CC">
        <w:rPr>
          <w:sz w:val="24"/>
          <w:szCs w:val="24"/>
        </w:rPr>
        <w:t xml:space="preserve"> каждая таблица должна иметь название, точно и кратко отражающее ее содержание. Название таблицы помещают над ней;</w:t>
      </w:r>
    </w:p>
    <w:p w:rsidR="00053C18" w:rsidRPr="00B426CC" w:rsidRDefault="00B426CC" w:rsidP="00B426CC">
      <w:pPr>
        <w:pStyle w:val="4"/>
        <w:shd w:val="clear" w:color="auto" w:fill="auto"/>
        <w:spacing w:after="0" w:line="276" w:lineRule="auto"/>
        <w:ind w:left="720" w:firstLine="0"/>
        <w:rPr>
          <w:sz w:val="24"/>
          <w:szCs w:val="24"/>
        </w:rPr>
      </w:pPr>
      <w:r>
        <w:rPr>
          <w:sz w:val="24"/>
          <w:szCs w:val="24"/>
        </w:rPr>
        <w:t xml:space="preserve">- </w:t>
      </w:r>
      <w:r w:rsidR="00E53722" w:rsidRPr="00B426CC">
        <w:rPr>
          <w:sz w:val="24"/>
          <w:szCs w:val="24"/>
        </w:rPr>
        <w:t xml:space="preserve"> таблицы нумеруются арабскими цифрами порядковой нумерацией в пределах всего</w:t>
      </w:r>
    </w:p>
    <w:p w:rsidR="00053C18" w:rsidRPr="00B426CC" w:rsidRDefault="00E53722" w:rsidP="00B426CC">
      <w:pPr>
        <w:pStyle w:val="4"/>
        <w:shd w:val="clear" w:color="auto" w:fill="auto"/>
        <w:spacing w:after="0" w:line="276" w:lineRule="auto"/>
        <w:ind w:firstLine="0"/>
        <w:rPr>
          <w:sz w:val="24"/>
          <w:szCs w:val="24"/>
        </w:rPr>
      </w:pPr>
      <w:r w:rsidRPr="00B426CC">
        <w:rPr>
          <w:sz w:val="24"/>
          <w:szCs w:val="24"/>
        </w:rPr>
        <w:t>текста;</w:t>
      </w:r>
    </w:p>
    <w:p w:rsidR="00053C18" w:rsidRPr="00B426CC" w:rsidRDefault="00B426CC" w:rsidP="00B426CC">
      <w:pPr>
        <w:pStyle w:val="4"/>
        <w:shd w:val="clear" w:color="auto" w:fill="auto"/>
        <w:spacing w:after="0" w:line="276" w:lineRule="auto"/>
        <w:ind w:left="720" w:firstLine="0"/>
        <w:rPr>
          <w:sz w:val="24"/>
          <w:szCs w:val="24"/>
        </w:rPr>
      </w:pPr>
      <w:r>
        <w:rPr>
          <w:sz w:val="24"/>
          <w:szCs w:val="24"/>
        </w:rPr>
        <w:t xml:space="preserve">- </w:t>
      </w:r>
      <w:r w:rsidR="00E53722" w:rsidRPr="00B426CC">
        <w:rPr>
          <w:sz w:val="24"/>
          <w:szCs w:val="24"/>
        </w:rPr>
        <w:t xml:space="preserve"> слово "Таблица" и порядковый номер таблицы помещают над ней в правом верхнем углу над названием таблицы;</w:t>
      </w:r>
    </w:p>
    <w:p w:rsidR="00053C18" w:rsidRPr="00B426CC" w:rsidRDefault="00B426CC" w:rsidP="00B426CC">
      <w:pPr>
        <w:pStyle w:val="4"/>
        <w:shd w:val="clear" w:color="auto" w:fill="auto"/>
        <w:spacing w:after="0" w:line="276" w:lineRule="auto"/>
        <w:ind w:left="720" w:firstLine="0"/>
        <w:rPr>
          <w:sz w:val="24"/>
          <w:szCs w:val="24"/>
        </w:rPr>
      </w:pPr>
      <w:r>
        <w:rPr>
          <w:sz w:val="24"/>
          <w:szCs w:val="24"/>
        </w:rPr>
        <w:t xml:space="preserve">- </w:t>
      </w:r>
      <w:r w:rsidR="00E53722" w:rsidRPr="00B426CC">
        <w:rPr>
          <w:sz w:val="24"/>
          <w:szCs w:val="24"/>
        </w:rPr>
        <w:t xml:space="preserve"> если в тексте имеется только одна таблица, то ее не нумеруют, слово "Таблица" не</w:t>
      </w:r>
      <w:r>
        <w:rPr>
          <w:sz w:val="24"/>
          <w:szCs w:val="24"/>
        </w:rPr>
        <w:t xml:space="preserve"> </w:t>
      </w:r>
      <w:r w:rsidR="00E53722" w:rsidRPr="00B426CC">
        <w:rPr>
          <w:sz w:val="24"/>
          <w:szCs w:val="24"/>
        </w:rPr>
        <w:t>пишут.</w:t>
      </w:r>
    </w:p>
    <w:p w:rsidR="00053C18" w:rsidRPr="00B426CC" w:rsidRDefault="00E53722" w:rsidP="00B426CC">
      <w:pPr>
        <w:pStyle w:val="4"/>
        <w:shd w:val="clear" w:color="auto" w:fill="auto"/>
        <w:spacing w:after="0" w:line="276" w:lineRule="auto"/>
        <w:ind w:firstLine="720"/>
        <w:rPr>
          <w:sz w:val="24"/>
          <w:szCs w:val="24"/>
        </w:rPr>
      </w:pPr>
      <w:r w:rsidRPr="00B426CC">
        <w:rPr>
          <w:sz w:val="24"/>
          <w:szCs w:val="24"/>
        </w:rPr>
        <w:t>Таблицы в зависимости от их размера располагают после текста, в котором они упоминаются впервые, или на следующей странице, а при необходимости - в приложении.</w:t>
      </w:r>
    </w:p>
    <w:p w:rsidR="00053C18" w:rsidRPr="00B426CC" w:rsidRDefault="00E53722" w:rsidP="00B426CC">
      <w:pPr>
        <w:pStyle w:val="4"/>
        <w:shd w:val="clear" w:color="auto" w:fill="auto"/>
        <w:spacing w:after="0" w:line="276" w:lineRule="auto"/>
        <w:ind w:firstLine="0"/>
        <w:rPr>
          <w:sz w:val="24"/>
          <w:szCs w:val="24"/>
        </w:rPr>
      </w:pPr>
      <w:r w:rsidRPr="00B426CC">
        <w:rPr>
          <w:sz w:val="24"/>
          <w:szCs w:val="24"/>
        </w:rPr>
        <w:t>На все таблицы в тексте письменной работы должны быть ссылки.</w:t>
      </w:r>
    </w:p>
    <w:p w:rsidR="00053C18" w:rsidRPr="00B426CC" w:rsidRDefault="00E53722" w:rsidP="00B426CC">
      <w:pPr>
        <w:pStyle w:val="4"/>
        <w:numPr>
          <w:ilvl w:val="1"/>
          <w:numId w:val="6"/>
        </w:numPr>
        <w:shd w:val="clear" w:color="auto" w:fill="auto"/>
        <w:spacing w:after="0" w:line="276" w:lineRule="auto"/>
        <w:ind w:firstLine="720"/>
        <w:rPr>
          <w:sz w:val="24"/>
          <w:szCs w:val="24"/>
        </w:rPr>
      </w:pPr>
      <w:r w:rsidRPr="00B426CC">
        <w:rPr>
          <w:sz w:val="24"/>
          <w:szCs w:val="24"/>
        </w:rPr>
        <w:t>Правила оформления изображений:</w:t>
      </w:r>
    </w:p>
    <w:p w:rsidR="00053C18" w:rsidRPr="00B426CC" w:rsidRDefault="00E53722" w:rsidP="00B426CC">
      <w:pPr>
        <w:pStyle w:val="4"/>
        <w:numPr>
          <w:ilvl w:val="0"/>
          <w:numId w:val="2"/>
        </w:numPr>
        <w:shd w:val="clear" w:color="auto" w:fill="auto"/>
        <w:spacing w:after="0" w:line="276" w:lineRule="auto"/>
        <w:ind w:firstLine="720"/>
        <w:rPr>
          <w:sz w:val="24"/>
          <w:szCs w:val="24"/>
        </w:rPr>
      </w:pPr>
      <w:r w:rsidRPr="00B426CC">
        <w:rPr>
          <w:sz w:val="24"/>
          <w:szCs w:val="24"/>
        </w:rPr>
        <w:t xml:space="preserve"> изображения обозначают словом "Рис." и нумеруют арабскими цифрами порядковой нумерацией в пределах всего текста;</w:t>
      </w:r>
    </w:p>
    <w:p w:rsidR="00053C18" w:rsidRPr="00B426CC" w:rsidRDefault="00B426CC" w:rsidP="00B426CC">
      <w:pPr>
        <w:pStyle w:val="4"/>
        <w:shd w:val="clear" w:color="auto" w:fill="auto"/>
        <w:spacing w:after="0" w:line="276" w:lineRule="auto"/>
        <w:ind w:left="720" w:firstLine="0"/>
        <w:rPr>
          <w:sz w:val="24"/>
          <w:szCs w:val="24"/>
        </w:rPr>
      </w:pPr>
      <w:r>
        <w:rPr>
          <w:sz w:val="24"/>
          <w:szCs w:val="24"/>
        </w:rPr>
        <w:t>-</w:t>
      </w:r>
      <w:r w:rsidR="00E53722" w:rsidRPr="00B426CC">
        <w:rPr>
          <w:sz w:val="24"/>
          <w:szCs w:val="24"/>
        </w:rPr>
        <w:t xml:space="preserve"> если в тексте только одно изображение, то его не нумеруют и слово "Рис." не пишут;</w:t>
      </w:r>
    </w:p>
    <w:p w:rsidR="00053C18" w:rsidRPr="00B426CC" w:rsidRDefault="00B426CC" w:rsidP="00B426CC">
      <w:pPr>
        <w:pStyle w:val="4"/>
        <w:shd w:val="clear" w:color="auto" w:fill="auto"/>
        <w:spacing w:after="0" w:line="276" w:lineRule="auto"/>
        <w:ind w:left="720" w:firstLine="0"/>
        <w:rPr>
          <w:sz w:val="24"/>
          <w:szCs w:val="24"/>
        </w:rPr>
      </w:pPr>
      <w:r>
        <w:rPr>
          <w:sz w:val="24"/>
          <w:szCs w:val="24"/>
        </w:rPr>
        <w:t xml:space="preserve">- </w:t>
      </w:r>
      <w:r w:rsidR="00E53722" w:rsidRPr="00B426CC">
        <w:rPr>
          <w:sz w:val="24"/>
          <w:szCs w:val="24"/>
        </w:rPr>
        <w:t xml:space="preserve"> слово "Рис.", порядковый номер изображения и его название помещают под изображением. При необходимости перед этими сведениями помещают поясняющие данные;</w:t>
      </w:r>
    </w:p>
    <w:p w:rsidR="00053C18" w:rsidRPr="00B426CC" w:rsidRDefault="00B426CC" w:rsidP="00B426CC">
      <w:pPr>
        <w:pStyle w:val="4"/>
        <w:shd w:val="clear" w:color="auto" w:fill="auto"/>
        <w:spacing w:after="0" w:line="276" w:lineRule="auto"/>
        <w:ind w:left="720" w:firstLine="0"/>
        <w:rPr>
          <w:sz w:val="24"/>
          <w:szCs w:val="24"/>
        </w:rPr>
      </w:pPr>
      <w:r>
        <w:rPr>
          <w:sz w:val="24"/>
          <w:szCs w:val="24"/>
        </w:rPr>
        <w:t xml:space="preserve">- </w:t>
      </w:r>
      <w:r w:rsidR="00E53722" w:rsidRPr="00B426CC">
        <w:rPr>
          <w:sz w:val="24"/>
          <w:szCs w:val="24"/>
        </w:rPr>
        <w:t xml:space="preserve"> изображение располагаются непосредственно после текста, в котором они упоминаются впервые, или на следующей странице. На все изображения в тексте должны быть ссылки.</w:t>
      </w:r>
    </w:p>
    <w:p w:rsidR="00053C18" w:rsidRPr="00B426CC" w:rsidRDefault="00E53722" w:rsidP="00B426CC">
      <w:pPr>
        <w:pStyle w:val="31"/>
        <w:keepNext/>
        <w:keepLines/>
        <w:numPr>
          <w:ilvl w:val="0"/>
          <w:numId w:val="6"/>
        </w:numPr>
        <w:shd w:val="clear" w:color="auto" w:fill="auto"/>
        <w:tabs>
          <w:tab w:val="left" w:pos="709"/>
        </w:tabs>
        <w:spacing w:before="0" w:after="0" w:line="276" w:lineRule="auto"/>
        <w:ind w:firstLine="0"/>
        <w:rPr>
          <w:sz w:val="24"/>
          <w:szCs w:val="24"/>
        </w:rPr>
      </w:pPr>
      <w:bookmarkStart w:id="20" w:name="bookmark19"/>
      <w:r w:rsidRPr="00B426CC">
        <w:rPr>
          <w:sz w:val="24"/>
          <w:szCs w:val="24"/>
        </w:rPr>
        <w:t>Требования к оформлению списка литературы</w:t>
      </w:r>
      <w:bookmarkEnd w:id="20"/>
    </w:p>
    <w:p w:rsidR="00053C18" w:rsidRPr="00B426CC" w:rsidRDefault="00E53722" w:rsidP="00B426CC">
      <w:pPr>
        <w:pStyle w:val="4"/>
        <w:numPr>
          <w:ilvl w:val="1"/>
          <w:numId w:val="6"/>
        </w:numPr>
        <w:shd w:val="clear" w:color="auto" w:fill="auto"/>
        <w:spacing w:after="0" w:line="276" w:lineRule="auto"/>
        <w:ind w:firstLine="720"/>
        <w:rPr>
          <w:sz w:val="24"/>
          <w:szCs w:val="24"/>
        </w:rPr>
      </w:pPr>
      <w:r w:rsidRPr="00B426CC">
        <w:rPr>
          <w:sz w:val="24"/>
          <w:szCs w:val="24"/>
        </w:rPr>
        <w:t xml:space="preserve"> Список литературы содержит источники, используемые в процессе подготовки текста: цитируемые, упоминаемые, а также имеющие непосредственное отношение к исследуемой теме.</w:t>
      </w:r>
    </w:p>
    <w:p w:rsidR="00053C18" w:rsidRPr="00B426CC" w:rsidRDefault="00E53722" w:rsidP="00B426CC">
      <w:pPr>
        <w:pStyle w:val="4"/>
        <w:numPr>
          <w:ilvl w:val="1"/>
          <w:numId w:val="6"/>
        </w:numPr>
        <w:shd w:val="clear" w:color="auto" w:fill="auto"/>
        <w:spacing w:after="0" w:line="276" w:lineRule="auto"/>
        <w:ind w:firstLine="720"/>
        <w:rPr>
          <w:sz w:val="24"/>
          <w:szCs w:val="24"/>
        </w:rPr>
      </w:pPr>
      <w:r w:rsidRPr="00B426CC">
        <w:rPr>
          <w:sz w:val="24"/>
          <w:szCs w:val="24"/>
        </w:rPr>
        <w:lastRenderedPageBreak/>
        <w:t xml:space="preserve"> Если при написании работы использовалась только литература, то библиографический список называется «Список использованной литературы».</w:t>
      </w:r>
    </w:p>
    <w:p w:rsidR="00053C18" w:rsidRPr="00B426CC" w:rsidRDefault="00E53722" w:rsidP="00B426CC">
      <w:pPr>
        <w:pStyle w:val="4"/>
        <w:shd w:val="clear" w:color="auto" w:fill="auto"/>
        <w:spacing w:after="0" w:line="276" w:lineRule="auto"/>
        <w:ind w:firstLine="720"/>
        <w:rPr>
          <w:sz w:val="24"/>
          <w:szCs w:val="24"/>
        </w:rPr>
      </w:pPr>
      <w:r w:rsidRPr="00B426CC">
        <w:rPr>
          <w:sz w:val="24"/>
          <w:szCs w:val="24"/>
        </w:rPr>
        <w:t>Если использовались и иные источники (Интернет-ресурсы и др.), то название раздела пишется как «Список использованных источников».</w:t>
      </w:r>
    </w:p>
    <w:p w:rsidR="00053C18" w:rsidRPr="00B426CC" w:rsidRDefault="00E53722" w:rsidP="00B426CC">
      <w:pPr>
        <w:pStyle w:val="4"/>
        <w:shd w:val="clear" w:color="auto" w:fill="auto"/>
        <w:spacing w:after="0" w:line="276" w:lineRule="auto"/>
        <w:ind w:firstLine="720"/>
        <w:rPr>
          <w:sz w:val="24"/>
          <w:szCs w:val="24"/>
        </w:rPr>
      </w:pPr>
      <w:r w:rsidRPr="00B426CC">
        <w:rPr>
          <w:sz w:val="24"/>
          <w:szCs w:val="24"/>
        </w:rPr>
        <w:t xml:space="preserve">Заголовок «Список использованной литературы» печатается под верхним полем листа центрированным способом, прописными буквами, шрифтом </w:t>
      </w:r>
      <w:r w:rsidRPr="00B426CC">
        <w:rPr>
          <w:sz w:val="24"/>
          <w:szCs w:val="24"/>
          <w:lang w:val="en-US" w:eastAsia="en-US" w:bidi="en-US"/>
        </w:rPr>
        <w:t>TimesNewRoman</w:t>
      </w:r>
      <w:r w:rsidRPr="00B426CC">
        <w:rPr>
          <w:sz w:val="24"/>
          <w:szCs w:val="24"/>
          <w:lang w:eastAsia="en-US" w:bidi="en-US"/>
        </w:rPr>
        <w:t>.</w:t>
      </w:r>
    </w:p>
    <w:p w:rsidR="00053C18" w:rsidRPr="00B426CC" w:rsidRDefault="00E53722" w:rsidP="00B426CC">
      <w:pPr>
        <w:pStyle w:val="4"/>
        <w:numPr>
          <w:ilvl w:val="1"/>
          <w:numId w:val="6"/>
        </w:numPr>
        <w:shd w:val="clear" w:color="auto" w:fill="auto"/>
        <w:spacing w:after="0" w:line="276" w:lineRule="auto"/>
        <w:ind w:firstLine="720"/>
        <w:rPr>
          <w:sz w:val="24"/>
          <w:szCs w:val="24"/>
        </w:rPr>
      </w:pPr>
      <w:r w:rsidRPr="00B426CC">
        <w:rPr>
          <w:sz w:val="24"/>
          <w:szCs w:val="24"/>
        </w:rPr>
        <w:t xml:space="preserve"> Источники печатаются на 1 интервал ниже заголовка «Список использованных источников» с выравниванием по ширине листа, строчными буквами, без абзацного отступа, наименования источника в соответствии с ГОСТом 7.80-2000 «Библиографическая запись. Заголовок. Общие требования и правила составления».</w:t>
      </w:r>
    </w:p>
    <w:p w:rsidR="00053C18" w:rsidRPr="00B426CC" w:rsidRDefault="00E53722" w:rsidP="00B426CC">
      <w:pPr>
        <w:pStyle w:val="4"/>
        <w:numPr>
          <w:ilvl w:val="1"/>
          <w:numId w:val="6"/>
        </w:numPr>
        <w:shd w:val="clear" w:color="auto" w:fill="auto"/>
        <w:spacing w:after="0" w:line="276" w:lineRule="auto"/>
        <w:ind w:firstLine="720"/>
        <w:rPr>
          <w:sz w:val="24"/>
          <w:szCs w:val="24"/>
        </w:rPr>
      </w:pPr>
      <w:r w:rsidRPr="00B426CC">
        <w:rPr>
          <w:sz w:val="24"/>
          <w:szCs w:val="24"/>
        </w:rPr>
        <w:t xml:space="preserve"> Необходимо использовать алфавитный принцип расположения источников. В алфавитном списке записи располагаются по алфавиту фамилий авторов или заглавий документов. Работы авторов-однофамильцев ставятся в алфавите их инициалов, работы одного автора -в алфавите заглавий книг и статей.</w:t>
      </w:r>
    </w:p>
    <w:p w:rsidR="00053C18" w:rsidRPr="00B426CC" w:rsidRDefault="00E53722" w:rsidP="00B426CC">
      <w:pPr>
        <w:pStyle w:val="4"/>
        <w:numPr>
          <w:ilvl w:val="1"/>
          <w:numId w:val="6"/>
        </w:numPr>
        <w:shd w:val="clear" w:color="auto" w:fill="auto"/>
        <w:spacing w:after="0" w:line="276" w:lineRule="auto"/>
        <w:ind w:firstLine="720"/>
        <w:rPr>
          <w:sz w:val="24"/>
          <w:szCs w:val="24"/>
        </w:rPr>
      </w:pPr>
      <w:r w:rsidRPr="00B426CC">
        <w:rPr>
          <w:sz w:val="24"/>
          <w:szCs w:val="24"/>
        </w:rPr>
        <w:t xml:space="preserve"> Источники нумеруются арабскими цифрами по порядку и располагаются в списке в следующей последовательности:</w:t>
      </w:r>
    </w:p>
    <w:p w:rsidR="00053C18" w:rsidRPr="00B426CC" w:rsidRDefault="00E53722" w:rsidP="00B426CC">
      <w:pPr>
        <w:pStyle w:val="4"/>
        <w:numPr>
          <w:ilvl w:val="0"/>
          <w:numId w:val="7"/>
        </w:numPr>
        <w:shd w:val="clear" w:color="auto" w:fill="auto"/>
        <w:spacing w:after="0" w:line="276" w:lineRule="auto"/>
        <w:ind w:firstLine="720"/>
        <w:rPr>
          <w:sz w:val="24"/>
          <w:szCs w:val="24"/>
        </w:rPr>
      </w:pPr>
      <w:r w:rsidRPr="00B426CC">
        <w:rPr>
          <w:sz w:val="24"/>
          <w:szCs w:val="24"/>
        </w:rPr>
        <w:t xml:space="preserve"> нормативные источники по юридической силе: Конституция РФ, федеральные конституционные законы, указы Президента РФ, постановления Правительства, приказы и инструктивные письма министерств и ведомств, нормативные правовые акты субъектов РФ и органов местного самоуправления;</w:t>
      </w:r>
    </w:p>
    <w:p w:rsidR="00053C18" w:rsidRPr="00B426CC" w:rsidRDefault="00E53722" w:rsidP="00B426CC">
      <w:pPr>
        <w:pStyle w:val="4"/>
        <w:numPr>
          <w:ilvl w:val="0"/>
          <w:numId w:val="7"/>
        </w:numPr>
        <w:shd w:val="clear" w:color="auto" w:fill="auto"/>
        <w:spacing w:after="0" w:line="276" w:lineRule="auto"/>
        <w:ind w:firstLine="720"/>
        <w:rPr>
          <w:sz w:val="24"/>
          <w:szCs w:val="24"/>
        </w:rPr>
      </w:pPr>
      <w:r w:rsidRPr="00B426CC">
        <w:rPr>
          <w:sz w:val="24"/>
          <w:szCs w:val="24"/>
        </w:rPr>
        <w:t xml:space="preserve"> литература и иные источники в алфавитном порядке.</w:t>
      </w:r>
    </w:p>
    <w:p w:rsidR="00053C18" w:rsidRPr="00B426CC" w:rsidRDefault="00E53722" w:rsidP="00B426CC">
      <w:pPr>
        <w:pStyle w:val="4"/>
        <w:numPr>
          <w:ilvl w:val="1"/>
          <w:numId w:val="6"/>
        </w:numPr>
        <w:shd w:val="clear" w:color="auto" w:fill="auto"/>
        <w:spacing w:after="0" w:line="276" w:lineRule="auto"/>
        <w:ind w:firstLine="720"/>
        <w:rPr>
          <w:sz w:val="24"/>
          <w:szCs w:val="24"/>
        </w:rPr>
      </w:pPr>
      <w:r w:rsidRPr="00B426CC">
        <w:rPr>
          <w:sz w:val="24"/>
          <w:szCs w:val="24"/>
        </w:rPr>
        <w:t xml:space="preserve"> Ссылки на источники помещаются внизу страницы под текстом и нумеруются постранично. Допускается оформлять ссылки на источники в квадратных скобках по согласованию с руководителем.</w:t>
      </w:r>
    </w:p>
    <w:p w:rsidR="00053C18" w:rsidRPr="00B426CC" w:rsidRDefault="00E53722" w:rsidP="00B426CC">
      <w:pPr>
        <w:pStyle w:val="4"/>
        <w:numPr>
          <w:ilvl w:val="1"/>
          <w:numId w:val="6"/>
        </w:numPr>
        <w:shd w:val="clear" w:color="auto" w:fill="auto"/>
        <w:spacing w:after="0" w:line="276" w:lineRule="auto"/>
        <w:ind w:firstLine="720"/>
        <w:rPr>
          <w:sz w:val="24"/>
          <w:szCs w:val="24"/>
        </w:rPr>
      </w:pPr>
      <w:r w:rsidRPr="00B426CC">
        <w:rPr>
          <w:sz w:val="24"/>
          <w:szCs w:val="24"/>
        </w:rPr>
        <w:t xml:space="preserve"> Перечень используемой литературы составляется в соответствии с ГОСТом 7.80</w:t>
      </w:r>
      <w:r w:rsidRPr="00B426CC">
        <w:rPr>
          <w:sz w:val="24"/>
          <w:szCs w:val="24"/>
        </w:rPr>
        <w:softHyphen/>
        <w:t>2000 «Библиографическая запись. Заголовок. Общие требования и правила составления», регламентирующим правила составления списков литературы и документов.</w:t>
      </w:r>
    </w:p>
    <w:p w:rsidR="00053C18" w:rsidRPr="00B426CC" w:rsidRDefault="00E53722" w:rsidP="00B426CC">
      <w:pPr>
        <w:pStyle w:val="31"/>
        <w:keepNext/>
        <w:keepLines/>
        <w:numPr>
          <w:ilvl w:val="0"/>
          <w:numId w:val="6"/>
        </w:numPr>
        <w:shd w:val="clear" w:color="auto" w:fill="auto"/>
        <w:tabs>
          <w:tab w:val="left" w:pos="709"/>
        </w:tabs>
        <w:spacing w:before="0" w:after="0" w:line="276" w:lineRule="auto"/>
        <w:ind w:firstLine="0"/>
        <w:rPr>
          <w:sz w:val="24"/>
          <w:szCs w:val="24"/>
        </w:rPr>
      </w:pPr>
      <w:bookmarkStart w:id="21" w:name="bookmark20"/>
      <w:r w:rsidRPr="00B426CC">
        <w:rPr>
          <w:sz w:val="24"/>
          <w:szCs w:val="24"/>
        </w:rPr>
        <w:t>Требования к оформлению приложений</w:t>
      </w:r>
      <w:bookmarkEnd w:id="21"/>
    </w:p>
    <w:p w:rsidR="00053C18" w:rsidRPr="00B426CC" w:rsidRDefault="00E53722" w:rsidP="00B426CC">
      <w:pPr>
        <w:pStyle w:val="4"/>
        <w:numPr>
          <w:ilvl w:val="1"/>
          <w:numId w:val="6"/>
        </w:numPr>
        <w:shd w:val="clear" w:color="auto" w:fill="auto"/>
        <w:spacing w:after="0" w:line="276" w:lineRule="auto"/>
        <w:ind w:firstLine="720"/>
        <w:rPr>
          <w:sz w:val="24"/>
          <w:szCs w:val="24"/>
        </w:rPr>
      </w:pPr>
      <w:r w:rsidRPr="00B426CC">
        <w:rPr>
          <w:sz w:val="24"/>
          <w:szCs w:val="24"/>
        </w:rPr>
        <w:t xml:space="preserve"> Приложения помещают в конце письменной работы. Каждое приложение должно начинаться с новой страницы и иметь содержательный заголовок.</w:t>
      </w:r>
    </w:p>
    <w:p w:rsidR="00053C18" w:rsidRPr="00B426CC" w:rsidRDefault="00E53722" w:rsidP="00B426CC">
      <w:pPr>
        <w:pStyle w:val="4"/>
        <w:numPr>
          <w:ilvl w:val="1"/>
          <w:numId w:val="6"/>
        </w:numPr>
        <w:shd w:val="clear" w:color="auto" w:fill="auto"/>
        <w:spacing w:after="0" w:line="276" w:lineRule="auto"/>
        <w:ind w:firstLine="720"/>
        <w:rPr>
          <w:sz w:val="24"/>
          <w:szCs w:val="24"/>
        </w:rPr>
      </w:pPr>
      <w:r w:rsidRPr="00B426CC">
        <w:rPr>
          <w:sz w:val="24"/>
          <w:szCs w:val="24"/>
        </w:rPr>
        <w:t xml:space="preserve"> Приложения должны:</w:t>
      </w:r>
    </w:p>
    <w:p w:rsidR="00053C18" w:rsidRPr="00B426CC" w:rsidRDefault="00E53722" w:rsidP="00B426CC">
      <w:pPr>
        <w:pStyle w:val="4"/>
        <w:numPr>
          <w:ilvl w:val="0"/>
          <w:numId w:val="2"/>
        </w:numPr>
        <w:shd w:val="clear" w:color="auto" w:fill="auto"/>
        <w:spacing w:after="0" w:line="276" w:lineRule="auto"/>
        <w:ind w:firstLine="720"/>
        <w:rPr>
          <w:sz w:val="24"/>
          <w:szCs w:val="24"/>
        </w:rPr>
      </w:pPr>
      <w:r w:rsidRPr="00B426CC">
        <w:rPr>
          <w:sz w:val="24"/>
          <w:szCs w:val="24"/>
        </w:rPr>
        <w:t xml:space="preserve"> иметь общую с остальной частью письменной экзаменационной работой сквозную нумерацию страниц;</w:t>
      </w:r>
    </w:p>
    <w:p w:rsidR="00053C18" w:rsidRPr="00B426CC" w:rsidRDefault="00E53722" w:rsidP="00B426CC">
      <w:pPr>
        <w:pStyle w:val="4"/>
        <w:numPr>
          <w:ilvl w:val="0"/>
          <w:numId w:val="2"/>
        </w:numPr>
        <w:shd w:val="clear" w:color="auto" w:fill="auto"/>
        <w:spacing w:after="0" w:line="276" w:lineRule="auto"/>
        <w:ind w:firstLine="720"/>
        <w:rPr>
          <w:sz w:val="24"/>
          <w:szCs w:val="24"/>
        </w:rPr>
      </w:pPr>
      <w:r w:rsidRPr="00B426CC">
        <w:rPr>
          <w:sz w:val="24"/>
          <w:szCs w:val="24"/>
        </w:rPr>
        <w:t xml:space="preserve"> нумероваться арабскими цифрами порядковой нумерацией.</w:t>
      </w:r>
    </w:p>
    <w:p w:rsidR="00053C18" w:rsidRPr="00B426CC" w:rsidRDefault="00E53722" w:rsidP="00B426CC">
      <w:pPr>
        <w:pStyle w:val="4"/>
        <w:numPr>
          <w:ilvl w:val="1"/>
          <w:numId w:val="6"/>
        </w:numPr>
        <w:shd w:val="clear" w:color="auto" w:fill="auto"/>
        <w:spacing w:after="0" w:line="276" w:lineRule="auto"/>
        <w:ind w:firstLine="720"/>
        <w:rPr>
          <w:sz w:val="24"/>
          <w:szCs w:val="24"/>
        </w:rPr>
      </w:pPr>
      <w:r w:rsidRPr="00B426CC">
        <w:rPr>
          <w:sz w:val="24"/>
          <w:szCs w:val="24"/>
        </w:rPr>
        <w:t xml:space="preserve"> Номер приложения размещают в правом верхнем углу после слова «Приложение».На все приложения в письменной работе должны быть ссылки.</w:t>
      </w:r>
    </w:p>
    <w:p w:rsidR="00053C18" w:rsidRPr="00B426CC" w:rsidRDefault="00E53722" w:rsidP="00B426CC">
      <w:pPr>
        <w:pStyle w:val="31"/>
        <w:keepNext/>
        <w:keepLines/>
        <w:numPr>
          <w:ilvl w:val="0"/>
          <w:numId w:val="6"/>
        </w:numPr>
        <w:shd w:val="clear" w:color="auto" w:fill="auto"/>
        <w:spacing w:before="0" w:after="0" w:line="276" w:lineRule="auto"/>
        <w:ind w:firstLine="0"/>
        <w:rPr>
          <w:sz w:val="24"/>
          <w:szCs w:val="24"/>
        </w:rPr>
      </w:pPr>
      <w:bookmarkStart w:id="22" w:name="bookmark21"/>
      <w:r w:rsidRPr="00B426CC">
        <w:rPr>
          <w:sz w:val="24"/>
          <w:szCs w:val="24"/>
        </w:rPr>
        <w:t xml:space="preserve"> Порядок сдачи письменной экзаменационной работы</w:t>
      </w:r>
      <w:bookmarkEnd w:id="22"/>
    </w:p>
    <w:p w:rsidR="00053C18" w:rsidRPr="00B426CC" w:rsidRDefault="00E53722" w:rsidP="00B426CC">
      <w:pPr>
        <w:pStyle w:val="4"/>
        <w:numPr>
          <w:ilvl w:val="1"/>
          <w:numId w:val="6"/>
        </w:numPr>
        <w:shd w:val="clear" w:color="auto" w:fill="auto"/>
        <w:spacing w:after="0" w:line="276" w:lineRule="auto"/>
        <w:ind w:firstLine="720"/>
        <w:rPr>
          <w:sz w:val="24"/>
          <w:szCs w:val="24"/>
        </w:rPr>
      </w:pPr>
      <w:r w:rsidRPr="00B426CC">
        <w:rPr>
          <w:sz w:val="24"/>
          <w:szCs w:val="24"/>
        </w:rPr>
        <w:t xml:space="preserve"> Завершенная письменная работа предоставляется на защиту в виде папки, составленной в определенной последовательности, графической работы и (или) презентации </w:t>
      </w:r>
      <w:r w:rsidRPr="00B426CC">
        <w:rPr>
          <w:sz w:val="24"/>
          <w:szCs w:val="24"/>
          <w:lang w:eastAsia="en-US" w:bidi="en-US"/>
        </w:rPr>
        <w:t>(</w:t>
      </w:r>
      <w:r w:rsidRPr="00B426CC">
        <w:rPr>
          <w:sz w:val="24"/>
          <w:szCs w:val="24"/>
          <w:lang w:val="en-US" w:eastAsia="en-US" w:bidi="en-US"/>
        </w:rPr>
        <w:t>PowerPoint</w:t>
      </w:r>
      <w:r w:rsidRPr="00B426CC">
        <w:rPr>
          <w:sz w:val="24"/>
          <w:szCs w:val="24"/>
          <w:lang w:eastAsia="en-US" w:bidi="en-US"/>
        </w:rPr>
        <w:t xml:space="preserve">) </w:t>
      </w:r>
      <w:r w:rsidRPr="00B426CC">
        <w:rPr>
          <w:sz w:val="24"/>
          <w:szCs w:val="24"/>
        </w:rPr>
        <w:t>передается студентом за неделю до защиты для проверки руководителю, который оформляет краткий отзыв на письменную экзаменационную работу, знакомит с ним выпускника.</w:t>
      </w:r>
    </w:p>
    <w:p w:rsidR="00053C18" w:rsidRPr="00B426CC" w:rsidRDefault="00E53722" w:rsidP="00B426CC">
      <w:pPr>
        <w:pStyle w:val="4"/>
        <w:numPr>
          <w:ilvl w:val="1"/>
          <w:numId w:val="6"/>
        </w:numPr>
        <w:shd w:val="clear" w:color="auto" w:fill="auto"/>
        <w:spacing w:after="0" w:line="276" w:lineRule="auto"/>
        <w:ind w:firstLine="720"/>
        <w:rPr>
          <w:sz w:val="24"/>
          <w:szCs w:val="24"/>
        </w:rPr>
      </w:pPr>
      <w:r w:rsidRPr="00B426CC">
        <w:rPr>
          <w:sz w:val="24"/>
          <w:szCs w:val="24"/>
        </w:rPr>
        <w:t xml:space="preserve"> Принятие решения о допуске студента к защите письменной работы осуществляется заместителем директора.</w:t>
      </w:r>
    </w:p>
    <w:p w:rsidR="00053C18" w:rsidRPr="00B426CC" w:rsidRDefault="00E53722" w:rsidP="00B426CC">
      <w:pPr>
        <w:pStyle w:val="4"/>
        <w:numPr>
          <w:ilvl w:val="1"/>
          <w:numId w:val="6"/>
        </w:numPr>
        <w:shd w:val="clear" w:color="auto" w:fill="auto"/>
        <w:spacing w:after="0" w:line="276" w:lineRule="auto"/>
        <w:ind w:firstLine="720"/>
        <w:rPr>
          <w:sz w:val="24"/>
          <w:szCs w:val="24"/>
        </w:rPr>
      </w:pPr>
      <w:r w:rsidRPr="00B426CC">
        <w:rPr>
          <w:sz w:val="24"/>
          <w:szCs w:val="24"/>
        </w:rPr>
        <w:t xml:space="preserve"> Письменная работа может быть не допущена к его защите при невыполнении существенных разделов «Задания» без замены их равноценными, а также </w:t>
      </w:r>
      <w:r w:rsidRPr="00B426CC">
        <w:rPr>
          <w:sz w:val="24"/>
          <w:szCs w:val="24"/>
        </w:rPr>
        <w:lastRenderedPageBreak/>
        <w:t>при грубых нарушениях правил оформления работы.</w:t>
      </w:r>
    </w:p>
    <w:p w:rsidR="00053C18" w:rsidRPr="00B426CC" w:rsidRDefault="00E53722" w:rsidP="00B426CC">
      <w:pPr>
        <w:pStyle w:val="31"/>
        <w:keepNext/>
        <w:keepLines/>
        <w:numPr>
          <w:ilvl w:val="0"/>
          <w:numId w:val="6"/>
        </w:numPr>
        <w:shd w:val="clear" w:color="auto" w:fill="auto"/>
        <w:spacing w:before="0" w:after="0" w:line="276" w:lineRule="auto"/>
        <w:ind w:firstLine="0"/>
        <w:rPr>
          <w:sz w:val="24"/>
          <w:szCs w:val="24"/>
        </w:rPr>
      </w:pPr>
      <w:bookmarkStart w:id="23" w:name="bookmark22"/>
      <w:r w:rsidRPr="00B426CC">
        <w:rPr>
          <w:sz w:val="24"/>
          <w:szCs w:val="24"/>
        </w:rPr>
        <w:t xml:space="preserve"> Порядок защиты письменной экзаменационной работы</w:t>
      </w:r>
      <w:bookmarkEnd w:id="23"/>
    </w:p>
    <w:p w:rsidR="00053C18" w:rsidRPr="00B426CC" w:rsidRDefault="00E53722" w:rsidP="00B426CC">
      <w:pPr>
        <w:pStyle w:val="4"/>
        <w:numPr>
          <w:ilvl w:val="1"/>
          <w:numId w:val="6"/>
        </w:numPr>
        <w:shd w:val="clear" w:color="auto" w:fill="auto"/>
        <w:spacing w:after="0" w:line="276" w:lineRule="auto"/>
        <w:ind w:firstLine="720"/>
        <w:rPr>
          <w:sz w:val="24"/>
          <w:szCs w:val="24"/>
        </w:rPr>
      </w:pPr>
      <w:r w:rsidRPr="00B426CC">
        <w:rPr>
          <w:sz w:val="24"/>
          <w:szCs w:val="24"/>
        </w:rPr>
        <w:t xml:space="preserve"> Защита письменной работы носит публичный характер. На защиту письменной экзаменационной работы отводится до 20 минут.</w:t>
      </w:r>
    </w:p>
    <w:p w:rsidR="00053C18" w:rsidRPr="00B426CC" w:rsidRDefault="00E53722" w:rsidP="00B426CC">
      <w:pPr>
        <w:pStyle w:val="4"/>
        <w:shd w:val="clear" w:color="auto" w:fill="auto"/>
        <w:spacing w:after="0" w:line="276" w:lineRule="auto"/>
        <w:ind w:firstLine="720"/>
        <w:rPr>
          <w:sz w:val="24"/>
          <w:szCs w:val="24"/>
        </w:rPr>
      </w:pPr>
      <w:r w:rsidRPr="00B426CC">
        <w:rPr>
          <w:sz w:val="24"/>
          <w:szCs w:val="24"/>
        </w:rPr>
        <w:t>Защита письменной экзаменационной работы включает:</w:t>
      </w:r>
    </w:p>
    <w:p w:rsidR="00053C18" w:rsidRPr="00B426CC" w:rsidRDefault="00E53722" w:rsidP="00B426CC">
      <w:pPr>
        <w:pStyle w:val="4"/>
        <w:numPr>
          <w:ilvl w:val="0"/>
          <w:numId w:val="2"/>
        </w:numPr>
        <w:shd w:val="clear" w:color="auto" w:fill="auto"/>
        <w:spacing w:after="0" w:line="276" w:lineRule="auto"/>
        <w:ind w:firstLine="720"/>
        <w:rPr>
          <w:sz w:val="24"/>
          <w:szCs w:val="24"/>
        </w:rPr>
      </w:pPr>
      <w:r w:rsidRPr="00B426CC">
        <w:rPr>
          <w:sz w:val="24"/>
          <w:szCs w:val="24"/>
        </w:rPr>
        <w:t xml:space="preserve"> зачитывание ответственным секретарем государственной экзаменационной комиссии заключения о практической квалификационной работе;</w:t>
      </w:r>
    </w:p>
    <w:p w:rsidR="00053C18" w:rsidRPr="00B426CC" w:rsidRDefault="00E53722" w:rsidP="00B426CC">
      <w:pPr>
        <w:pStyle w:val="4"/>
        <w:numPr>
          <w:ilvl w:val="0"/>
          <w:numId w:val="2"/>
        </w:numPr>
        <w:shd w:val="clear" w:color="auto" w:fill="auto"/>
        <w:spacing w:after="0" w:line="276" w:lineRule="auto"/>
        <w:ind w:firstLine="720"/>
        <w:rPr>
          <w:sz w:val="24"/>
          <w:szCs w:val="24"/>
        </w:rPr>
      </w:pPr>
      <w:r w:rsidRPr="00B426CC">
        <w:rPr>
          <w:sz w:val="24"/>
          <w:szCs w:val="24"/>
        </w:rPr>
        <w:t xml:space="preserve"> доклад выпускника (не более 10 минут);</w:t>
      </w:r>
    </w:p>
    <w:p w:rsidR="00053C18" w:rsidRPr="00B426CC" w:rsidRDefault="00E53722" w:rsidP="00B426CC">
      <w:pPr>
        <w:pStyle w:val="4"/>
        <w:numPr>
          <w:ilvl w:val="0"/>
          <w:numId w:val="2"/>
        </w:numPr>
        <w:shd w:val="clear" w:color="auto" w:fill="auto"/>
        <w:spacing w:after="0" w:line="276" w:lineRule="auto"/>
        <w:ind w:firstLine="720"/>
        <w:rPr>
          <w:sz w:val="24"/>
          <w:szCs w:val="24"/>
        </w:rPr>
      </w:pPr>
      <w:r w:rsidRPr="00B426CC">
        <w:rPr>
          <w:sz w:val="24"/>
          <w:szCs w:val="24"/>
        </w:rPr>
        <w:t xml:space="preserve"> вопросы членов государственной экзаменационной комиссии и ответы выпускника на вопросы;</w:t>
      </w:r>
    </w:p>
    <w:p w:rsidR="00053C18" w:rsidRPr="00B426CC" w:rsidRDefault="00E53722" w:rsidP="00B426CC">
      <w:pPr>
        <w:pStyle w:val="4"/>
        <w:numPr>
          <w:ilvl w:val="0"/>
          <w:numId w:val="2"/>
        </w:numPr>
        <w:shd w:val="clear" w:color="auto" w:fill="auto"/>
        <w:spacing w:after="0" w:line="276" w:lineRule="auto"/>
        <w:ind w:firstLine="720"/>
        <w:rPr>
          <w:sz w:val="24"/>
          <w:szCs w:val="24"/>
        </w:rPr>
      </w:pPr>
      <w:r w:rsidRPr="00B426CC">
        <w:rPr>
          <w:sz w:val="24"/>
          <w:szCs w:val="24"/>
        </w:rPr>
        <w:t xml:space="preserve"> оглашение секретарем государственной экзаменационной комиссии отзыва на письменную экзаменационную работу выпускника.</w:t>
      </w:r>
    </w:p>
    <w:p w:rsidR="00053C18" w:rsidRPr="00B426CC" w:rsidRDefault="00E53722" w:rsidP="00B426CC">
      <w:pPr>
        <w:pStyle w:val="4"/>
        <w:numPr>
          <w:ilvl w:val="1"/>
          <w:numId w:val="6"/>
        </w:numPr>
        <w:shd w:val="clear" w:color="auto" w:fill="auto"/>
        <w:spacing w:after="0" w:line="276" w:lineRule="auto"/>
        <w:ind w:firstLine="720"/>
        <w:rPr>
          <w:sz w:val="24"/>
          <w:szCs w:val="24"/>
        </w:rPr>
      </w:pPr>
      <w:r w:rsidRPr="00B426CC">
        <w:rPr>
          <w:sz w:val="24"/>
          <w:szCs w:val="24"/>
        </w:rPr>
        <w:t xml:space="preserve"> При защите письменной работы студентом делается доклад на 7-10 минут. При защите рекомендуется пользоваться планом доклада или тезисами к нему.</w:t>
      </w:r>
    </w:p>
    <w:p w:rsidR="00053C18" w:rsidRPr="00B426CC" w:rsidRDefault="00E53722" w:rsidP="00B426CC">
      <w:pPr>
        <w:pStyle w:val="4"/>
        <w:shd w:val="clear" w:color="auto" w:fill="auto"/>
        <w:spacing w:after="0" w:line="276" w:lineRule="auto"/>
        <w:ind w:firstLine="720"/>
        <w:rPr>
          <w:sz w:val="24"/>
          <w:szCs w:val="24"/>
        </w:rPr>
      </w:pPr>
      <w:r w:rsidRPr="00B426CC">
        <w:rPr>
          <w:sz w:val="24"/>
          <w:szCs w:val="24"/>
        </w:rPr>
        <w:t>Текст доклада должен содержать:</w:t>
      </w:r>
    </w:p>
    <w:p w:rsidR="00053C18" w:rsidRPr="00B426CC" w:rsidRDefault="00E53722" w:rsidP="00B426CC">
      <w:pPr>
        <w:pStyle w:val="4"/>
        <w:numPr>
          <w:ilvl w:val="0"/>
          <w:numId w:val="2"/>
        </w:numPr>
        <w:shd w:val="clear" w:color="auto" w:fill="auto"/>
        <w:spacing w:after="0" w:line="276" w:lineRule="auto"/>
        <w:ind w:firstLine="720"/>
        <w:rPr>
          <w:sz w:val="24"/>
          <w:szCs w:val="24"/>
        </w:rPr>
      </w:pPr>
      <w:r w:rsidRPr="00B426CC">
        <w:rPr>
          <w:sz w:val="24"/>
          <w:szCs w:val="24"/>
        </w:rPr>
        <w:t xml:space="preserve"> полное наименование темы письменной работы;</w:t>
      </w:r>
    </w:p>
    <w:p w:rsidR="00053C18" w:rsidRPr="00B426CC" w:rsidRDefault="00E53722" w:rsidP="00B426CC">
      <w:pPr>
        <w:pStyle w:val="4"/>
        <w:numPr>
          <w:ilvl w:val="0"/>
          <w:numId w:val="2"/>
        </w:numPr>
        <w:shd w:val="clear" w:color="auto" w:fill="auto"/>
        <w:spacing w:after="0" w:line="276" w:lineRule="auto"/>
        <w:ind w:firstLine="720"/>
        <w:rPr>
          <w:sz w:val="24"/>
          <w:szCs w:val="24"/>
        </w:rPr>
      </w:pPr>
      <w:r w:rsidRPr="00B426CC">
        <w:rPr>
          <w:sz w:val="24"/>
          <w:szCs w:val="24"/>
        </w:rPr>
        <w:t xml:space="preserve"> обоснование актуальности темы исследования;</w:t>
      </w:r>
    </w:p>
    <w:p w:rsidR="00053C18" w:rsidRPr="00B426CC" w:rsidRDefault="00E53722" w:rsidP="00B426CC">
      <w:pPr>
        <w:pStyle w:val="4"/>
        <w:numPr>
          <w:ilvl w:val="0"/>
          <w:numId w:val="2"/>
        </w:numPr>
        <w:shd w:val="clear" w:color="auto" w:fill="auto"/>
        <w:spacing w:after="0" w:line="276" w:lineRule="auto"/>
        <w:ind w:firstLine="720"/>
        <w:rPr>
          <w:sz w:val="24"/>
          <w:szCs w:val="24"/>
        </w:rPr>
      </w:pPr>
      <w:r w:rsidRPr="00B426CC">
        <w:rPr>
          <w:sz w:val="24"/>
          <w:szCs w:val="24"/>
        </w:rPr>
        <w:t xml:space="preserve"> цель и задачи, объект и предмет работы;</w:t>
      </w:r>
    </w:p>
    <w:p w:rsidR="00053C18" w:rsidRPr="00B426CC" w:rsidRDefault="00E53722" w:rsidP="00B426CC">
      <w:pPr>
        <w:pStyle w:val="4"/>
        <w:numPr>
          <w:ilvl w:val="0"/>
          <w:numId w:val="2"/>
        </w:numPr>
        <w:shd w:val="clear" w:color="auto" w:fill="auto"/>
        <w:spacing w:after="0" w:line="276" w:lineRule="auto"/>
        <w:ind w:firstLine="720"/>
        <w:rPr>
          <w:sz w:val="24"/>
          <w:szCs w:val="24"/>
        </w:rPr>
      </w:pPr>
      <w:r w:rsidRPr="00B426CC">
        <w:rPr>
          <w:sz w:val="24"/>
          <w:szCs w:val="24"/>
        </w:rPr>
        <w:t xml:space="preserve"> раскрывает сущность проблемы и свой вклад в ее решение;</w:t>
      </w:r>
    </w:p>
    <w:p w:rsidR="00053C18" w:rsidRPr="00B426CC" w:rsidRDefault="00E53722" w:rsidP="00B426CC">
      <w:pPr>
        <w:pStyle w:val="4"/>
        <w:numPr>
          <w:ilvl w:val="0"/>
          <w:numId w:val="2"/>
        </w:numPr>
        <w:shd w:val="clear" w:color="auto" w:fill="auto"/>
        <w:spacing w:after="0" w:line="276" w:lineRule="auto"/>
        <w:ind w:firstLine="720"/>
        <w:rPr>
          <w:sz w:val="24"/>
          <w:szCs w:val="24"/>
        </w:rPr>
      </w:pPr>
      <w:r w:rsidRPr="00B426CC">
        <w:rPr>
          <w:sz w:val="24"/>
          <w:szCs w:val="24"/>
        </w:rPr>
        <w:t xml:space="preserve"> изложение основных результатов работы;</w:t>
      </w:r>
    </w:p>
    <w:p w:rsidR="00053C18" w:rsidRPr="00B426CC" w:rsidRDefault="00E53722" w:rsidP="00B426CC">
      <w:pPr>
        <w:pStyle w:val="4"/>
        <w:numPr>
          <w:ilvl w:val="0"/>
          <w:numId w:val="2"/>
        </w:numPr>
        <w:shd w:val="clear" w:color="auto" w:fill="auto"/>
        <w:spacing w:after="0" w:line="276" w:lineRule="auto"/>
        <w:ind w:firstLine="720"/>
        <w:rPr>
          <w:sz w:val="24"/>
          <w:szCs w:val="24"/>
        </w:rPr>
      </w:pPr>
      <w:r w:rsidRPr="00B426CC">
        <w:rPr>
          <w:sz w:val="24"/>
          <w:szCs w:val="24"/>
        </w:rPr>
        <w:t xml:space="preserve"> краткие выводы по тем результатам работы, которые определяют ее практическую значимость, степень и характер новизны;</w:t>
      </w:r>
    </w:p>
    <w:p w:rsidR="00053C18" w:rsidRPr="00B426CC" w:rsidRDefault="00E53722" w:rsidP="00B426CC">
      <w:pPr>
        <w:pStyle w:val="4"/>
        <w:numPr>
          <w:ilvl w:val="0"/>
          <w:numId w:val="2"/>
        </w:numPr>
        <w:shd w:val="clear" w:color="auto" w:fill="auto"/>
        <w:spacing w:after="0" w:line="276" w:lineRule="auto"/>
        <w:ind w:firstLine="720"/>
        <w:rPr>
          <w:sz w:val="24"/>
          <w:szCs w:val="24"/>
        </w:rPr>
      </w:pPr>
      <w:r w:rsidRPr="00B426CC">
        <w:rPr>
          <w:sz w:val="24"/>
          <w:szCs w:val="24"/>
        </w:rPr>
        <w:t xml:space="preserve"> пути внедрения результатов работы в практическую деятельность.</w:t>
      </w:r>
    </w:p>
    <w:p w:rsidR="00053C18" w:rsidRPr="00B426CC" w:rsidRDefault="00E53722" w:rsidP="00B426CC">
      <w:pPr>
        <w:pStyle w:val="4"/>
        <w:shd w:val="clear" w:color="auto" w:fill="auto"/>
        <w:spacing w:after="0" w:line="276" w:lineRule="auto"/>
        <w:ind w:firstLine="720"/>
        <w:rPr>
          <w:sz w:val="24"/>
          <w:szCs w:val="24"/>
        </w:rPr>
      </w:pPr>
      <w:r w:rsidRPr="00B426CC">
        <w:rPr>
          <w:sz w:val="24"/>
          <w:szCs w:val="24"/>
        </w:rPr>
        <w:t>Электронная презентация должна содержать не более 5-7 слайдов, раскрывающих</w:t>
      </w:r>
    </w:p>
    <w:p w:rsidR="00053C18" w:rsidRPr="00B426CC" w:rsidRDefault="00E53722" w:rsidP="00B426CC">
      <w:pPr>
        <w:pStyle w:val="4"/>
        <w:shd w:val="clear" w:color="auto" w:fill="auto"/>
        <w:spacing w:after="0" w:line="276" w:lineRule="auto"/>
        <w:ind w:firstLine="0"/>
        <w:rPr>
          <w:sz w:val="24"/>
          <w:szCs w:val="24"/>
        </w:rPr>
      </w:pPr>
      <w:r w:rsidRPr="00B426CC">
        <w:rPr>
          <w:sz w:val="24"/>
          <w:szCs w:val="24"/>
        </w:rPr>
        <w:t>содержание письменной экзаменационной работы</w:t>
      </w:r>
    </w:p>
    <w:p w:rsidR="00053C18" w:rsidRPr="00B426CC" w:rsidRDefault="00E53722" w:rsidP="00B426CC">
      <w:pPr>
        <w:pStyle w:val="4"/>
        <w:numPr>
          <w:ilvl w:val="1"/>
          <w:numId w:val="6"/>
        </w:numPr>
        <w:shd w:val="clear" w:color="auto" w:fill="auto"/>
        <w:spacing w:after="0" w:line="276" w:lineRule="auto"/>
        <w:ind w:firstLine="720"/>
        <w:rPr>
          <w:sz w:val="24"/>
          <w:szCs w:val="24"/>
        </w:rPr>
      </w:pPr>
      <w:r w:rsidRPr="00B426CC">
        <w:rPr>
          <w:sz w:val="24"/>
          <w:szCs w:val="24"/>
        </w:rPr>
        <w:t xml:space="preserve"> Порядок обсуждения предусматривает ответы студента на вопросы членов комиссии и других лиц, присутствующих на защите; выступление руководителя; дискуссию по защищаемой работе.</w:t>
      </w:r>
    </w:p>
    <w:p w:rsidR="00053C18" w:rsidRPr="00B426CC" w:rsidRDefault="00E53722" w:rsidP="00B426CC">
      <w:pPr>
        <w:pStyle w:val="4"/>
        <w:numPr>
          <w:ilvl w:val="1"/>
          <w:numId w:val="6"/>
        </w:numPr>
        <w:shd w:val="clear" w:color="auto" w:fill="auto"/>
        <w:spacing w:after="0" w:line="276" w:lineRule="auto"/>
        <w:ind w:firstLine="720"/>
        <w:rPr>
          <w:sz w:val="24"/>
          <w:szCs w:val="24"/>
        </w:rPr>
      </w:pPr>
      <w:r w:rsidRPr="00B426CC">
        <w:rPr>
          <w:sz w:val="24"/>
          <w:szCs w:val="24"/>
        </w:rPr>
        <w:t xml:space="preserve"> Защита письменной экзаменационной работы оценивается государственной экзаменационной комиссией в баллах: отлично (5), хорошо(4), удовлетворительно (3), неудовлетворительно(2).</w:t>
      </w:r>
    </w:p>
    <w:p w:rsidR="00053C18" w:rsidRPr="00B426CC" w:rsidRDefault="00E53722" w:rsidP="00B426CC">
      <w:pPr>
        <w:pStyle w:val="4"/>
        <w:shd w:val="clear" w:color="auto" w:fill="auto"/>
        <w:spacing w:after="0" w:line="276" w:lineRule="auto"/>
        <w:ind w:firstLine="720"/>
        <w:rPr>
          <w:sz w:val="24"/>
          <w:szCs w:val="24"/>
        </w:rPr>
      </w:pPr>
      <w:r w:rsidRPr="00B426CC">
        <w:rPr>
          <w:sz w:val="24"/>
          <w:szCs w:val="24"/>
        </w:rPr>
        <w:t>В критерии оценки уровня подготовки выпускника входят:</w:t>
      </w:r>
    </w:p>
    <w:p w:rsidR="00053C18" w:rsidRPr="00B426CC" w:rsidRDefault="00E53722" w:rsidP="00B426CC">
      <w:pPr>
        <w:pStyle w:val="4"/>
        <w:numPr>
          <w:ilvl w:val="0"/>
          <w:numId w:val="2"/>
        </w:numPr>
        <w:shd w:val="clear" w:color="auto" w:fill="auto"/>
        <w:spacing w:after="0" w:line="276" w:lineRule="auto"/>
        <w:ind w:firstLine="720"/>
        <w:rPr>
          <w:sz w:val="24"/>
          <w:szCs w:val="24"/>
        </w:rPr>
      </w:pPr>
      <w:r w:rsidRPr="00B426CC">
        <w:rPr>
          <w:sz w:val="24"/>
          <w:szCs w:val="24"/>
        </w:rPr>
        <w:t xml:space="preserve"> полнота выполнения письменной экзаменационной работы в соответствии с заданием;</w:t>
      </w:r>
    </w:p>
    <w:p w:rsidR="00053C18" w:rsidRPr="00B426CC" w:rsidRDefault="00E53722" w:rsidP="00B426CC">
      <w:pPr>
        <w:pStyle w:val="4"/>
        <w:numPr>
          <w:ilvl w:val="0"/>
          <w:numId w:val="2"/>
        </w:numPr>
        <w:shd w:val="clear" w:color="auto" w:fill="auto"/>
        <w:spacing w:after="0" w:line="276" w:lineRule="auto"/>
        <w:ind w:firstLine="720"/>
        <w:rPr>
          <w:sz w:val="24"/>
          <w:szCs w:val="24"/>
        </w:rPr>
      </w:pPr>
      <w:r w:rsidRPr="00B426CC">
        <w:rPr>
          <w:sz w:val="24"/>
          <w:szCs w:val="24"/>
        </w:rPr>
        <w:t xml:space="preserve"> выполнение содержательной части с учётом требований стандартов, предъявляемых к текстовым документам, наличие в ней необходимых разделов, полнота содержания и последовательность изложения материала;</w:t>
      </w:r>
    </w:p>
    <w:p w:rsidR="00053C18" w:rsidRPr="00B426CC" w:rsidRDefault="00E53722" w:rsidP="00B426CC">
      <w:pPr>
        <w:pStyle w:val="4"/>
        <w:numPr>
          <w:ilvl w:val="0"/>
          <w:numId w:val="2"/>
        </w:numPr>
        <w:shd w:val="clear" w:color="auto" w:fill="auto"/>
        <w:spacing w:after="0" w:line="276" w:lineRule="auto"/>
        <w:ind w:firstLine="720"/>
        <w:rPr>
          <w:sz w:val="24"/>
          <w:szCs w:val="24"/>
        </w:rPr>
      </w:pPr>
      <w:r w:rsidRPr="00B426CC">
        <w:rPr>
          <w:sz w:val="24"/>
          <w:szCs w:val="24"/>
        </w:rPr>
        <w:t xml:space="preserve"> обоснованность, логическая последовательность, техническая грамотность, четкость, краткость доклада выпускника при защите письменной экзаменационной работы;</w:t>
      </w:r>
    </w:p>
    <w:p w:rsidR="00053C18" w:rsidRPr="00B426CC" w:rsidRDefault="00E53722" w:rsidP="00B426CC">
      <w:pPr>
        <w:pStyle w:val="4"/>
        <w:numPr>
          <w:ilvl w:val="0"/>
          <w:numId w:val="2"/>
        </w:numPr>
        <w:shd w:val="clear" w:color="auto" w:fill="auto"/>
        <w:spacing w:after="0" w:line="276" w:lineRule="auto"/>
        <w:ind w:firstLine="720"/>
        <w:rPr>
          <w:sz w:val="24"/>
          <w:szCs w:val="24"/>
        </w:rPr>
      </w:pPr>
      <w:r w:rsidRPr="00B426CC">
        <w:rPr>
          <w:sz w:val="24"/>
          <w:szCs w:val="24"/>
        </w:rPr>
        <w:t xml:space="preserve"> обоснованность, логичность, четкость, краткость изложения ответов на дополнительные вопросы государственной экзаменационной комиссии;</w:t>
      </w:r>
    </w:p>
    <w:p w:rsidR="00053C18" w:rsidRPr="00B426CC" w:rsidRDefault="00E53722" w:rsidP="00B426CC">
      <w:pPr>
        <w:pStyle w:val="4"/>
        <w:numPr>
          <w:ilvl w:val="0"/>
          <w:numId w:val="2"/>
        </w:numPr>
        <w:shd w:val="clear" w:color="auto" w:fill="auto"/>
        <w:spacing w:after="0" w:line="276" w:lineRule="auto"/>
        <w:ind w:firstLine="720"/>
        <w:rPr>
          <w:sz w:val="24"/>
          <w:szCs w:val="24"/>
        </w:rPr>
      </w:pPr>
      <w:r w:rsidRPr="00B426CC">
        <w:rPr>
          <w:sz w:val="24"/>
          <w:szCs w:val="24"/>
        </w:rPr>
        <w:t xml:space="preserve"> отзыв руководителя на письменную экзаменационную работу;</w:t>
      </w:r>
    </w:p>
    <w:p w:rsidR="00053C18" w:rsidRPr="00B426CC" w:rsidRDefault="00E53722" w:rsidP="00B426CC">
      <w:pPr>
        <w:pStyle w:val="4"/>
        <w:numPr>
          <w:ilvl w:val="0"/>
          <w:numId w:val="2"/>
        </w:numPr>
        <w:shd w:val="clear" w:color="auto" w:fill="auto"/>
        <w:spacing w:after="0" w:line="276" w:lineRule="auto"/>
        <w:ind w:firstLine="720"/>
      </w:pPr>
      <w:r w:rsidRPr="00B426CC">
        <w:rPr>
          <w:sz w:val="24"/>
          <w:szCs w:val="24"/>
        </w:rPr>
        <w:t xml:space="preserve"> с учетом результатов выполнения выпускной практической квалификационной работы.</w:t>
      </w:r>
    </w:p>
    <w:p w:rsidR="00B426CC" w:rsidRDefault="00B426CC" w:rsidP="00B426CC">
      <w:pPr>
        <w:pStyle w:val="4"/>
        <w:shd w:val="clear" w:color="auto" w:fill="auto"/>
        <w:spacing w:after="0" w:line="276" w:lineRule="auto"/>
        <w:ind w:firstLine="0"/>
        <w:rPr>
          <w:sz w:val="24"/>
          <w:szCs w:val="24"/>
        </w:rPr>
      </w:pPr>
    </w:p>
    <w:p w:rsidR="00B426CC" w:rsidRDefault="00B426CC" w:rsidP="00B426CC">
      <w:pPr>
        <w:pStyle w:val="4"/>
        <w:shd w:val="clear" w:color="auto" w:fill="auto"/>
        <w:spacing w:after="0" w:line="276" w:lineRule="auto"/>
        <w:ind w:firstLine="0"/>
        <w:rPr>
          <w:sz w:val="24"/>
          <w:szCs w:val="24"/>
        </w:rPr>
      </w:pPr>
    </w:p>
    <w:p w:rsidR="00B426CC" w:rsidRDefault="00B426CC" w:rsidP="00B426CC">
      <w:pPr>
        <w:pStyle w:val="4"/>
        <w:shd w:val="clear" w:color="auto" w:fill="auto"/>
        <w:spacing w:after="0" w:line="276" w:lineRule="auto"/>
        <w:ind w:firstLine="0"/>
        <w:rPr>
          <w:sz w:val="24"/>
          <w:szCs w:val="24"/>
        </w:rPr>
      </w:pPr>
    </w:p>
    <w:p w:rsidR="00B426CC" w:rsidRPr="00B426CC" w:rsidRDefault="00B426CC" w:rsidP="00B426CC">
      <w:pPr>
        <w:spacing w:after="281" w:line="240" w:lineRule="atLeast"/>
        <w:ind w:left="709" w:right="119" w:firstLine="11"/>
        <w:rPr>
          <w:rFonts w:ascii="Times New Roman" w:hAnsi="Times New Roman" w:cs="Times New Roman"/>
        </w:rPr>
      </w:pPr>
      <w:r w:rsidRPr="00B426CC">
        <w:rPr>
          <w:rFonts w:ascii="Times New Roman" w:hAnsi="Times New Roman" w:cs="Times New Roman"/>
        </w:rPr>
        <w:t>Приложение 2 к программе Государственной итоговой аттестации выпускников</w:t>
      </w:r>
    </w:p>
    <w:p w:rsidR="00B426CC" w:rsidRPr="00B426CC" w:rsidRDefault="00B426CC" w:rsidP="00B426CC">
      <w:pPr>
        <w:spacing w:line="360" w:lineRule="auto"/>
        <w:ind w:left="709" w:firstLine="11"/>
        <w:jc w:val="center"/>
        <w:rPr>
          <w:rFonts w:ascii="Times New Roman" w:hAnsi="Times New Roman" w:cs="Times New Roman"/>
          <w:i/>
        </w:rPr>
      </w:pPr>
      <w:r w:rsidRPr="00B426CC">
        <w:rPr>
          <w:rFonts w:ascii="Times New Roman" w:hAnsi="Times New Roman" w:cs="Times New Roman"/>
        </w:rPr>
        <w:t>Титульный лист ВКР</w:t>
      </w:r>
    </w:p>
    <w:p w:rsidR="00B426CC" w:rsidRPr="00B426CC" w:rsidRDefault="00B426CC" w:rsidP="00B426CC">
      <w:pPr>
        <w:spacing w:line="360" w:lineRule="auto"/>
        <w:ind w:left="709" w:firstLine="11"/>
        <w:jc w:val="center"/>
        <w:rPr>
          <w:rFonts w:ascii="Times New Roman" w:hAnsi="Times New Roman" w:cs="Times New Roman"/>
        </w:rPr>
      </w:pPr>
      <w:r w:rsidRPr="00B426CC">
        <w:rPr>
          <w:rFonts w:ascii="Times New Roman" w:hAnsi="Times New Roman" w:cs="Times New Roman"/>
        </w:rPr>
        <w:t>МИНИСТЕРСТВО ОБРАЗОВАНИЯ РБ</w:t>
      </w:r>
    </w:p>
    <w:p w:rsidR="00B426CC" w:rsidRPr="00B426CC" w:rsidRDefault="00B426CC" w:rsidP="00B426CC">
      <w:pPr>
        <w:ind w:left="709" w:firstLine="11"/>
        <w:jc w:val="center"/>
        <w:rPr>
          <w:rFonts w:ascii="Times New Roman" w:hAnsi="Times New Roman" w:cs="Times New Roman"/>
        </w:rPr>
      </w:pPr>
      <w:r w:rsidRPr="00B426CC">
        <w:rPr>
          <w:rFonts w:ascii="Times New Roman" w:hAnsi="Times New Roman" w:cs="Times New Roman"/>
        </w:rPr>
        <w:t xml:space="preserve">Государственное бюджетное профессиональное образовательное учреждение </w:t>
      </w:r>
    </w:p>
    <w:p w:rsidR="00B426CC" w:rsidRPr="00B426CC" w:rsidRDefault="00B426CC" w:rsidP="00B426CC">
      <w:pPr>
        <w:ind w:left="709" w:firstLine="11"/>
        <w:jc w:val="center"/>
        <w:rPr>
          <w:rFonts w:ascii="Times New Roman" w:hAnsi="Times New Roman" w:cs="Times New Roman"/>
        </w:rPr>
      </w:pPr>
      <w:r w:rsidRPr="00B426CC">
        <w:rPr>
          <w:rFonts w:ascii="Times New Roman" w:hAnsi="Times New Roman" w:cs="Times New Roman"/>
        </w:rPr>
        <w:t>Аургазинский многопрофильный колледж</w:t>
      </w:r>
    </w:p>
    <w:p w:rsidR="00B426CC" w:rsidRPr="00B426CC" w:rsidRDefault="00B426CC" w:rsidP="00B426CC">
      <w:pPr>
        <w:spacing w:line="360" w:lineRule="auto"/>
        <w:ind w:left="709" w:firstLine="11"/>
        <w:rPr>
          <w:rFonts w:ascii="Times New Roman" w:hAnsi="Times New Roman" w:cs="Times New Roman"/>
        </w:rPr>
      </w:pPr>
    </w:p>
    <w:p w:rsidR="00B426CC" w:rsidRPr="00B426CC" w:rsidRDefault="00B426CC" w:rsidP="00B426CC">
      <w:pPr>
        <w:jc w:val="right"/>
        <w:rPr>
          <w:rFonts w:ascii="Times New Roman" w:hAnsi="Times New Roman" w:cs="Times New Roman"/>
        </w:rPr>
      </w:pPr>
      <w:r w:rsidRPr="00B426CC">
        <w:rPr>
          <w:rFonts w:ascii="Times New Roman" w:hAnsi="Times New Roman" w:cs="Times New Roman"/>
        </w:rPr>
        <w:t>ДОПУСКАЮ К ЗАЩИТЕ</w:t>
      </w:r>
    </w:p>
    <w:p w:rsidR="00B426CC" w:rsidRPr="00B426CC" w:rsidRDefault="00B426CC" w:rsidP="00B426CC">
      <w:pPr>
        <w:jc w:val="right"/>
        <w:rPr>
          <w:rFonts w:ascii="Times New Roman" w:hAnsi="Times New Roman" w:cs="Times New Roman"/>
        </w:rPr>
      </w:pPr>
      <w:r w:rsidRPr="00B426CC">
        <w:rPr>
          <w:rFonts w:ascii="Times New Roman" w:hAnsi="Times New Roman" w:cs="Times New Roman"/>
        </w:rPr>
        <w:t>Зам директора по УПР</w:t>
      </w:r>
    </w:p>
    <w:p w:rsidR="00B426CC" w:rsidRPr="00B426CC" w:rsidRDefault="00B426CC" w:rsidP="00B426CC">
      <w:pPr>
        <w:jc w:val="right"/>
        <w:rPr>
          <w:rFonts w:ascii="Times New Roman" w:hAnsi="Times New Roman" w:cs="Times New Roman"/>
        </w:rPr>
      </w:pPr>
      <w:r w:rsidRPr="00B426CC">
        <w:rPr>
          <w:rFonts w:ascii="Times New Roman" w:hAnsi="Times New Roman" w:cs="Times New Roman"/>
        </w:rPr>
        <w:t xml:space="preserve">                                                                                                      _____________Р.Р. Кагарманов</w:t>
      </w:r>
    </w:p>
    <w:p w:rsidR="00B426CC" w:rsidRPr="00B426CC" w:rsidRDefault="00B426CC" w:rsidP="00B426CC">
      <w:pPr>
        <w:jc w:val="right"/>
        <w:rPr>
          <w:rFonts w:ascii="Times New Roman" w:hAnsi="Times New Roman" w:cs="Times New Roman"/>
        </w:rPr>
      </w:pPr>
      <w:r w:rsidRPr="00B426CC">
        <w:rPr>
          <w:rFonts w:ascii="Times New Roman" w:hAnsi="Times New Roman" w:cs="Times New Roman"/>
        </w:rPr>
        <w:t xml:space="preserve">                                                                                                                       «__»________ 20___г</w:t>
      </w:r>
    </w:p>
    <w:p w:rsidR="00B426CC" w:rsidRPr="00B426CC" w:rsidRDefault="00B426CC" w:rsidP="00B426CC">
      <w:pPr>
        <w:ind w:firstLine="11"/>
        <w:jc w:val="center"/>
        <w:rPr>
          <w:rFonts w:ascii="Times New Roman" w:hAnsi="Times New Roman" w:cs="Times New Roman"/>
          <w:i/>
        </w:rPr>
      </w:pPr>
    </w:p>
    <w:p w:rsidR="00B426CC" w:rsidRPr="00B426CC" w:rsidRDefault="00B426CC" w:rsidP="00B426CC">
      <w:pPr>
        <w:spacing w:line="360" w:lineRule="auto"/>
        <w:ind w:left="709" w:firstLine="11"/>
        <w:jc w:val="center"/>
        <w:rPr>
          <w:rFonts w:ascii="Times New Roman" w:hAnsi="Times New Roman" w:cs="Times New Roman"/>
          <w:i/>
        </w:rPr>
      </w:pPr>
    </w:p>
    <w:p w:rsidR="00B426CC" w:rsidRPr="00B426CC" w:rsidRDefault="00B426CC" w:rsidP="00B426CC">
      <w:pPr>
        <w:spacing w:line="360" w:lineRule="auto"/>
        <w:ind w:left="709" w:firstLine="11"/>
        <w:jc w:val="center"/>
        <w:rPr>
          <w:rFonts w:ascii="Times New Roman" w:hAnsi="Times New Roman" w:cs="Times New Roman"/>
          <w:i/>
        </w:rPr>
      </w:pPr>
    </w:p>
    <w:p w:rsidR="00B426CC" w:rsidRPr="00B426CC" w:rsidRDefault="00B426CC" w:rsidP="00B426CC">
      <w:pPr>
        <w:spacing w:line="360" w:lineRule="auto"/>
        <w:ind w:left="709" w:firstLine="11"/>
        <w:jc w:val="center"/>
        <w:rPr>
          <w:rFonts w:ascii="Times New Roman" w:hAnsi="Times New Roman" w:cs="Times New Roman"/>
          <w:b/>
        </w:rPr>
      </w:pPr>
      <w:r w:rsidRPr="00B426CC">
        <w:rPr>
          <w:rFonts w:ascii="Times New Roman" w:hAnsi="Times New Roman" w:cs="Times New Roman"/>
          <w:b/>
        </w:rPr>
        <w:t>ВЫПУСКНАЯ КФАЛИФИКАЦИОННАЯ РАБОТА</w:t>
      </w:r>
    </w:p>
    <w:p w:rsidR="00B426CC" w:rsidRPr="00B426CC" w:rsidRDefault="00B426CC" w:rsidP="00B426CC">
      <w:pPr>
        <w:pBdr>
          <w:bottom w:val="single" w:sz="12" w:space="1" w:color="auto"/>
        </w:pBdr>
        <w:spacing w:line="360" w:lineRule="auto"/>
        <w:ind w:left="709" w:firstLine="11"/>
        <w:jc w:val="center"/>
        <w:rPr>
          <w:rFonts w:ascii="Times New Roman" w:hAnsi="Times New Roman" w:cs="Times New Roman"/>
          <w:i/>
        </w:rPr>
      </w:pPr>
    </w:p>
    <w:p w:rsidR="00B426CC" w:rsidRPr="00B426CC" w:rsidRDefault="00B426CC" w:rsidP="00B426CC">
      <w:pPr>
        <w:spacing w:line="360" w:lineRule="auto"/>
        <w:ind w:left="709" w:firstLine="11"/>
        <w:jc w:val="center"/>
        <w:rPr>
          <w:rFonts w:ascii="Times New Roman" w:hAnsi="Times New Roman" w:cs="Times New Roman"/>
          <w:i/>
        </w:rPr>
      </w:pPr>
      <w:r w:rsidRPr="00B426CC">
        <w:rPr>
          <w:rFonts w:ascii="Times New Roman" w:hAnsi="Times New Roman" w:cs="Times New Roman"/>
        </w:rPr>
        <w:t>(тема)</w:t>
      </w:r>
    </w:p>
    <w:p w:rsidR="00B426CC" w:rsidRPr="00B426CC" w:rsidRDefault="00B426CC" w:rsidP="00B426CC">
      <w:pPr>
        <w:spacing w:line="360" w:lineRule="auto"/>
        <w:ind w:left="709" w:firstLine="11"/>
        <w:rPr>
          <w:rFonts w:ascii="Times New Roman" w:hAnsi="Times New Roman" w:cs="Times New Roman"/>
        </w:rPr>
      </w:pPr>
      <w:r w:rsidRPr="00B426CC">
        <w:rPr>
          <w:rFonts w:ascii="Times New Roman" w:hAnsi="Times New Roman" w:cs="Times New Roman"/>
        </w:rPr>
        <w:t>Выполнена в форме письменной экзаменационной работы</w:t>
      </w:r>
    </w:p>
    <w:p w:rsidR="00B426CC" w:rsidRPr="00B426CC" w:rsidRDefault="00B426CC" w:rsidP="00B426CC">
      <w:pPr>
        <w:spacing w:line="240" w:lineRule="atLeast"/>
        <w:ind w:left="709" w:firstLine="11"/>
        <w:rPr>
          <w:rFonts w:ascii="Times New Roman" w:hAnsi="Times New Roman" w:cs="Times New Roman"/>
        </w:rPr>
      </w:pPr>
      <w:r w:rsidRPr="00B426CC">
        <w:rPr>
          <w:rFonts w:ascii="Times New Roman" w:hAnsi="Times New Roman" w:cs="Times New Roman"/>
        </w:rPr>
        <w:t>Обучающимся группы №____       _______________________________</w:t>
      </w:r>
    </w:p>
    <w:p w:rsidR="00B426CC" w:rsidRPr="00B426CC" w:rsidRDefault="00B426CC" w:rsidP="00B426CC">
      <w:pPr>
        <w:spacing w:line="240" w:lineRule="atLeast"/>
        <w:ind w:left="709" w:firstLine="11"/>
        <w:rPr>
          <w:rFonts w:ascii="Times New Roman" w:hAnsi="Times New Roman" w:cs="Times New Roman"/>
        </w:rPr>
      </w:pPr>
      <w:r w:rsidRPr="00B426CC">
        <w:rPr>
          <w:rFonts w:ascii="Times New Roman" w:hAnsi="Times New Roman" w:cs="Times New Roman"/>
        </w:rPr>
        <w:t xml:space="preserve">                                                              (ИО Фамилия)                                                      </w:t>
      </w:r>
    </w:p>
    <w:p w:rsidR="00B426CC" w:rsidRPr="00B426CC" w:rsidRDefault="00B426CC" w:rsidP="00B426CC">
      <w:pPr>
        <w:spacing w:line="360" w:lineRule="auto"/>
        <w:ind w:left="709" w:firstLine="11"/>
        <w:rPr>
          <w:rFonts w:ascii="Times New Roman" w:hAnsi="Times New Roman" w:cs="Times New Roman"/>
        </w:rPr>
      </w:pPr>
    </w:p>
    <w:p w:rsidR="00B426CC" w:rsidRPr="00B426CC" w:rsidRDefault="00B426CC" w:rsidP="00B426CC">
      <w:pPr>
        <w:pBdr>
          <w:bottom w:val="single" w:sz="12" w:space="1" w:color="auto"/>
        </w:pBdr>
        <w:spacing w:line="360" w:lineRule="auto"/>
        <w:ind w:left="709" w:firstLine="11"/>
        <w:rPr>
          <w:rFonts w:ascii="Times New Roman" w:hAnsi="Times New Roman" w:cs="Times New Roman"/>
        </w:rPr>
      </w:pPr>
      <w:r w:rsidRPr="00B426CC">
        <w:rPr>
          <w:rFonts w:ascii="Times New Roman" w:hAnsi="Times New Roman" w:cs="Times New Roman"/>
        </w:rPr>
        <w:t>Основная профессиональная образовательная программа попрофессии</w:t>
      </w:r>
    </w:p>
    <w:p w:rsidR="00B426CC" w:rsidRPr="00B426CC" w:rsidRDefault="00B426CC" w:rsidP="00B426CC">
      <w:pPr>
        <w:spacing w:line="360" w:lineRule="auto"/>
        <w:ind w:left="709" w:firstLine="11"/>
        <w:jc w:val="center"/>
        <w:rPr>
          <w:rFonts w:ascii="Times New Roman" w:hAnsi="Times New Roman" w:cs="Times New Roman"/>
        </w:rPr>
      </w:pPr>
      <w:r w:rsidRPr="00B426CC">
        <w:rPr>
          <w:rFonts w:ascii="Times New Roman" w:hAnsi="Times New Roman" w:cs="Times New Roman"/>
        </w:rPr>
        <w:t>(код и наименование профессии)</w:t>
      </w:r>
    </w:p>
    <w:p w:rsidR="00B426CC" w:rsidRPr="00B426CC" w:rsidRDefault="00B426CC" w:rsidP="00B426CC">
      <w:pPr>
        <w:spacing w:line="360" w:lineRule="auto"/>
        <w:ind w:left="709" w:firstLine="11"/>
        <w:rPr>
          <w:rFonts w:ascii="Times New Roman" w:hAnsi="Times New Roman" w:cs="Times New Roman"/>
        </w:rPr>
      </w:pPr>
    </w:p>
    <w:p w:rsidR="00B426CC" w:rsidRPr="00B426CC" w:rsidRDefault="00B426CC" w:rsidP="00B426CC">
      <w:pPr>
        <w:spacing w:line="360" w:lineRule="auto"/>
        <w:ind w:left="709" w:firstLine="11"/>
        <w:rPr>
          <w:rFonts w:ascii="Times New Roman" w:hAnsi="Times New Roman" w:cs="Times New Roman"/>
        </w:rPr>
      </w:pPr>
      <w:r w:rsidRPr="00B426CC">
        <w:rPr>
          <w:rFonts w:ascii="Times New Roman" w:hAnsi="Times New Roman" w:cs="Times New Roman"/>
        </w:rPr>
        <w:t>Форма обучения _______________________</w:t>
      </w:r>
    </w:p>
    <w:p w:rsidR="00B426CC" w:rsidRPr="00B426CC" w:rsidRDefault="00B426CC" w:rsidP="00B426CC">
      <w:pPr>
        <w:spacing w:line="240" w:lineRule="atLeast"/>
        <w:ind w:left="709" w:firstLine="11"/>
        <w:rPr>
          <w:rFonts w:ascii="Times New Roman" w:hAnsi="Times New Roman" w:cs="Times New Roman"/>
        </w:rPr>
      </w:pPr>
      <w:r w:rsidRPr="00B426CC">
        <w:rPr>
          <w:rFonts w:ascii="Times New Roman" w:hAnsi="Times New Roman" w:cs="Times New Roman"/>
        </w:rPr>
        <w:t>Руководитель __________________________________        ____________________</w:t>
      </w:r>
    </w:p>
    <w:p w:rsidR="00B426CC" w:rsidRPr="00B426CC" w:rsidRDefault="00B426CC" w:rsidP="00B426CC">
      <w:pPr>
        <w:spacing w:line="240" w:lineRule="atLeast"/>
        <w:ind w:left="709" w:firstLine="11"/>
        <w:rPr>
          <w:rFonts w:ascii="Times New Roman" w:hAnsi="Times New Roman" w:cs="Times New Roman"/>
        </w:rPr>
      </w:pPr>
      <w:r w:rsidRPr="00B426CC">
        <w:rPr>
          <w:rFonts w:ascii="Times New Roman" w:hAnsi="Times New Roman" w:cs="Times New Roman"/>
        </w:rPr>
        <w:t>(должность, И ОФамилия)                                       (подпись)                (дата)</w:t>
      </w:r>
    </w:p>
    <w:p w:rsidR="00B426CC" w:rsidRPr="00B426CC" w:rsidRDefault="00B426CC" w:rsidP="00B426CC">
      <w:pPr>
        <w:spacing w:line="240" w:lineRule="atLeast"/>
        <w:ind w:left="709" w:firstLine="11"/>
        <w:rPr>
          <w:rFonts w:ascii="Times New Roman" w:hAnsi="Times New Roman" w:cs="Times New Roman"/>
        </w:rPr>
      </w:pPr>
    </w:p>
    <w:p w:rsidR="00B426CC" w:rsidRPr="00B426CC" w:rsidRDefault="00B426CC" w:rsidP="00B426CC">
      <w:pPr>
        <w:spacing w:line="360" w:lineRule="auto"/>
        <w:ind w:left="709" w:firstLine="11"/>
        <w:jc w:val="center"/>
        <w:rPr>
          <w:rFonts w:ascii="Times New Roman" w:hAnsi="Times New Roman" w:cs="Times New Roman"/>
        </w:rPr>
      </w:pPr>
    </w:p>
    <w:p w:rsidR="00B426CC" w:rsidRPr="00B426CC" w:rsidRDefault="00B426CC" w:rsidP="00B426CC">
      <w:pPr>
        <w:pStyle w:val="63"/>
        <w:shd w:val="clear" w:color="auto" w:fill="auto"/>
        <w:tabs>
          <w:tab w:val="left" w:pos="4888"/>
          <w:tab w:val="left" w:pos="9355"/>
        </w:tabs>
        <w:spacing w:after="286" w:line="370" w:lineRule="exact"/>
        <w:ind w:left="709" w:right="-1" w:firstLine="11"/>
        <w:rPr>
          <w:sz w:val="24"/>
          <w:szCs w:val="24"/>
        </w:rPr>
      </w:pPr>
    </w:p>
    <w:p w:rsidR="00B426CC" w:rsidRPr="00B426CC" w:rsidRDefault="00B426CC" w:rsidP="00B426CC">
      <w:pPr>
        <w:pStyle w:val="63"/>
        <w:shd w:val="clear" w:color="auto" w:fill="auto"/>
        <w:tabs>
          <w:tab w:val="left" w:pos="4888"/>
          <w:tab w:val="left" w:pos="9355"/>
        </w:tabs>
        <w:spacing w:after="286" w:line="370" w:lineRule="exact"/>
        <w:ind w:left="709" w:right="-1" w:firstLine="11"/>
        <w:rPr>
          <w:sz w:val="24"/>
          <w:szCs w:val="24"/>
        </w:rPr>
      </w:pPr>
    </w:p>
    <w:p w:rsidR="00B426CC" w:rsidRPr="00B426CC" w:rsidRDefault="00B426CC" w:rsidP="00B426CC">
      <w:pPr>
        <w:pStyle w:val="63"/>
        <w:shd w:val="clear" w:color="auto" w:fill="auto"/>
        <w:tabs>
          <w:tab w:val="left" w:pos="4888"/>
          <w:tab w:val="left" w:pos="9355"/>
        </w:tabs>
        <w:spacing w:after="286" w:line="370" w:lineRule="exact"/>
        <w:ind w:left="709" w:right="-1" w:firstLine="11"/>
        <w:rPr>
          <w:sz w:val="24"/>
          <w:szCs w:val="24"/>
        </w:rPr>
      </w:pPr>
      <w:r w:rsidRPr="00B426CC">
        <w:rPr>
          <w:sz w:val="24"/>
          <w:szCs w:val="24"/>
        </w:rPr>
        <w:t>с.  Толбазы  2017г</w:t>
      </w:r>
    </w:p>
    <w:p w:rsidR="00B426CC" w:rsidRDefault="00B426CC" w:rsidP="00B426CC">
      <w:pPr>
        <w:pStyle w:val="63"/>
        <w:shd w:val="clear" w:color="auto" w:fill="auto"/>
        <w:tabs>
          <w:tab w:val="left" w:pos="4888"/>
          <w:tab w:val="left" w:pos="9355"/>
        </w:tabs>
        <w:spacing w:after="286" w:line="370" w:lineRule="exact"/>
        <w:ind w:left="709" w:right="-1" w:firstLine="11"/>
        <w:jc w:val="both"/>
        <w:rPr>
          <w:sz w:val="24"/>
          <w:szCs w:val="24"/>
        </w:rPr>
      </w:pPr>
    </w:p>
    <w:p w:rsidR="00B426CC" w:rsidRDefault="00B426CC" w:rsidP="00B426CC">
      <w:pPr>
        <w:pStyle w:val="63"/>
        <w:shd w:val="clear" w:color="auto" w:fill="auto"/>
        <w:tabs>
          <w:tab w:val="left" w:pos="4888"/>
          <w:tab w:val="left" w:pos="9355"/>
        </w:tabs>
        <w:spacing w:after="286" w:line="370" w:lineRule="exact"/>
        <w:ind w:left="709" w:right="-1" w:firstLine="11"/>
        <w:jc w:val="both"/>
        <w:rPr>
          <w:sz w:val="24"/>
          <w:szCs w:val="24"/>
        </w:rPr>
      </w:pPr>
    </w:p>
    <w:p w:rsidR="00B426CC" w:rsidRPr="00B426CC" w:rsidRDefault="00B426CC" w:rsidP="00B426CC">
      <w:pPr>
        <w:pStyle w:val="63"/>
        <w:shd w:val="clear" w:color="auto" w:fill="auto"/>
        <w:tabs>
          <w:tab w:val="left" w:pos="4888"/>
          <w:tab w:val="left" w:pos="9355"/>
        </w:tabs>
        <w:spacing w:after="286" w:line="370" w:lineRule="exact"/>
        <w:ind w:left="709" w:right="-1" w:firstLine="11"/>
        <w:jc w:val="both"/>
        <w:rPr>
          <w:sz w:val="24"/>
          <w:szCs w:val="24"/>
        </w:rPr>
      </w:pPr>
    </w:p>
    <w:p w:rsidR="00B426CC" w:rsidRPr="00B426CC" w:rsidRDefault="00B426CC" w:rsidP="00B426CC">
      <w:pPr>
        <w:pStyle w:val="4"/>
        <w:shd w:val="clear" w:color="auto" w:fill="auto"/>
        <w:spacing w:after="0" w:line="274" w:lineRule="exact"/>
        <w:ind w:right="20" w:firstLine="0"/>
        <w:rPr>
          <w:sz w:val="24"/>
          <w:szCs w:val="24"/>
        </w:rPr>
      </w:pPr>
    </w:p>
    <w:p w:rsidR="00B426CC" w:rsidRPr="00B426CC" w:rsidRDefault="00B426CC" w:rsidP="00B426CC">
      <w:pPr>
        <w:spacing w:after="281" w:line="298" w:lineRule="exact"/>
        <w:ind w:right="120" w:firstLine="11"/>
        <w:rPr>
          <w:rFonts w:ascii="Times New Roman" w:hAnsi="Times New Roman" w:cs="Times New Roman"/>
        </w:rPr>
      </w:pPr>
      <w:r w:rsidRPr="00B426CC">
        <w:rPr>
          <w:rFonts w:ascii="Times New Roman" w:hAnsi="Times New Roman" w:cs="Times New Roman"/>
        </w:rPr>
        <w:t>Приложение 3к программе Государственной итоговой аттестации выпускников</w:t>
      </w:r>
    </w:p>
    <w:p w:rsidR="00B426CC" w:rsidRPr="00B426CC" w:rsidRDefault="00B426CC" w:rsidP="00B426CC">
      <w:pPr>
        <w:spacing w:line="360" w:lineRule="auto"/>
        <w:ind w:firstLine="11"/>
        <w:jc w:val="center"/>
        <w:rPr>
          <w:rFonts w:ascii="Times New Roman" w:hAnsi="Times New Roman" w:cs="Times New Roman"/>
        </w:rPr>
      </w:pPr>
      <w:r w:rsidRPr="00B426CC">
        <w:rPr>
          <w:rFonts w:ascii="Times New Roman" w:hAnsi="Times New Roman" w:cs="Times New Roman"/>
        </w:rPr>
        <w:t>МИНИСТЕРСТВО ОБРАЗОВАНИЯ РБ</w:t>
      </w:r>
    </w:p>
    <w:p w:rsidR="00B426CC" w:rsidRPr="00B426CC" w:rsidRDefault="00B426CC" w:rsidP="00B426CC">
      <w:pPr>
        <w:spacing w:line="360" w:lineRule="auto"/>
        <w:ind w:firstLine="11"/>
        <w:jc w:val="center"/>
        <w:rPr>
          <w:rFonts w:ascii="Times New Roman" w:hAnsi="Times New Roman" w:cs="Times New Roman"/>
        </w:rPr>
      </w:pPr>
      <w:r w:rsidRPr="00B426CC">
        <w:rPr>
          <w:rFonts w:ascii="Times New Roman" w:hAnsi="Times New Roman" w:cs="Times New Roman"/>
        </w:rPr>
        <w:t xml:space="preserve">Государственное бюджетное профессиональное образовательное учреждение </w:t>
      </w:r>
    </w:p>
    <w:p w:rsidR="00B426CC" w:rsidRPr="00B426CC" w:rsidRDefault="00B426CC" w:rsidP="00B426CC">
      <w:pPr>
        <w:spacing w:line="360" w:lineRule="auto"/>
        <w:ind w:firstLine="11"/>
        <w:jc w:val="center"/>
        <w:rPr>
          <w:rFonts w:ascii="Times New Roman" w:hAnsi="Times New Roman" w:cs="Times New Roman"/>
        </w:rPr>
      </w:pPr>
      <w:r w:rsidRPr="00B426CC">
        <w:rPr>
          <w:rFonts w:ascii="Times New Roman" w:hAnsi="Times New Roman" w:cs="Times New Roman"/>
        </w:rPr>
        <w:t>Аургазинский многопрофильный колледж</w:t>
      </w:r>
    </w:p>
    <w:p w:rsidR="00B426CC" w:rsidRPr="00B426CC" w:rsidRDefault="00B426CC" w:rsidP="00B426CC">
      <w:pPr>
        <w:spacing w:line="360" w:lineRule="auto"/>
        <w:ind w:firstLine="11"/>
        <w:rPr>
          <w:rFonts w:ascii="Times New Roman" w:hAnsi="Times New Roman" w:cs="Times New Roman"/>
        </w:rPr>
      </w:pPr>
    </w:p>
    <w:p w:rsidR="00B426CC" w:rsidRPr="00B426CC" w:rsidRDefault="00B426CC" w:rsidP="00B426CC">
      <w:pPr>
        <w:spacing w:line="360" w:lineRule="auto"/>
        <w:ind w:firstLine="11"/>
        <w:rPr>
          <w:rFonts w:ascii="Times New Roman" w:hAnsi="Times New Roman" w:cs="Times New Roman"/>
        </w:rPr>
      </w:pPr>
      <w:r w:rsidRPr="00B426CC">
        <w:rPr>
          <w:rFonts w:ascii="Times New Roman" w:hAnsi="Times New Roman" w:cs="Times New Roman"/>
        </w:rPr>
        <w:t xml:space="preserve">                                                                                                                       Утверждаю</w:t>
      </w:r>
    </w:p>
    <w:p w:rsidR="00B426CC" w:rsidRPr="00B426CC" w:rsidRDefault="00B426CC" w:rsidP="00B426CC">
      <w:pPr>
        <w:spacing w:line="360" w:lineRule="auto"/>
        <w:ind w:firstLine="11"/>
        <w:jc w:val="right"/>
        <w:rPr>
          <w:rFonts w:ascii="Times New Roman" w:hAnsi="Times New Roman" w:cs="Times New Roman"/>
        </w:rPr>
      </w:pPr>
      <w:r w:rsidRPr="00B426CC">
        <w:rPr>
          <w:rFonts w:ascii="Times New Roman" w:hAnsi="Times New Roman" w:cs="Times New Roman"/>
        </w:rPr>
        <w:t>Зам директора по УПР</w:t>
      </w:r>
    </w:p>
    <w:p w:rsidR="00B426CC" w:rsidRPr="00B426CC" w:rsidRDefault="00B426CC" w:rsidP="00B426CC">
      <w:pPr>
        <w:spacing w:line="360" w:lineRule="auto"/>
        <w:ind w:firstLine="11"/>
        <w:jc w:val="center"/>
        <w:rPr>
          <w:rFonts w:ascii="Times New Roman" w:hAnsi="Times New Roman" w:cs="Times New Roman"/>
        </w:rPr>
      </w:pPr>
      <w:r w:rsidRPr="00B426CC">
        <w:rPr>
          <w:rFonts w:ascii="Times New Roman" w:hAnsi="Times New Roman" w:cs="Times New Roman"/>
        </w:rPr>
        <w:t xml:space="preserve">                                                                                             _____________Р.Р. Кагарманов</w:t>
      </w:r>
    </w:p>
    <w:p w:rsidR="00B426CC" w:rsidRPr="00B426CC" w:rsidRDefault="00B426CC" w:rsidP="00B426CC">
      <w:pPr>
        <w:spacing w:line="360" w:lineRule="auto"/>
        <w:ind w:firstLine="11"/>
        <w:jc w:val="center"/>
        <w:rPr>
          <w:rFonts w:ascii="Times New Roman" w:hAnsi="Times New Roman" w:cs="Times New Roman"/>
        </w:rPr>
      </w:pPr>
      <w:r w:rsidRPr="00B426CC">
        <w:rPr>
          <w:rFonts w:ascii="Times New Roman" w:hAnsi="Times New Roman" w:cs="Times New Roman"/>
        </w:rPr>
        <w:t xml:space="preserve">                                                                                                       «__»________ 20___г</w:t>
      </w:r>
    </w:p>
    <w:p w:rsidR="00B426CC" w:rsidRPr="00B426CC" w:rsidRDefault="00B426CC" w:rsidP="00B426CC">
      <w:pPr>
        <w:pStyle w:val="63"/>
        <w:shd w:val="clear" w:color="auto" w:fill="auto"/>
        <w:tabs>
          <w:tab w:val="left" w:pos="4888"/>
          <w:tab w:val="left" w:pos="9355"/>
        </w:tabs>
        <w:spacing w:after="286" w:line="370" w:lineRule="exact"/>
        <w:ind w:right="-1" w:firstLine="11"/>
        <w:rPr>
          <w:sz w:val="24"/>
          <w:szCs w:val="24"/>
        </w:rPr>
      </w:pPr>
    </w:p>
    <w:p w:rsidR="00B426CC" w:rsidRPr="00B426CC" w:rsidRDefault="00B426CC" w:rsidP="00B426CC">
      <w:pPr>
        <w:pStyle w:val="63"/>
        <w:shd w:val="clear" w:color="auto" w:fill="auto"/>
        <w:tabs>
          <w:tab w:val="left" w:pos="4888"/>
          <w:tab w:val="left" w:pos="9355"/>
        </w:tabs>
        <w:spacing w:line="240" w:lineRule="auto"/>
        <w:ind w:firstLine="11"/>
        <w:rPr>
          <w:b/>
          <w:sz w:val="24"/>
          <w:szCs w:val="24"/>
        </w:rPr>
      </w:pPr>
      <w:r w:rsidRPr="00B426CC">
        <w:rPr>
          <w:b/>
          <w:sz w:val="24"/>
          <w:szCs w:val="24"/>
        </w:rPr>
        <w:t xml:space="preserve">Задание </w:t>
      </w:r>
    </w:p>
    <w:p w:rsidR="00B426CC" w:rsidRPr="00B426CC" w:rsidRDefault="00B426CC" w:rsidP="00B426CC">
      <w:pPr>
        <w:pStyle w:val="63"/>
        <w:shd w:val="clear" w:color="auto" w:fill="auto"/>
        <w:tabs>
          <w:tab w:val="left" w:pos="4888"/>
          <w:tab w:val="left" w:pos="9355"/>
        </w:tabs>
        <w:spacing w:line="240" w:lineRule="auto"/>
        <w:ind w:firstLine="11"/>
        <w:rPr>
          <w:b/>
          <w:sz w:val="24"/>
          <w:szCs w:val="24"/>
        </w:rPr>
      </w:pPr>
      <w:r w:rsidRPr="00B426CC">
        <w:rPr>
          <w:b/>
          <w:sz w:val="24"/>
          <w:szCs w:val="24"/>
        </w:rPr>
        <w:t>На письменную экзаменационную работу</w:t>
      </w:r>
    </w:p>
    <w:p w:rsidR="00B426CC" w:rsidRPr="00B426CC" w:rsidRDefault="00B426CC" w:rsidP="00B426CC">
      <w:pPr>
        <w:pStyle w:val="63"/>
        <w:shd w:val="clear" w:color="auto" w:fill="auto"/>
        <w:tabs>
          <w:tab w:val="left" w:pos="4888"/>
          <w:tab w:val="left" w:pos="9355"/>
        </w:tabs>
        <w:spacing w:line="240" w:lineRule="auto"/>
        <w:ind w:firstLine="11"/>
        <w:jc w:val="left"/>
        <w:rPr>
          <w:sz w:val="24"/>
          <w:szCs w:val="24"/>
        </w:rPr>
      </w:pPr>
      <w:r w:rsidRPr="00B426CC">
        <w:rPr>
          <w:sz w:val="24"/>
          <w:szCs w:val="24"/>
        </w:rPr>
        <w:t>Обучающемуся ____________________________________________________________</w:t>
      </w:r>
    </w:p>
    <w:p w:rsidR="00B426CC" w:rsidRPr="00B426CC" w:rsidRDefault="00B426CC" w:rsidP="00B426CC">
      <w:pPr>
        <w:pStyle w:val="63"/>
        <w:shd w:val="clear" w:color="auto" w:fill="auto"/>
        <w:tabs>
          <w:tab w:val="left" w:pos="4888"/>
          <w:tab w:val="left" w:pos="9355"/>
        </w:tabs>
        <w:spacing w:line="240" w:lineRule="auto"/>
        <w:ind w:firstLine="11"/>
        <w:jc w:val="left"/>
        <w:rPr>
          <w:sz w:val="24"/>
          <w:szCs w:val="24"/>
        </w:rPr>
      </w:pPr>
      <w:r w:rsidRPr="00B426CC">
        <w:rPr>
          <w:sz w:val="24"/>
          <w:szCs w:val="24"/>
        </w:rPr>
        <w:t>1. Тема ___________________________________________________________________</w:t>
      </w:r>
    </w:p>
    <w:p w:rsidR="00B426CC" w:rsidRPr="00B426CC" w:rsidRDefault="00B426CC" w:rsidP="00B426CC">
      <w:pPr>
        <w:pStyle w:val="63"/>
        <w:shd w:val="clear" w:color="auto" w:fill="auto"/>
        <w:tabs>
          <w:tab w:val="left" w:pos="4888"/>
          <w:tab w:val="left" w:pos="9355"/>
        </w:tabs>
        <w:spacing w:line="240" w:lineRule="auto"/>
        <w:ind w:firstLine="11"/>
        <w:jc w:val="left"/>
        <w:rPr>
          <w:sz w:val="24"/>
          <w:szCs w:val="24"/>
        </w:rPr>
      </w:pPr>
      <w:r w:rsidRPr="00B426CC">
        <w:rPr>
          <w:sz w:val="24"/>
          <w:szCs w:val="24"/>
        </w:rPr>
        <w:t>2. Срок сдачи обучающимся законченной  письменной экзаменационной работы</w:t>
      </w:r>
    </w:p>
    <w:p w:rsidR="00B426CC" w:rsidRPr="00B426CC" w:rsidRDefault="00B426CC" w:rsidP="00B426CC">
      <w:pPr>
        <w:pStyle w:val="63"/>
        <w:shd w:val="clear" w:color="auto" w:fill="auto"/>
        <w:tabs>
          <w:tab w:val="left" w:pos="4888"/>
          <w:tab w:val="left" w:pos="9355"/>
        </w:tabs>
        <w:spacing w:line="240" w:lineRule="auto"/>
        <w:ind w:firstLine="11"/>
        <w:jc w:val="left"/>
        <w:rPr>
          <w:sz w:val="24"/>
          <w:szCs w:val="24"/>
        </w:rPr>
      </w:pPr>
      <w:r w:rsidRPr="00B426CC">
        <w:rPr>
          <w:sz w:val="24"/>
          <w:szCs w:val="24"/>
        </w:rPr>
        <w:t>«____» __________20__г</w:t>
      </w:r>
    </w:p>
    <w:p w:rsidR="00B426CC" w:rsidRPr="00B426CC" w:rsidRDefault="00B426CC" w:rsidP="00B426CC">
      <w:pPr>
        <w:pStyle w:val="63"/>
        <w:shd w:val="clear" w:color="auto" w:fill="auto"/>
        <w:tabs>
          <w:tab w:val="left" w:pos="4888"/>
          <w:tab w:val="left" w:pos="9355"/>
        </w:tabs>
        <w:spacing w:line="240" w:lineRule="auto"/>
        <w:ind w:firstLine="11"/>
        <w:jc w:val="left"/>
        <w:rPr>
          <w:sz w:val="24"/>
          <w:szCs w:val="24"/>
        </w:rPr>
      </w:pPr>
      <w:r w:rsidRPr="00B426CC">
        <w:rPr>
          <w:sz w:val="24"/>
          <w:szCs w:val="24"/>
        </w:rPr>
        <w:t>3. Исходные данные</w:t>
      </w:r>
    </w:p>
    <w:p w:rsidR="00B426CC" w:rsidRPr="00B426CC" w:rsidRDefault="00B426CC" w:rsidP="00B426CC">
      <w:pPr>
        <w:pStyle w:val="63"/>
        <w:shd w:val="clear" w:color="auto" w:fill="auto"/>
        <w:tabs>
          <w:tab w:val="left" w:pos="4888"/>
          <w:tab w:val="left" w:pos="9355"/>
        </w:tabs>
        <w:spacing w:line="240" w:lineRule="auto"/>
        <w:ind w:firstLine="11"/>
        <w:jc w:val="left"/>
        <w:rPr>
          <w:sz w:val="24"/>
          <w:szCs w:val="24"/>
        </w:rPr>
      </w:pPr>
      <w:r w:rsidRPr="00B426CC">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26CC" w:rsidRPr="00B426CC" w:rsidRDefault="00B426CC" w:rsidP="00B426CC">
      <w:pPr>
        <w:pStyle w:val="63"/>
        <w:shd w:val="clear" w:color="auto" w:fill="auto"/>
        <w:tabs>
          <w:tab w:val="left" w:pos="4888"/>
          <w:tab w:val="left" w:pos="9639"/>
        </w:tabs>
        <w:spacing w:line="240" w:lineRule="auto"/>
        <w:ind w:firstLine="11"/>
        <w:jc w:val="left"/>
        <w:rPr>
          <w:sz w:val="24"/>
          <w:szCs w:val="24"/>
        </w:rPr>
      </w:pPr>
      <w:r w:rsidRPr="00B426CC">
        <w:rPr>
          <w:sz w:val="24"/>
          <w:szCs w:val="24"/>
        </w:rPr>
        <w:t>4. Перечень подлежащих разработке задач\вопросов ____________________________</w:t>
      </w:r>
    </w:p>
    <w:p w:rsidR="00B426CC" w:rsidRPr="00B426CC" w:rsidRDefault="00B426CC" w:rsidP="00B426CC">
      <w:pPr>
        <w:pStyle w:val="63"/>
        <w:shd w:val="clear" w:color="auto" w:fill="auto"/>
        <w:tabs>
          <w:tab w:val="left" w:pos="4888"/>
          <w:tab w:val="left" w:pos="9355"/>
        </w:tabs>
        <w:spacing w:line="240" w:lineRule="auto"/>
        <w:ind w:firstLine="11"/>
        <w:jc w:val="left"/>
        <w:rPr>
          <w:sz w:val="24"/>
          <w:szCs w:val="24"/>
        </w:rPr>
      </w:pPr>
      <w:r w:rsidRPr="00B426CC">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426CC" w:rsidRPr="00B426CC" w:rsidRDefault="00B426CC" w:rsidP="00B426CC">
      <w:pPr>
        <w:pStyle w:val="63"/>
        <w:shd w:val="clear" w:color="auto" w:fill="auto"/>
        <w:tabs>
          <w:tab w:val="left" w:pos="4888"/>
          <w:tab w:val="left" w:pos="9355"/>
        </w:tabs>
        <w:spacing w:line="240" w:lineRule="auto"/>
        <w:ind w:firstLine="11"/>
        <w:jc w:val="left"/>
        <w:rPr>
          <w:sz w:val="24"/>
          <w:szCs w:val="24"/>
        </w:rPr>
      </w:pPr>
      <w:r w:rsidRPr="00B426CC">
        <w:rPr>
          <w:sz w:val="24"/>
          <w:szCs w:val="24"/>
        </w:rPr>
        <w:t>5. Перечень графического\иллюстративного\практического материала; _______________</w:t>
      </w:r>
    </w:p>
    <w:p w:rsidR="00B426CC" w:rsidRPr="00B426CC" w:rsidRDefault="00B426CC" w:rsidP="00B426CC">
      <w:pPr>
        <w:pStyle w:val="63"/>
        <w:shd w:val="clear" w:color="auto" w:fill="auto"/>
        <w:tabs>
          <w:tab w:val="left" w:pos="4888"/>
          <w:tab w:val="left" w:pos="9355"/>
        </w:tabs>
        <w:spacing w:line="240" w:lineRule="auto"/>
        <w:ind w:firstLine="11"/>
        <w:jc w:val="left"/>
        <w:rPr>
          <w:sz w:val="24"/>
          <w:szCs w:val="24"/>
        </w:rPr>
      </w:pPr>
      <w:r w:rsidRPr="00B426CC">
        <w:rPr>
          <w:sz w:val="24"/>
          <w:szCs w:val="24"/>
        </w:rPr>
        <w:t>________________________________________________________________________________________________________________________________________________________</w:t>
      </w:r>
    </w:p>
    <w:p w:rsidR="00B426CC" w:rsidRPr="00B426CC" w:rsidRDefault="00B426CC" w:rsidP="00B426CC">
      <w:pPr>
        <w:pStyle w:val="63"/>
        <w:shd w:val="clear" w:color="auto" w:fill="auto"/>
        <w:tabs>
          <w:tab w:val="left" w:pos="4888"/>
          <w:tab w:val="left" w:pos="9355"/>
        </w:tabs>
        <w:spacing w:after="286" w:line="370" w:lineRule="exact"/>
        <w:ind w:right="-1" w:firstLine="11"/>
        <w:jc w:val="left"/>
        <w:rPr>
          <w:sz w:val="24"/>
          <w:szCs w:val="24"/>
        </w:rPr>
      </w:pPr>
    </w:p>
    <w:p w:rsidR="00B426CC" w:rsidRPr="00B426CC" w:rsidRDefault="00B426CC" w:rsidP="00B426CC">
      <w:pPr>
        <w:pStyle w:val="63"/>
        <w:shd w:val="clear" w:color="auto" w:fill="auto"/>
        <w:tabs>
          <w:tab w:val="left" w:pos="4888"/>
          <w:tab w:val="left" w:pos="9355"/>
        </w:tabs>
        <w:spacing w:after="286" w:line="370" w:lineRule="exact"/>
        <w:ind w:right="-1" w:firstLine="11"/>
        <w:jc w:val="left"/>
        <w:rPr>
          <w:sz w:val="24"/>
          <w:szCs w:val="24"/>
        </w:rPr>
      </w:pPr>
      <w:r w:rsidRPr="00B426CC">
        <w:rPr>
          <w:sz w:val="24"/>
          <w:szCs w:val="24"/>
        </w:rPr>
        <w:t>Дата выдачи задания «__»__________20___г</w:t>
      </w:r>
    </w:p>
    <w:p w:rsidR="00B426CC" w:rsidRPr="00B426CC" w:rsidRDefault="00B426CC" w:rsidP="00B426CC">
      <w:pPr>
        <w:pStyle w:val="63"/>
        <w:shd w:val="clear" w:color="auto" w:fill="auto"/>
        <w:tabs>
          <w:tab w:val="left" w:pos="4888"/>
          <w:tab w:val="left" w:pos="9355"/>
        </w:tabs>
        <w:spacing w:after="286" w:line="370" w:lineRule="exact"/>
        <w:ind w:right="-1" w:firstLine="11"/>
        <w:jc w:val="left"/>
        <w:rPr>
          <w:sz w:val="24"/>
          <w:szCs w:val="24"/>
        </w:rPr>
      </w:pPr>
      <w:r w:rsidRPr="00B426CC">
        <w:rPr>
          <w:sz w:val="24"/>
          <w:szCs w:val="24"/>
        </w:rPr>
        <w:t>Руководитель ___________________________ (подпись)</w:t>
      </w:r>
    </w:p>
    <w:p w:rsidR="00B426CC" w:rsidRPr="00B426CC" w:rsidRDefault="00B426CC" w:rsidP="00B426CC">
      <w:pPr>
        <w:pStyle w:val="63"/>
        <w:shd w:val="clear" w:color="auto" w:fill="auto"/>
        <w:tabs>
          <w:tab w:val="left" w:pos="4888"/>
          <w:tab w:val="left" w:pos="9355"/>
        </w:tabs>
        <w:spacing w:line="240" w:lineRule="atLeast"/>
        <w:ind w:firstLine="0"/>
        <w:jc w:val="left"/>
        <w:rPr>
          <w:sz w:val="24"/>
          <w:szCs w:val="24"/>
        </w:rPr>
      </w:pPr>
      <w:r w:rsidRPr="00B426CC">
        <w:rPr>
          <w:sz w:val="24"/>
          <w:szCs w:val="24"/>
        </w:rPr>
        <w:t>Задание принял к исполнению «__»__________20___г___________________</w:t>
      </w:r>
    </w:p>
    <w:p w:rsidR="00B426CC" w:rsidRPr="00B426CC" w:rsidRDefault="00B426CC" w:rsidP="00B426CC">
      <w:pPr>
        <w:pStyle w:val="63"/>
        <w:shd w:val="clear" w:color="auto" w:fill="auto"/>
        <w:tabs>
          <w:tab w:val="left" w:pos="4888"/>
          <w:tab w:val="left" w:pos="9355"/>
        </w:tabs>
        <w:spacing w:line="240" w:lineRule="atLeast"/>
        <w:ind w:firstLine="0"/>
        <w:rPr>
          <w:sz w:val="24"/>
          <w:szCs w:val="24"/>
        </w:rPr>
      </w:pPr>
      <w:r w:rsidRPr="00B426CC">
        <w:rPr>
          <w:sz w:val="24"/>
          <w:szCs w:val="24"/>
        </w:rPr>
        <w:t>(подпись обучающегося)</w:t>
      </w:r>
    </w:p>
    <w:p w:rsidR="00B426CC" w:rsidRPr="00B426CC" w:rsidRDefault="00B426CC" w:rsidP="00B426CC">
      <w:pPr>
        <w:pStyle w:val="63"/>
        <w:shd w:val="clear" w:color="auto" w:fill="auto"/>
        <w:tabs>
          <w:tab w:val="left" w:pos="4888"/>
          <w:tab w:val="left" w:pos="9355"/>
        </w:tabs>
        <w:spacing w:after="286" w:line="370" w:lineRule="exact"/>
        <w:ind w:right="-1" w:firstLine="11"/>
        <w:jc w:val="left"/>
        <w:rPr>
          <w:sz w:val="24"/>
          <w:szCs w:val="24"/>
        </w:rPr>
      </w:pPr>
    </w:p>
    <w:p w:rsidR="00B426CC" w:rsidRPr="00B426CC" w:rsidRDefault="00B426CC" w:rsidP="00B426CC">
      <w:pPr>
        <w:pStyle w:val="4"/>
        <w:shd w:val="clear" w:color="auto" w:fill="auto"/>
        <w:spacing w:after="0" w:line="274" w:lineRule="exact"/>
        <w:ind w:right="20" w:firstLine="11"/>
        <w:jc w:val="left"/>
        <w:rPr>
          <w:sz w:val="24"/>
          <w:szCs w:val="24"/>
        </w:rPr>
      </w:pPr>
    </w:p>
    <w:p w:rsidR="00B426CC" w:rsidRPr="00B426CC" w:rsidRDefault="00B426CC" w:rsidP="00B426CC">
      <w:pPr>
        <w:pStyle w:val="4"/>
        <w:shd w:val="clear" w:color="auto" w:fill="auto"/>
        <w:spacing w:after="0" w:line="274" w:lineRule="exact"/>
        <w:ind w:right="20" w:firstLine="11"/>
        <w:jc w:val="left"/>
        <w:rPr>
          <w:sz w:val="24"/>
          <w:szCs w:val="24"/>
        </w:rPr>
      </w:pPr>
    </w:p>
    <w:p w:rsidR="00B426CC" w:rsidRPr="00B426CC" w:rsidRDefault="00B426CC" w:rsidP="00B426CC">
      <w:pPr>
        <w:pStyle w:val="4"/>
        <w:shd w:val="clear" w:color="auto" w:fill="auto"/>
        <w:spacing w:after="0" w:line="274" w:lineRule="exact"/>
        <w:ind w:right="20" w:firstLine="11"/>
        <w:jc w:val="left"/>
        <w:rPr>
          <w:sz w:val="24"/>
          <w:szCs w:val="24"/>
        </w:rPr>
      </w:pPr>
    </w:p>
    <w:p w:rsidR="00B426CC" w:rsidRPr="00B426CC" w:rsidRDefault="00B426CC" w:rsidP="00B426CC">
      <w:pPr>
        <w:pStyle w:val="4"/>
        <w:shd w:val="clear" w:color="auto" w:fill="auto"/>
        <w:spacing w:after="0" w:line="274" w:lineRule="exact"/>
        <w:ind w:right="20" w:firstLine="11"/>
        <w:jc w:val="left"/>
        <w:rPr>
          <w:sz w:val="24"/>
          <w:szCs w:val="24"/>
        </w:rPr>
      </w:pPr>
    </w:p>
    <w:p w:rsidR="00B426CC" w:rsidRDefault="00B426CC" w:rsidP="00B426CC">
      <w:pPr>
        <w:spacing w:after="281"/>
        <w:ind w:right="120" w:firstLine="11"/>
        <w:rPr>
          <w:rFonts w:ascii="Times New Roman" w:hAnsi="Times New Roman" w:cs="Times New Roman"/>
        </w:rPr>
      </w:pPr>
    </w:p>
    <w:p w:rsidR="00B426CC" w:rsidRDefault="00B426CC" w:rsidP="00B426CC">
      <w:pPr>
        <w:spacing w:after="281"/>
        <w:ind w:right="120" w:firstLine="11"/>
        <w:rPr>
          <w:rFonts w:ascii="Times New Roman" w:hAnsi="Times New Roman" w:cs="Times New Roman"/>
        </w:rPr>
      </w:pPr>
    </w:p>
    <w:p w:rsidR="00B426CC" w:rsidRPr="00B426CC" w:rsidRDefault="00B426CC" w:rsidP="00B426CC">
      <w:pPr>
        <w:spacing w:after="281"/>
        <w:ind w:right="120" w:firstLine="11"/>
        <w:rPr>
          <w:rFonts w:ascii="Times New Roman" w:hAnsi="Times New Roman" w:cs="Times New Roman"/>
        </w:rPr>
      </w:pPr>
      <w:r w:rsidRPr="00B426CC">
        <w:rPr>
          <w:rFonts w:ascii="Times New Roman" w:hAnsi="Times New Roman" w:cs="Times New Roman"/>
        </w:rPr>
        <w:lastRenderedPageBreak/>
        <w:t>Приложение 4 к программе Государственной итоговой аттестации выпускников</w:t>
      </w:r>
    </w:p>
    <w:p w:rsidR="00B426CC" w:rsidRPr="00B426CC" w:rsidRDefault="00B426CC" w:rsidP="00B426CC">
      <w:pPr>
        <w:pStyle w:val="63"/>
        <w:shd w:val="clear" w:color="auto" w:fill="auto"/>
        <w:tabs>
          <w:tab w:val="left" w:pos="4888"/>
          <w:tab w:val="left" w:pos="9355"/>
        </w:tabs>
        <w:spacing w:after="286" w:line="240" w:lineRule="auto"/>
        <w:ind w:right="-1" w:firstLine="11"/>
        <w:rPr>
          <w:b/>
          <w:sz w:val="24"/>
          <w:szCs w:val="24"/>
        </w:rPr>
      </w:pPr>
      <w:r w:rsidRPr="00B426CC">
        <w:rPr>
          <w:b/>
          <w:sz w:val="24"/>
          <w:szCs w:val="24"/>
        </w:rPr>
        <w:t>Отзыв руководителя</w:t>
      </w:r>
    </w:p>
    <w:p w:rsidR="00B426CC" w:rsidRPr="00B426CC" w:rsidRDefault="00B426CC" w:rsidP="00B426CC">
      <w:pPr>
        <w:pStyle w:val="63"/>
        <w:shd w:val="clear" w:color="auto" w:fill="auto"/>
        <w:tabs>
          <w:tab w:val="left" w:pos="4888"/>
          <w:tab w:val="left" w:pos="9355"/>
        </w:tabs>
        <w:spacing w:line="240" w:lineRule="auto"/>
        <w:ind w:firstLine="11"/>
        <w:rPr>
          <w:sz w:val="24"/>
          <w:szCs w:val="24"/>
        </w:rPr>
      </w:pPr>
      <w:r w:rsidRPr="00B426CC">
        <w:rPr>
          <w:sz w:val="24"/>
          <w:szCs w:val="24"/>
        </w:rPr>
        <w:t>на выпускную квалификационную работу</w:t>
      </w:r>
    </w:p>
    <w:p w:rsidR="00B426CC" w:rsidRPr="00B426CC" w:rsidRDefault="00B426CC" w:rsidP="00B426CC">
      <w:pPr>
        <w:pStyle w:val="63"/>
        <w:shd w:val="clear" w:color="auto" w:fill="auto"/>
        <w:tabs>
          <w:tab w:val="left" w:pos="4888"/>
          <w:tab w:val="left" w:pos="9355"/>
        </w:tabs>
        <w:spacing w:line="240" w:lineRule="auto"/>
        <w:ind w:firstLine="11"/>
        <w:rPr>
          <w:sz w:val="24"/>
          <w:szCs w:val="24"/>
        </w:rPr>
      </w:pPr>
      <w:r w:rsidRPr="00B426CC">
        <w:rPr>
          <w:sz w:val="24"/>
          <w:szCs w:val="24"/>
        </w:rPr>
        <w:t>____________________________________________________________________________</w:t>
      </w:r>
    </w:p>
    <w:p w:rsidR="00B426CC" w:rsidRPr="00B426CC" w:rsidRDefault="00B426CC" w:rsidP="00B426CC">
      <w:pPr>
        <w:pStyle w:val="63"/>
        <w:shd w:val="clear" w:color="auto" w:fill="auto"/>
        <w:tabs>
          <w:tab w:val="left" w:pos="4888"/>
          <w:tab w:val="left" w:pos="9355"/>
        </w:tabs>
        <w:spacing w:line="240" w:lineRule="auto"/>
        <w:ind w:firstLine="0"/>
        <w:rPr>
          <w:sz w:val="24"/>
          <w:szCs w:val="24"/>
        </w:rPr>
      </w:pPr>
      <w:r w:rsidRPr="00B426CC">
        <w:rPr>
          <w:sz w:val="24"/>
          <w:szCs w:val="24"/>
        </w:rPr>
        <w:t>(тема вкр)</w:t>
      </w:r>
    </w:p>
    <w:p w:rsidR="00B426CC" w:rsidRPr="00B426CC" w:rsidRDefault="00B426CC" w:rsidP="00B426CC">
      <w:pPr>
        <w:pStyle w:val="63"/>
        <w:shd w:val="clear" w:color="auto" w:fill="auto"/>
        <w:tabs>
          <w:tab w:val="left" w:pos="4888"/>
          <w:tab w:val="left" w:pos="9355"/>
        </w:tabs>
        <w:spacing w:line="240" w:lineRule="auto"/>
        <w:ind w:firstLine="11"/>
        <w:rPr>
          <w:sz w:val="24"/>
          <w:szCs w:val="24"/>
        </w:rPr>
      </w:pPr>
    </w:p>
    <w:p w:rsidR="00B426CC" w:rsidRPr="00B426CC" w:rsidRDefault="00B426CC" w:rsidP="00B426CC">
      <w:pPr>
        <w:pStyle w:val="63"/>
        <w:shd w:val="clear" w:color="auto" w:fill="auto"/>
        <w:tabs>
          <w:tab w:val="left" w:pos="4888"/>
          <w:tab w:val="left" w:pos="9355"/>
        </w:tabs>
        <w:spacing w:line="240" w:lineRule="auto"/>
        <w:ind w:firstLine="11"/>
        <w:jc w:val="left"/>
        <w:rPr>
          <w:sz w:val="24"/>
          <w:szCs w:val="24"/>
        </w:rPr>
      </w:pPr>
      <w:r w:rsidRPr="00B426CC">
        <w:rPr>
          <w:sz w:val="24"/>
          <w:szCs w:val="24"/>
        </w:rPr>
        <w:t>Обучающейся  (аяся) ______________________________________________________________________</w:t>
      </w:r>
    </w:p>
    <w:p w:rsidR="00B426CC" w:rsidRPr="00B426CC" w:rsidRDefault="00B426CC" w:rsidP="00B426CC">
      <w:pPr>
        <w:pStyle w:val="63"/>
        <w:shd w:val="clear" w:color="auto" w:fill="auto"/>
        <w:tabs>
          <w:tab w:val="left" w:pos="4888"/>
          <w:tab w:val="left" w:pos="9355"/>
        </w:tabs>
        <w:spacing w:line="240" w:lineRule="auto"/>
        <w:ind w:firstLine="11"/>
        <w:jc w:val="left"/>
        <w:rPr>
          <w:sz w:val="24"/>
          <w:szCs w:val="24"/>
        </w:rPr>
      </w:pPr>
      <w:r w:rsidRPr="00B426CC">
        <w:rPr>
          <w:sz w:val="24"/>
          <w:szCs w:val="24"/>
        </w:rPr>
        <w:t xml:space="preserve">                                                                                         (фамилия имя отчество)</w:t>
      </w:r>
    </w:p>
    <w:p w:rsidR="00B426CC" w:rsidRPr="00B426CC" w:rsidRDefault="00B426CC" w:rsidP="00B426CC">
      <w:pPr>
        <w:pStyle w:val="63"/>
        <w:shd w:val="clear" w:color="auto" w:fill="auto"/>
        <w:tabs>
          <w:tab w:val="left" w:pos="4888"/>
          <w:tab w:val="left" w:pos="9355"/>
        </w:tabs>
        <w:spacing w:line="240" w:lineRule="auto"/>
        <w:ind w:firstLine="11"/>
        <w:jc w:val="left"/>
        <w:rPr>
          <w:sz w:val="24"/>
          <w:szCs w:val="24"/>
        </w:rPr>
      </w:pPr>
      <w:r w:rsidRPr="00B426CC">
        <w:rPr>
          <w:sz w:val="24"/>
          <w:szCs w:val="24"/>
        </w:rPr>
        <w:t>1. Актуальность работы: ____________________________________________________</w:t>
      </w:r>
    </w:p>
    <w:p w:rsidR="00B426CC" w:rsidRPr="00B426CC" w:rsidRDefault="00B426CC" w:rsidP="00B426CC">
      <w:pPr>
        <w:pStyle w:val="63"/>
        <w:shd w:val="clear" w:color="auto" w:fill="auto"/>
        <w:tabs>
          <w:tab w:val="left" w:pos="4888"/>
          <w:tab w:val="left" w:pos="9355"/>
        </w:tabs>
        <w:spacing w:line="240" w:lineRule="auto"/>
        <w:ind w:firstLine="11"/>
        <w:jc w:val="left"/>
        <w:rPr>
          <w:sz w:val="24"/>
          <w:szCs w:val="24"/>
        </w:rPr>
      </w:pPr>
      <w:r w:rsidRPr="00B426CC">
        <w:rPr>
          <w:sz w:val="24"/>
          <w:szCs w:val="24"/>
        </w:rPr>
        <w:t>__________________________________________________________________________</w:t>
      </w:r>
    </w:p>
    <w:p w:rsidR="00B426CC" w:rsidRPr="00B426CC" w:rsidRDefault="00B426CC" w:rsidP="00B426CC">
      <w:pPr>
        <w:pStyle w:val="63"/>
        <w:shd w:val="clear" w:color="auto" w:fill="auto"/>
        <w:tabs>
          <w:tab w:val="left" w:pos="4888"/>
          <w:tab w:val="left" w:pos="9355"/>
        </w:tabs>
        <w:spacing w:line="240" w:lineRule="auto"/>
        <w:ind w:firstLine="11"/>
        <w:jc w:val="left"/>
        <w:rPr>
          <w:sz w:val="24"/>
          <w:szCs w:val="24"/>
        </w:rPr>
      </w:pPr>
      <w:r w:rsidRPr="00B426CC">
        <w:rPr>
          <w:sz w:val="24"/>
          <w:szCs w:val="24"/>
        </w:rPr>
        <w:t>__________________________________________________________________________</w:t>
      </w:r>
    </w:p>
    <w:p w:rsidR="00B426CC" w:rsidRPr="00B426CC" w:rsidRDefault="00B426CC" w:rsidP="00B426CC">
      <w:pPr>
        <w:pStyle w:val="63"/>
        <w:pBdr>
          <w:bottom w:val="single" w:sz="12" w:space="1" w:color="auto"/>
        </w:pBdr>
        <w:shd w:val="clear" w:color="auto" w:fill="auto"/>
        <w:tabs>
          <w:tab w:val="left" w:pos="4888"/>
          <w:tab w:val="left" w:pos="9355"/>
        </w:tabs>
        <w:spacing w:line="240" w:lineRule="auto"/>
        <w:ind w:firstLine="11"/>
        <w:jc w:val="left"/>
        <w:rPr>
          <w:sz w:val="24"/>
          <w:szCs w:val="24"/>
        </w:rPr>
      </w:pPr>
      <w:r w:rsidRPr="00B426CC">
        <w:rPr>
          <w:sz w:val="24"/>
          <w:szCs w:val="24"/>
        </w:rPr>
        <w:t>2. Отличительные положительные стороны ____________________________________________________________________________________________________________________________________________________________________________________________________________________________________</w:t>
      </w:r>
      <w:r w:rsidRPr="00B426CC">
        <w:rPr>
          <w:sz w:val="24"/>
          <w:szCs w:val="24"/>
        </w:rPr>
        <w:br/>
      </w:r>
    </w:p>
    <w:p w:rsidR="00B426CC" w:rsidRPr="00B426CC" w:rsidRDefault="00B426CC" w:rsidP="00B426CC">
      <w:pPr>
        <w:pStyle w:val="63"/>
        <w:shd w:val="clear" w:color="auto" w:fill="auto"/>
        <w:tabs>
          <w:tab w:val="left" w:pos="4888"/>
          <w:tab w:val="left" w:pos="9355"/>
        </w:tabs>
        <w:spacing w:line="240" w:lineRule="auto"/>
        <w:ind w:firstLine="11"/>
        <w:jc w:val="left"/>
        <w:rPr>
          <w:sz w:val="24"/>
          <w:szCs w:val="24"/>
        </w:rPr>
      </w:pPr>
      <w:r w:rsidRPr="00B426CC">
        <w:rPr>
          <w:sz w:val="24"/>
          <w:szCs w:val="24"/>
        </w:rPr>
        <w:t>3. Недостатки и замечания  ____________________________________________________</w:t>
      </w:r>
    </w:p>
    <w:p w:rsidR="00B426CC" w:rsidRPr="00B426CC" w:rsidRDefault="00B426CC" w:rsidP="00B426CC">
      <w:pPr>
        <w:pStyle w:val="63"/>
        <w:shd w:val="clear" w:color="auto" w:fill="auto"/>
        <w:tabs>
          <w:tab w:val="left" w:pos="4888"/>
          <w:tab w:val="left" w:pos="9355"/>
        </w:tabs>
        <w:spacing w:line="240" w:lineRule="auto"/>
        <w:ind w:firstLine="11"/>
        <w:jc w:val="left"/>
        <w:rPr>
          <w:sz w:val="24"/>
          <w:szCs w:val="24"/>
        </w:rPr>
      </w:pPr>
      <w:r w:rsidRPr="00B426CC">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426CC" w:rsidRPr="00B426CC" w:rsidRDefault="00B426CC" w:rsidP="00B426CC">
      <w:pPr>
        <w:pStyle w:val="63"/>
        <w:shd w:val="clear" w:color="auto" w:fill="auto"/>
        <w:tabs>
          <w:tab w:val="left" w:pos="4888"/>
          <w:tab w:val="left" w:pos="9355"/>
        </w:tabs>
        <w:spacing w:line="240" w:lineRule="auto"/>
        <w:ind w:firstLine="11"/>
        <w:jc w:val="left"/>
        <w:rPr>
          <w:sz w:val="24"/>
          <w:szCs w:val="24"/>
        </w:rPr>
      </w:pPr>
      <w:r w:rsidRPr="00B426CC">
        <w:rPr>
          <w:sz w:val="24"/>
          <w:szCs w:val="24"/>
        </w:rPr>
        <w:t>4. Оценка образовательных достижений</w:t>
      </w:r>
    </w:p>
    <w:tbl>
      <w:tblPr>
        <w:tblStyle w:val="af0"/>
        <w:tblW w:w="0" w:type="auto"/>
        <w:tblLook w:val="04A0"/>
      </w:tblPr>
      <w:tblGrid>
        <w:gridCol w:w="3148"/>
        <w:gridCol w:w="4343"/>
        <w:gridCol w:w="1947"/>
      </w:tblGrid>
      <w:tr w:rsidR="00B426CC" w:rsidRPr="00B426CC" w:rsidTr="00FC1E51">
        <w:tc>
          <w:tcPr>
            <w:tcW w:w="3190" w:type="dxa"/>
          </w:tcPr>
          <w:p w:rsidR="00B426CC" w:rsidRPr="00B426CC" w:rsidRDefault="00B426CC" w:rsidP="00FC1E51">
            <w:pPr>
              <w:pStyle w:val="63"/>
              <w:shd w:val="clear" w:color="auto" w:fill="auto"/>
              <w:tabs>
                <w:tab w:val="left" w:pos="4888"/>
                <w:tab w:val="left" w:pos="9355"/>
              </w:tabs>
              <w:spacing w:line="240" w:lineRule="auto"/>
              <w:ind w:firstLine="11"/>
              <w:jc w:val="left"/>
              <w:rPr>
                <w:sz w:val="24"/>
                <w:szCs w:val="24"/>
              </w:rPr>
            </w:pPr>
            <w:r w:rsidRPr="00B426CC">
              <w:rPr>
                <w:sz w:val="24"/>
                <w:szCs w:val="24"/>
              </w:rPr>
              <w:t>ПК (код и наименование)</w:t>
            </w:r>
          </w:p>
        </w:tc>
        <w:tc>
          <w:tcPr>
            <w:tcW w:w="4431" w:type="dxa"/>
          </w:tcPr>
          <w:p w:rsidR="00B426CC" w:rsidRPr="00B426CC" w:rsidRDefault="00B426CC" w:rsidP="00FC1E51">
            <w:pPr>
              <w:pStyle w:val="63"/>
              <w:shd w:val="clear" w:color="auto" w:fill="auto"/>
              <w:tabs>
                <w:tab w:val="left" w:pos="4888"/>
                <w:tab w:val="left" w:pos="9355"/>
              </w:tabs>
              <w:spacing w:line="240" w:lineRule="auto"/>
              <w:ind w:firstLine="11"/>
              <w:jc w:val="left"/>
              <w:rPr>
                <w:sz w:val="24"/>
                <w:szCs w:val="24"/>
              </w:rPr>
            </w:pPr>
            <w:r w:rsidRPr="00B426CC">
              <w:rPr>
                <w:sz w:val="24"/>
                <w:szCs w:val="24"/>
              </w:rPr>
              <w:t>Основные показатели оценки результатов</w:t>
            </w:r>
          </w:p>
        </w:tc>
        <w:tc>
          <w:tcPr>
            <w:tcW w:w="1950" w:type="dxa"/>
          </w:tcPr>
          <w:p w:rsidR="00B426CC" w:rsidRPr="00B426CC" w:rsidRDefault="00B426CC" w:rsidP="00FC1E51">
            <w:pPr>
              <w:pStyle w:val="63"/>
              <w:shd w:val="clear" w:color="auto" w:fill="auto"/>
              <w:tabs>
                <w:tab w:val="left" w:pos="4888"/>
                <w:tab w:val="left" w:pos="9355"/>
              </w:tabs>
              <w:spacing w:line="240" w:lineRule="auto"/>
              <w:ind w:firstLine="11"/>
              <w:jc w:val="left"/>
              <w:rPr>
                <w:sz w:val="24"/>
                <w:szCs w:val="24"/>
              </w:rPr>
            </w:pPr>
            <w:r w:rsidRPr="00B426CC">
              <w:rPr>
                <w:sz w:val="24"/>
                <w:szCs w:val="24"/>
              </w:rPr>
              <w:t>Оценка выполнения</w:t>
            </w:r>
          </w:p>
          <w:p w:rsidR="00B426CC" w:rsidRPr="00B426CC" w:rsidRDefault="00B426CC" w:rsidP="00FC1E51">
            <w:pPr>
              <w:pStyle w:val="63"/>
              <w:shd w:val="clear" w:color="auto" w:fill="auto"/>
              <w:tabs>
                <w:tab w:val="left" w:pos="4888"/>
                <w:tab w:val="left" w:pos="9355"/>
              </w:tabs>
              <w:spacing w:line="240" w:lineRule="auto"/>
              <w:ind w:firstLine="11"/>
              <w:jc w:val="left"/>
              <w:rPr>
                <w:sz w:val="24"/>
                <w:szCs w:val="24"/>
              </w:rPr>
            </w:pPr>
            <w:r w:rsidRPr="00B426CC">
              <w:rPr>
                <w:sz w:val="24"/>
                <w:szCs w:val="24"/>
              </w:rPr>
              <w:t>(1-положительная)</w:t>
            </w:r>
          </w:p>
          <w:p w:rsidR="00B426CC" w:rsidRPr="00B426CC" w:rsidRDefault="00B426CC" w:rsidP="00FC1E51">
            <w:pPr>
              <w:pStyle w:val="63"/>
              <w:shd w:val="clear" w:color="auto" w:fill="auto"/>
              <w:tabs>
                <w:tab w:val="left" w:pos="4888"/>
                <w:tab w:val="left" w:pos="9355"/>
              </w:tabs>
              <w:spacing w:line="240" w:lineRule="auto"/>
              <w:ind w:firstLine="11"/>
              <w:jc w:val="left"/>
              <w:rPr>
                <w:sz w:val="24"/>
                <w:szCs w:val="24"/>
              </w:rPr>
            </w:pPr>
            <w:r w:rsidRPr="00B426CC">
              <w:rPr>
                <w:sz w:val="24"/>
                <w:szCs w:val="24"/>
              </w:rPr>
              <w:t>(0-отрицательная)</w:t>
            </w:r>
          </w:p>
        </w:tc>
      </w:tr>
      <w:tr w:rsidR="00B426CC" w:rsidRPr="00B426CC" w:rsidTr="00FC1E51">
        <w:tc>
          <w:tcPr>
            <w:tcW w:w="3190" w:type="dxa"/>
          </w:tcPr>
          <w:p w:rsidR="00B426CC" w:rsidRPr="00B426CC" w:rsidRDefault="00B426CC" w:rsidP="00FC1E51">
            <w:pPr>
              <w:pStyle w:val="63"/>
              <w:shd w:val="clear" w:color="auto" w:fill="auto"/>
              <w:tabs>
                <w:tab w:val="left" w:pos="4888"/>
                <w:tab w:val="left" w:pos="9355"/>
              </w:tabs>
              <w:spacing w:line="240" w:lineRule="auto"/>
              <w:ind w:firstLine="11"/>
              <w:jc w:val="left"/>
              <w:rPr>
                <w:sz w:val="24"/>
                <w:szCs w:val="24"/>
              </w:rPr>
            </w:pPr>
            <w:r w:rsidRPr="00B426CC">
              <w:rPr>
                <w:sz w:val="24"/>
                <w:szCs w:val="24"/>
              </w:rPr>
              <w:t>ПК.1</w:t>
            </w:r>
          </w:p>
        </w:tc>
        <w:tc>
          <w:tcPr>
            <w:tcW w:w="4431" w:type="dxa"/>
          </w:tcPr>
          <w:p w:rsidR="00B426CC" w:rsidRPr="00B426CC" w:rsidRDefault="00B426CC" w:rsidP="00FC1E51">
            <w:pPr>
              <w:pStyle w:val="63"/>
              <w:shd w:val="clear" w:color="auto" w:fill="auto"/>
              <w:tabs>
                <w:tab w:val="left" w:pos="4888"/>
                <w:tab w:val="left" w:pos="9355"/>
              </w:tabs>
              <w:spacing w:line="240" w:lineRule="auto"/>
              <w:ind w:firstLine="11"/>
              <w:jc w:val="left"/>
              <w:rPr>
                <w:sz w:val="24"/>
                <w:szCs w:val="24"/>
              </w:rPr>
            </w:pPr>
            <w:r w:rsidRPr="00B426CC">
              <w:rPr>
                <w:sz w:val="24"/>
                <w:szCs w:val="24"/>
              </w:rPr>
              <w:t>ОПОР 1</w:t>
            </w:r>
          </w:p>
        </w:tc>
        <w:tc>
          <w:tcPr>
            <w:tcW w:w="1950" w:type="dxa"/>
          </w:tcPr>
          <w:p w:rsidR="00B426CC" w:rsidRPr="00B426CC" w:rsidRDefault="00B426CC" w:rsidP="00FC1E51">
            <w:pPr>
              <w:pStyle w:val="63"/>
              <w:shd w:val="clear" w:color="auto" w:fill="auto"/>
              <w:tabs>
                <w:tab w:val="left" w:pos="4888"/>
                <w:tab w:val="left" w:pos="9355"/>
              </w:tabs>
              <w:spacing w:line="240" w:lineRule="auto"/>
              <w:ind w:firstLine="11"/>
              <w:jc w:val="left"/>
              <w:rPr>
                <w:sz w:val="24"/>
                <w:szCs w:val="24"/>
              </w:rPr>
            </w:pPr>
          </w:p>
        </w:tc>
      </w:tr>
      <w:tr w:rsidR="00B426CC" w:rsidRPr="00B426CC" w:rsidTr="00FC1E51">
        <w:tc>
          <w:tcPr>
            <w:tcW w:w="3190" w:type="dxa"/>
          </w:tcPr>
          <w:p w:rsidR="00B426CC" w:rsidRPr="00B426CC" w:rsidRDefault="00B426CC" w:rsidP="00FC1E51">
            <w:pPr>
              <w:pStyle w:val="63"/>
              <w:shd w:val="clear" w:color="auto" w:fill="auto"/>
              <w:tabs>
                <w:tab w:val="left" w:pos="4888"/>
                <w:tab w:val="left" w:pos="9355"/>
              </w:tabs>
              <w:spacing w:line="240" w:lineRule="auto"/>
              <w:ind w:firstLine="11"/>
              <w:jc w:val="left"/>
              <w:rPr>
                <w:sz w:val="24"/>
                <w:szCs w:val="24"/>
              </w:rPr>
            </w:pPr>
          </w:p>
        </w:tc>
        <w:tc>
          <w:tcPr>
            <w:tcW w:w="4431" w:type="dxa"/>
          </w:tcPr>
          <w:p w:rsidR="00B426CC" w:rsidRPr="00B426CC" w:rsidRDefault="00B426CC" w:rsidP="00FC1E51">
            <w:pPr>
              <w:pStyle w:val="63"/>
              <w:shd w:val="clear" w:color="auto" w:fill="auto"/>
              <w:tabs>
                <w:tab w:val="left" w:pos="4888"/>
                <w:tab w:val="left" w:pos="9355"/>
              </w:tabs>
              <w:spacing w:line="240" w:lineRule="auto"/>
              <w:ind w:firstLine="11"/>
              <w:jc w:val="left"/>
              <w:rPr>
                <w:sz w:val="24"/>
                <w:szCs w:val="24"/>
              </w:rPr>
            </w:pPr>
          </w:p>
        </w:tc>
        <w:tc>
          <w:tcPr>
            <w:tcW w:w="1950" w:type="dxa"/>
          </w:tcPr>
          <w:p w:rsidR="00B426CC" w:rsidRPr="00B426CC" w:rsidRDefault="00B426CC" w:rsidP="00FC1E51">
            <w:pPr>
              <w:pStyle w:val="63"/>
              <w:shd w:val="clear" w:color="auto" w:fill="auto"/>
              <w:tabs>
                <w:tab w:val="left" w:pos="4888"/>
                <w:tab w:val="left" w:pos="9355"/>
              </w:tabs>
              <w:spacing w:line="240" w:lineRule="auto"/>
              <w:ind w:firstLine="11"/>
              <w:jc w:val="left"/>
              <w:rPr>
                <w:sz w:val="24"/>
                <w:szCs w:val="24"/>
              </w:rPr>
            </w:pPr>
          </w:p>
        </w:tc>
      </w:tr>
      <w:tr w:rsidR="00B426CC" w:rsidRPr="00B426CC" w:rsidTr="00FC1E51">
        <w:tc>
          <w:tcPr>
            <w:tcW w:w="3190" w:type="dxa"/>
          </w:tcPr>
          <w:p w:rsidR="00B426CC" w:rsidRPr="00B426CC" w:rsidRDefault="00B426CC" w:rsidP="00FC1E51">
            <w:pPr>
              <w:pStyle w:val="63"/>
              <w:shd w:val="clear" w:color="auto" w:fill="auto"/>
              <w:tabs>
                <w:tab w:val="left" w:pos="4888"/>
                <w:tab w:val="left" w:pos="9355"/>
              </w:tabs>
              <w:spacing w:line="240" w:lineRule="auto"/>
              <w:ind w:firstLine="11"/>
              <w:jc w:val="left"/>
              <w:rPr>
                <w:sz w:val="24"/>
                <w:szCs w:val="24"/>
              </w:rPr>
            </w:pPr>
          </w:p>
        </w:tc>
        <w:tc>
          <w:tcPr>
            <w:tcW w:w="4431" w:type="dxa"/>
          </w:tcPr>
          <w:p w:rsidR="00B426CC" w:rsidRPr="00B426CC" w:rsidRDefault="00B426CC" w:rsidP="00FC1E51">
            <w:pPr>
              <w:pStyle w:val="63"/>
              <w:shd w:val="clear" w:color="auto" w:fill="auto"/>
              <w:tabs>
                <w:tab w:val="left" w:pos="4888"/>
                <w:tab w:val="left" w:pos="9355"/>
              </w:tabs>
              <w:spacing w:line="240" w:lineRule="auto"/>
              <w:ind w:firstLine="11"/>
              <w:jc w:val="left"/>
              <w:rPr>
                <w:sz w:val="24"/>
                <w:szCs w:val="24"/>
              </w:rPr>
            </w:pPr>
          </w:p>
        </w:tc>
        <w:tc>
          <w:tcPr>
            <w:tcW w:w="1950" w:type="dxa"/>
          </w:tcPr>
          <w:p w:rsidR="00B426CC" w:rsidRPr="00B426CC" w:rsidRDefault="00B426CC" w:rsidP="00FC1E51">
            <w:pPr>
              <w:pStyle w:val="63"/>
              <w:shd w:val="clear" w:color="auto" w:fill="auto"/>
              <w:tabs>
                <w:tab w:val="left" w:pos="4888"/>
                <w:tab w:val="left" w:pos="9355"/>
              </w:tabs>
              <w:spacing w:line="240" w:lineRule="auto"/>
              <w:ind w:firstLine="11"/>
              <w:jc w:val="left"/>
              <w:rPr>
                <w:sz w:val="24"/>
                <w:szCs w:val="24"/>
              </w:rPr>
            </w:pPr>
          </w:p>
        </w:tc>
      </w:tr>
      <w:tr w:rsidR="00B426CC" w:rsidRPr="00B426CC" w:rsidTr="00FC1E51">
        <w:tc>
          <w:tcPr>
            <w:tcW w:w="3190" w:type="dxa"/>
          </w:tcPr>
          <w:p w:rsidR="00B426CC" w:rsidRPr="00B426CC" w:rsidRDefault="00B426CC" w:rsidP="00FC1E51">
            <w:pPr>
              <w:pStyle w:val="63"/>
              <w:shd w:val="clear" w:color="auto" w:fill="auto"/>
              <w:tabs>
                <w:tab w:val="left" w:pos="4888"/>
                <w:tab w:val="left" w:pos="9355"/>
              </w:tabs>
              <w:spacing w:line="240" w:lineRule="auto"/>
              <w:ind w:firstLine="11"/>
              <w:jc w:val="left"/>
              <w:rPr>
                <w:sz w:val="24"/>
                <w:szCs w:val="24"/>
              </w:rPr>
            </w:pPr>
          </w:p>
        </w:tc>
        <w:tc>
          <w:tcPr>
            <w:tcW w:w="4431" w:type="dxa"/>
          </w:tcPr>
          <w:p w:rsidR="00B426CC" w:rsidRPr="00B426CC" w:rsidRDefault="00B426CC" w:rsidP="00FC1E51">
            <w:pPr>
              <w:pStyle w:val="63"/>
              <w:shd w:val="clear" w:color="auto" w:fill="auto"/>
              <w:tabs>
                <w:tab w:val="left" w:pos="4888"/>
                <w:tab w:val="left" w:pos="9355"/>
              </w:tabs>
              <w:spacing w:line="240" w:lineRule="auto"/>
              <w:ind w:firstLine="11"/>
              <w:jc w:val="left"/>
              <w:rPr>
                <w:sz w:val="24"/>
                <w:szCs w:val="24"/>
              </w:rPr>
            </w:pPr>
          </w:p>
        </w:tc>
        <w:tc>
          <w:tcPr>
            <w:tcW w:w="1950" w:type="dxa"/>
          </w:tcPr>
          <w:p w:rsidR="00B426CC" w:rsidRPr="00B426CC" w:rsidRDefault="00B426CC" w:rsidP="00FC1E51">
            <w:pPr>
              <w:pStyle w:val="63"/>
              <w:shd w:val="clear" w:color="auto" w:fill="auto"/>
              <w:tabs>
                <w:tab w:val="left" w:pos="4888"/>
                <w:tab w:val="left" w:pos="9355"/>
              </w:tabs>
              <w:spacing w:line="240" w:lineRule="auto"/>
              <w:ind w:firstLine="11"/>
              <w:jc w:val="left"/>
              <w:rPr>
                <w:sz w:val="24"/>
                <w:szCs w:val="24"/>
              </w:rPr>
            </w:pPr>
          </w:p>
        </w:tc>
      </w:tr>
    </w:tbl>
    <w:p w:rsidR="00B426CC" w:rsidRPr="00B426CC" w:rsidRDefault="00B426CC" w:rsidP="00B426CC">
      <w:pPr>
        <w:pStyle w:val="63"/>
        <w:shd w:val="clear" w:color="auto" w:fill="auto"/>
        <w:tabs>
          <w:tab w:val="left" w:pos="4888"/>
          <w:tab w:val="left" w:pos="9355"/>
        </w:tabs>
        <w:spacing w:line="240" w:lineRule="auto"/>
        <w:ind w:firstLine="11"/>
        <w:jc w:val="left"/>
        <w:rPr>
          <w:sz w:val="24"/>
          <w:szCs w:val="24"/>
        </w:rPr>
      </w:pPr>
      <w:r w:rsidRPr="00B426CC">
        <w:rPr>
          <w:sz w:val="24"/>
          <w:szCs w:val="24"/>
        </w:rPr>
        <w:t>5. Выводы  ______________________________________________________________________________________________________________________________________________________________________________________________________________________________</w:t>
      </w:r>
    </w:p>
    <w:p w:rsidR="00B426CC" w:rsidRPr="00B426CC" w:rsidRDefault="00B426CC" w:rsidP="00B426CC">
      <w:pPr>
        <w:pStyle w:val="63"/>
        <w:shd w:val="clear" w:color="auto" w:fill="auto"/>
        <w:tabs>
          <w:tab w:val="left" w:pos="4888"/>
          <w:tab w:val="left" w:pos="9355"/>
        </w:tabs>
        <w:spacing w:line="240" w:lineRule="auto"/>
        <w:ind w:firstLine="11"/>
        <w:jc w:val="left"/>
        <w:rPr>
          <w:sz w:val="24"/>
          <w:szCs w:val="24"/>
        </w:rPr>
      </w:pPr>
      <w:r w:rsidRPr="00B426CC">
        <w:rPr>
          <w:sz w:val="24"/>
          <w:szCs w:val="24"/>
        </w:rPr>
        <w:t>Руководитель ______________________________________               ________________</w:t>
      </w:r>
    </w:p>
    <w:p w:rsidR="00B426CC" w:rsidRPr="00B426CC" w:rsidRDefault="00B426CC" w:rsidP="00B426CC">
      <w:pPr>
        <w:pStyle w:val="63"/>
        <w:shd w:val="clear" w:color="auto" w:fill="auto"/>
        <w:tabs>
          <w:tab w:val="left" w:pos="4888"/>
          <w:tab w:val="left" w:pos="9355"/>
        </w:tabs>
        <w:spacing w:line="240" w:lineRule="auto"/>
        <w:ind w:firstLine="11"/>
        <w:jc w:val="left"/>
        <w:rPr>
          <w:sz w:val="24"/>
          <w:szCs w:val="24"/>
        </w:rPr>
      </w:pPr>
      <w:r w:rsidRPr="00B426CC">
        <w:rPr>
          <w:sz w:val="24"/>
          <w:szCs w:val="24"/>
        </w:rPr>
        <w:t>(должность ФИО)(подпись)</w:t>
      </w:r>
    </w:p>
    <w:p w:rsidR="00B426CC" w:rsidRPr="00B426CC" w:rsidRDefault="00B426CC" w:rsidP="00B426CC">
      <w:pPr>
        <w:pStyle w:val="63"/>
        <w:shd w:val="clear" w:color="auto" w:fill="auto"/>
        <w:tabs>
          <w:tab w:val="left" w:pos="4888"/>
          <w:tab w:val="left" w:pos="9355"/>
        </w:tabs>
        <w:spacing w:line="240" w:lineRule="auto"/>
        <w:ind w:firstLine="11"/>
        <w:jc w:val="left"/>
        <w:rPr>
          <w:sz w:val="24"/>
          <w:szCs w:val="24"/>
        </w:rPr>
      </w:pPr>
      <w:r w:rsidRPr="00B426CC">
        <w:rPr>
          <w:sz w:val="24"/>
          <w:szCs w:val="24"/>
        </w:rPr>
        <w:t>«__» ___________20___г</w:t>
      </w:r>
    </w:p>
    <w:p w:rsidR="00B426CC" w:rsidRPr="00B426CC" w:rsidRDefault="00B426CC" w:rsidP="00B426CC">
      <w:pPr>
        <w:pStyle w:val="4"/>
        <w:shd w:val="clear" w:color="auto" w:fill="auto"/>
        <w:spacing w:after="0" w:line="240" w:lineRule="auto"/>
        <w:ind w:right="20" w:firstLine="11"/>
        <w:rPr>
          <w:sz w:val="24"/>
          <w:szCs w:val="24"/>
        </w:rPr>
      </w:pPr>
    </w:p>
    <w:p w:rsidR="00B426CC" w:rsidRPr="00B426CC" w:rsidRDefault="00B426CC" w:rsidP="00B426CC">
      <w:pPr>
        <w:pStyle w:val="4"/>
        <w:shd w:val="clear" w:color="auto" w:fill="auto"/>
        <w:spacing w:after="0" w:line="240" w:lineRule="auto"/>
        <w:ind w:right="20" w:firstLine="11"/>
        <w:rPr>
          <w:sz w:val="24"/>
          <w:szCs w:val="24"/>
        </w:rPr>
      </w:pPr>
    </w:p>
    <w:p w:rsidR="00B426CC" w:rsidRPr="00B426CC" w:rsidRDefault="00B426CC" w:rsidP="00B426CC">
      <w:pPr>
        <w:pStyle w:val="4"/>
        <w:shd w:val="clear" w:color="auto" w:fill="auto"/>
        <w:spacing w:after="0" w:line="240" w:lineRule="auto"/>
        <w:ind w:right="20" w:firstLine="11"/>
        <w:rPr>
          <w:sz w:val="24"/>
          <w:szCs w:val="24"/>
        </w:rPr>
      </w:pPr>
    </w:p>
    <w:p w:rsidR="00B426CC" w:rsidRPr="00B426CC" w:rsidRDefault="00B426CC" w:rsidP="00B426CC">
      <w:pPr>
        <w:pStyle w:val="4"/>
        <w:shd w:val="clear" w:color="auto" w:fill="auto"/>
        <w:spacing w:after="0" w:line="240" w:lineRule="auto"/>
        <w:ind w:right="20" w:firstLine="11"/>
        <w:rPr>
          <w:sz w:val="24"/>
          <w:szCs w:val="24"/>
        </w:rPr>
      </w:pPr>
    </w:p>
    <w:p w:rsidR="00B426CC" w:rsidRDefault="00B426CC" w:rsidP="00B426CC">
      <w:pPr>
        <w:pStyle w:val="4"/>
        <w:shd w:val="clear" w:color="auto" w:fill="auto"/>
        <w:spacing w:after="0" w:line="274" w:lineRule="exact"/>
        <w:ind w:left="709" w:right="20" w:firstLine="11"/>
        <w:jc w:val="center"/>
        <w:sectPr w:rsidR="00B426CC" w:rsidSect="00B16ED8">
          <w:headerReference w:type="even" r:id="rId9"/>
          <w:headerReference w:type="default" r:id="rId10"/>
          <w:pgSz w:w="11909" w:h="16838"/>
          <w:pgMar w:top="993" w:right="1127" w:bottom="943" w:left="1560" w:header="0" w:footer="3" w:gutter="0"/>
          <w:cols w:space="720"/>
          <w:noEndnote/>
          <w:docGrid w:linePitch="360"/>
        </w:sectPr>
      </w:pPr>
    </w:p>
    <w:p w:rsidR="00B426CC" w:rsidRPr="00AA51E8" w:rsidRDefault="00B426CC" w:rsidP="00B426CC">
      <w:pPr>
        <w:pStyle w:val="27"/>
        <w:keepNext/>
        <w:keepLines/>
        <w:shd w:val="clear" w:color="auto" w:fill="auto"/>
        <w:spacing w:after="493"/>
        <w:ind w:firstLine="11"/>
        <w:rPr>
          <w:sz w:val="24"/>
          <w:szCs w:val="24"/>
        </w:rPr>
      </w:pPr>
      <w:r w:rsidRPr="00AA51E8">
        <w:rPr>
          <w:sz w:val="24"/>
          <w:szCs w:val="24"/>
        </w:rPr>
        <w:lastRenderedPageBreak/>
        <w:t>СХЕМА ДОКЛАДА по защите письменной экзаменационной работы</w:t>
      </w:r>
    </w:p>
    <w:p w:rsidR="00B426CC" w:rsidRPr="00AA51E8" w:rsidRDefault="00B426CC" w:rsidP="00B426CC">
      <w:pPr>
        <w:numPr>
          <w:ilvl w:val="0"/>
          <w:numId w:val="13"/>
        </w:numPr>
        <w:spacing w:line="557" w:lineRule="exact"/>
        <w:ind w:firstLine="11"/>
        <w:jc w:val="both"/>
      </w:pPr>
      <w:r w:rsidRPr="00AA51E8">
        <w:t>Обращение:</w:t>
      </w:r>
    </w:p>
    <w:p w:rsidR="00B426CC" w:rsidRPr="00AA51E8" w:rsidRDefault="00B426CC" w:rsidP="00B426CC">
      <w:pPr>
        <w:pStyle w:val="90"/>
        <w:shd w:val="clear" w:color="auto" w:fill="auto"/>
        <w:ind w:firstLine="11"/>
        <w:rPr>
          <w:sz w:val="24"/>
          <w:szCs w:val="24"/>
        </w:rPr>
      </w:pPr>
      <w:r w:rsidRPr="00AA51E8">
        <w:rPr>
          <w:sz w:val="24"/>
          <w:szCs w:val="24"/>
        </w:rPr>
        <w:t>Уважаемые члены Государственной экзаменационной комиссии!</w:t>
      </w:r>
    </w:p>
    <w:p w:rsidR="00B426CC" w:rsidRPr="00AA51E8" w:rsidRDefault="00B426CC" w:rsidP="00B426CC">
      <w:pPr>
        <w:pStyle w:val="90"/>
        <w:shd w:val="clear" w:color="auto" w:fill="auto"/>
        <w:tabs>
          <w:tab w:val="left" w:leader="dot" w:pos="9092"/>
        </w:tabs>
        <w:ind w:firstLine="11"/>
        <w:jc w:val="both"/>
        <w:rPr>
          <w:sz w:val="24"/>
          <w:szCs w:val="24"/>
        </w:rPr>
      </w:pPr>
      <w:r w:rsidRPr="00AA51E8">
        <w:rPr>
          <w:sz w:val="24"/>
          <w:szCs w:val="24"/>
        </w:rPr>
        <w:t>Вашему вниманию предлагается письменная экзаменационная работа на тему</w:t>
      </w:r>
      <w:r w:rsidRPr="00AA51E8">
        <w:rPr>
          <w:rStyle w:val="91"/>
          <w:sz w:val="24"/>
          <w:szCs w:val="24"/>
        </w:rPr>
        <w:tab/>
      </w:r>
    </w:p>
    <w:p w:rsidR="00B426CC" w:rsidRPr="00AA51E8" w:rsidRDefault="00B426CC" w:rsidP="00B426CC">
      <w:pPr>
        <w:pStyle w:val="4"/>
        <w:numPr>
          <w:ilvl w:val="0"/>
          <w:numId w:val="13"/>
        </w:numPr>
        <w:shd w:val="clear" w:color="auto" w:fill="auto"/>
        <w:spacing w:after="0" w:line="557" w:lineRule="exact"/>
        <w:ind w:firstLine="11"/>
        <w:rPr>
          <w:sz w:val="24"/>
          <w:szCs w:val="24"/>
        </w:rPr>
      </w:pPr>
      <w:r w:rsidRPr="00AA51E8">
        <w:rPr>
          <w:sz w:val="24"/>
          <w:szCs w:val="24"/>
        </w:rPr>
        <w:t xml:space="preserve"> В 2-3 предложениях дается характеристика актуальности темы.</w:t>
      </w:r>
    </w:p>
    <w:p w:rsidR="00B426CC" w:rsidRPr="00AA51E8" w:rsidRDefault="00B426CC" w:rsidP="00B426CC">
      <w:pPr>
        <w:pStyle w:val="4"/>
        <w:numPr>
          <w:ilvl w:val="0"/>
          <w:numId w:val="13"/>
        </w:numPr>
        <w:shd w:val="clear" w:color="auto" w:fill="auto"/>
        <w:spacing w:after="0" w:line="557" w:lineRule="exact"/>
        <w:ind w:firstLine="11"/>
        <w:rPr>
          <w:sz w:val="24"/>
          <w:szCs w:val="24"/>
        </w:rPr>
      </w:pPr>
      <w:r w:rsidRPr="00AA51E8">
        <w:rPr>
          <w:rStyle w:val="ad"/>
          <w:sz w:val="24"/>
          <w:szCs w:val="24"/>
        </w:rPr>
        <w:t>Цель выпускной работы</w:t>
      </w:r>
      <w:r w:rsidRPr="00AA51E8">
        <w:rPr>
          <w:sz w:val="24"/>
          <w:szCs w:val="24"/>
        </w:rPr>
        <w:t>- формулируется цель ПЭР.</w:t>
      </w:r>
    </w:p>
    <w:p w:rsidR="00B426CC" w:rsidRPr="00AA51E8" w:rsidRDefault="00B426CC" w:rsidP="00B426CC">
      <w:pPr>
        <w:pStyle w:val="90"/>
        <w:shd w:val="clear" w:color="auto" w:fill="auto"/>
        <w:tabs>
          <w:tab w:val="left" w:leader="dot" w:pos="2482"/>
        </w:tabs>
        <w:spacing w:after="244" w:line="278" w:lineRule="exact"/>
        <w:ind w:right="240" w:firstLine="11"/>
        <w:jc w:val="both"/>
        <w:rPr>
          <w:sz w:val="24"/>
          <w:szCs w:val="24"/>
        </w:rPr>
      </w:pPr>
      <w:r w:rsidRPr="00AA51E8">
        <w:rPr>
          <w:sz w:val="24"/>
          <w:szCs w:val="24"/>
        </w:rPr>
        <w:t>Для достижения указанной цели в работе поставлены следующие задачи</w:t>
      </w:r>
      <w:r w:rsidRPr="00AA51E8">
        <w:rPr>
          <w:rStyle w:val="92"/>
          <w:sz w:val="24"/>
          <w:szCs w:val="24"/>
        </w:rPr>
        <w:t>:</w:t>
      </w:r>
      <w:r w:rsidRPr="00AA51E8">
        <w:rPr>
          <w:rStyle w:val="91"/>
          <w:sz w:val="24"/>
          <w:szCs w:val="24"/>
        </w:rPr>
        <w:tab/>
      </w:r>
    </w:p>
    <w:p w:rsidR="00B426CC" w:rsidRPr="00AA51E8" w:rsidRDefault="00B426CC" w:rsidP="00B426CC">
      <w:pPr>
        <w:pStyle w:val="4"/>
        <w:numPr>
          <w:ilvl w:val="0"/>
          <w:numId w:val="13"/>
        </w:numPr>
        <w:shd w:val="clear" w:color="auto" w:fill="auto"/>
        <w:spacing w:after="283" w:line="274" w:lineRule="exact"/>
        <w:ind w:right="240" w:firstLine="11"/>
        <w:rPr>
          <w:sz w:val="24"/>
          <w:szCs w:val="24"/>
        </w:rPr>
      </w:pPr>
      <w:r w:rsidRPr="00AA51E8">
        <w:rPr>
          <w:rStyle w:val="ad"/>
          <w:sz w:val="24"/>
          <w:szCs w:val="24"/>
        </w:rPr>
        <w:t>В процессе решения поставленных задач получены следующие результаты</w:t>
      </w:r>
      <w:r w:rsidRPr="00AA51E8">
        <w:rPr>
          <w:rStyle w:val="ae"/>
          <w:sz w:val="24"/>
          <w:szCs w:val="24"/>
        </w:rPr>
        <w:t>:</w:t>
      </w:r>
      <w:r w:rsidRPr="00AA51E8">
        <w:rPr>
          <w:sz w:val="24"/>
          <w:szCs w:val="24"/>
        </w:rPr>
        <w:t xml:space="preserve"> из каждой главы используются выводы или формулировки, характеризующие результаты.</w:t>
      </w:r>
    </w:p>
    <w:p w:rsidR="00B426CC" w:rsidRPr="00AA51E8" w:rsidRDefault="00B426CC" w:rsidP="00B426CC">
      <w:pPr>
        <w:pStyle w:val="90"/>
        <w:numPr>
          <w:ilvl w:val="0"/>
          <w:numId w:val="13"/>
        </w:numPr>
        <w:shd w:val="clear" w:color="auto" w:fill="auto"/>
        <w:spacing w:before="0" w:after="3" w:line="220" w:lineRule="exact"/>
        <w:ind w:firstLine="11"/>
        <w:jc w:val="both"/>
        <w:rPr>
          <w:sz w:val="24"/>
          <w:szCs w:val="24"/>
        </w:rPr>
      </w:pPr>
      <w:r w:rsidRPr="00AA51E8">
        <w:rPr>
          <w:sz w:val="24"/>
          <w:szCs w:val="24"/>
        </w:rPr>
        <w:t>В результате изучения данной проблемы (вопроса) были сделаны следующие выводы:</w:t>
      </w:r>
    </w:p>
    <w:p w:rsidR="00B426CC" w:rsidRPr="00AA51E8" w:rsidRDefault="00B426CC" w:rsidP="00B426CC">
      <w:pPr>
        <w:pStyle w:val="4"/>
        <w:shd w:val="clear" w:color="auto" w:fill="auto"/>
        <w:spacing w:after="308" w:line="220" w:lineRule="exact"/>
        <w:ind w:firstLine="11"/>
        <w:rPr>
          <w:sz w:val="24"/>
          <w:szCs w:val="24"/>
        </w:rPr>
      </w:pPr>
      <w:r w:rsidRPr="00AA51E8">
        <w:rPr>
          <w:sz w:val="24"/>
          <w:szCs w:val="24"/>
        </w:rPr>
        <w:t>формулируются основные выводы, вынесенные в заключение.</w:t>
      </w:r>
    </w:p>
    <w:p w:rsidR="00B426CC" w:rsidRPr="00AA51E8" w:rsidRDefault="00B426CC" w:rsidP="00B426CC">
      <w:pPr>
        <w:pStyle w:val="90"/>
        <w:shd w:val="clear" w:color="auto" w:fill="auto"/>
        <w:spacing w:line="220" w:lineRule="exact"/>
        <w:ind w:firstLine="11"/>
        <w:jc w:val="both"/>
        <w:rPr>
          <w:sz w:val="24"/>
          <w:szCs w:val="24"/>
        </w:rPr>
        <w:sectPr w:rsidR="00B426CC" w:rsidRPr="00AA51E8" w:rsidSect="00B16ED8">
          <w:headerReference w:type="even" r:id="rId11"/>
          <w:headerReference w:type="default" r:id="rId12"/>
          <w:pgSz w:w="11909" w:h="16838"/>
          <w:pgMar w:top="993" w:right="1015" w:bottom="993" w:left="1039" w:header="0" w:footer="3" w:gutter="0"/>
          <w:cols w:space="720"/>
          <w:noEndnote/>
          <w:titlePg/>
          <w:docGrid w:linePitch="360"/>
        </w:sectPr>
      </w:pPr>
      <w:r w:rsidRPr="00AA51E8">
        <w:rPr>
          <w:rStyle w:val="91"/>
          <w:sz w:val="24"/>
          <w:szCs w:val="24"/>
        </w:rPr>
        <w:t xml:space="preserve">Завершается доклад словами:  </w:t>
      </w:r>
      <w:r w:rsidRPr="00AA51E8">
        <w:rPr>
          <w:sz w:val="24"/>
          <w:szCs w:val="24"/>
        </w:rPr>
        <w:t>Докл</w:t>
      </w:r>
      <w:r>
        <w:rPr>
          <w:sz w:val="24"/>
          <w:szCs w:val="24"/>
        </w:rPr>
        <w:t>ад окончен, спасибо за внимание</w:t>
      </w:r>
    </w:p>
    <w:p w:rsidR="00B426CC" w:rsidRDefault="00B426CC" w:rsidP="00B426CC">
      <w:pPr>
        <w:pStyle w:val="4"/>
        <w:shd w:val="clear" w:color="auto" w:fill="auto"/>
        <w:spacing w:after="0" w:line="276" w:lineRule="auto"/>
        <w:ind w:firstLine="0"/>
        <w:sectPr w:rsidR="00B426CC">
          <w:headerReference w:type="even" r:id="rId13"/>
          <w:headerReference w:type="default" r:id="rId14"/>
          <w:pgSz w:w="11909" w:h="16838"/>
          <w:pgMar w:top="1136" w:right="1127" w:bottom="902" w:left="1139" w:header="0" w:footer="3" w:gutter="0"/>
          <w:cols w:space="720"/>
          <w:noEndnote/>
          <w:docGrid w:linePitch="360"/>
        </w:sectPr>
      </w:pPr>
    </w:p>
    <w:p w:rsidR="00053C18" w:rsidRDefault="00E53722">
      <w:pPr>
        <w:pStyle w:val="27"/>
        <w:keepNext/>
        <w:keepLines/>
        <w:shd w:val="clear" w:color="auto" w:fill="auto"/>
        <w:spacing w:after="493"/>
        <w:ind w:left="200"/>
      </w:pPr>
      <w:bookmarkStart w:id="24" w:name="bookmark23"/>
      <w:r>
        <w:lastRenderedPageBreak/>
        <w:t>СХЕМА ДОКЛАДА по защите письменной экзаменационной работы</w:t>
      </w:r>
      <w:bookmarkEnd w:id="24"/>
    </w:p>
    <w:p w:rsidR="00053C18" w:rsidRDefault="00E53722">
      <w:pPr>
        <w:pStyle w:val="60"/>
        <w:numPr>
          <w:ilvl w:val="0"/>
          <w:numId w:val="9"/>
        </w:numPr>
        <w:shd w:val="clear" w:color="auto" w:fill="auto"/>
        <w:spacing w:line="557" w:lineRule="exact"/>
        <w:ind w:left="20"/>
      </w:pPr>
      <w:r>
        <w:rPr>
          <w:rStyle w:val="62"/>
          <w:i/>
          <w:iCs/>
        </w:rPr>
        <w:t>Обращение:</w:t>
      </w:r>
    </w:p>
    <w:p w:rsidR="00053C18" w:rsidRDefault="00E53722">
      <w:pPr>
        <w:pStyle w:val="80"/>
        <w:shd w:val="clear" w:color="auto" w:fill="auto"/>
        <w:ind w:left="200"/>
      </w:pPr>
      <w:r>
        <w:t>Уважаемые члены Государственной экзаменационной комиссии!</w:t>
      </w:r>
    </w:p>
    <w:p w:rsidR="00053C18" w:rsidRDefault="00E53722">
      <w:pPr>
        <w:pStyle w:val="80"/>
        <w:shd w:val="clear" w:color="auto" w:fill="auto"/>
        <w:tabs>
          <w:tab w:val="left" w:leader="dot" w:pos="9092"/>
        </w:tabs>
        <w:ind w:left="20"/>
        <w:jc w:val="both"/>
      </w:pPr>
      <w:r>
        <w:t>Вашему вниманию предлагается письменная экзаменационная работа на тему</w:t>
      </w:r>
      <w:r>
        <w:rPr>
          <w:rStyle w:val="81"/>
        </w:rPr>
        <w:tab/>
      </w:r>
    </w:p>
    <w:p w:rsidR="00053C18" w:rsidRDefault="00E53722">
      <w:pPr>
        <w:pStyle w:val="4"/>
        <w:numPr>
          <w:ilvl w:val="0"/>
          <w:numId w:val="9"/>
        </w:numPr>
        <w:shd w:val="clear" w:color="auto" w:fill="auto"/>
        <w:spacing w:after="0" w:line="557" w:lineRule="exact"/>
        <w:ind w:left="20" w:firstLine="0"/>
      </w:pPr>
      <w:r>
        <w:t xml:space="preserve"> В 2-3 предложениях дается характеристика актуальности темы.</w:t>
      </w:r>
    </w:p>
    <w:p w:rsidR="00053C18" w:rsidRDefault="00E53722">
      <w:pPr>
        <w:pStyle w:val="4"/>
        <w:numPr>
          <w:ilvl w:val="0"/>
          <w:numId w:val="9"/>
        </w:numPr>
        <w:shd w:val="clear" w:color="auto" w:fill="auto"/>
        <w:spacing w:after="0" w:line="557" w:lineRule="exact"/>
        <w:ind w:left="20" w:firstLine="0"/>
      </w:pPr>
      <w:r>
        <w:rPr>
          <w:rStyle w:val="ad"/>
        </w:rPr>
        <w:t>Цель выпускной работы</w:t>
      </w:r>
      <w:r>
        <w:t>- формулируется цель ПЭР.</w:t>
      </w:r>
    </w:p>
    <w:p w:rsidR="00053C18" w:rsidRDefault="00E53722">
      <w:pPr>
        <w:pStyle w:val="80"/>
        <w:numPr>
          <w:ilvl w:val="0"/>
          <w:numId w:val="9"/>
        </w:numPr>
        <w:shd w:val="clear" w:color="auto" w:fill="auto"/>
        <w:tabs>
          <w:tab w:val="left" w:leader="dot" w:pos="2482"/>
        </w:tabs>
        <w:spacing w:after="244" w:line="278" w:lineRule="exact"/>
        <w:ind w:left="20" w:right="240"/>
        <w:jc w:val="both"/>
      </w:pPr>
      <w:r>
        <w:t>Для достижения указанной цели в работе поставлены следующие задачи</w:t>
      </w:r>
      <w:r>
        <w:rPr>
          <w:rStyle w:val="83"/>
          <w:i/>
          <w:iCs/>
        </w:rPr>
        <w:t>:</w:t>
      </w:r>
      <w:r>
        <w:rPr>
          <w:rStyle w:val="81"/>
        </w:rPr>
        <w:tab/>
      </w:r>
    </w:p>
    <w:p w:rsidR="00053C18" w:rsidRDefault="00E53722">
      <w:pPr>
        <w:pStyle w:val="4"/>
        <w:numPr>
          <w:ilvl w:val="0"/>
          <w:numId w:val="9"/>
        </w:numPr>
        <w:shd w:val="clear" w:color="auto" w:fill="auto"/>
        <w:spacing w:after="275" w:line="274" w:lineRule="exact"/>
        <w:ind w:left="20" w:right="240" w:firstLine="0"/>
      </w:pPr>
      <w:r>
        <w:rPr>
          <w:rStyle w:val="ad"/>
        </w:rPr>
        <w:t>В процессе решения поставленных задач получены следующие результаты</w:t>
      </w:r>
      <w:r>
        <w:rPr>
          <w:rStyle w:val="ae"/>
        </w:rPr>
        <w:t>:</w:t>
      </w:r>
      <w:r>
        <w:t xml:space="preserve"> из каждой главы используются выводы или формулировки, характеризующие результаты.</w:t>
      </w:r>
    </w:p>
    <w:p w:rsidR="00053C18" w:rsidRDefault="00E53722">
      <w:pPr>
        <w:pStyle w:val="80"/>
        <w:numPr>
          <w:ilvl w:val="0"/>
          <w:numId w:val="9"/>
        </w:numPr>
        <w:shd w:val="clear" w:color="auto" w:fill="auto"/>
        <w:spacing w:line="230" w:lineRule="exact"/>
        <w:ind w:left="20"/>
        <w:jc w:val="both"/>
      </w:pPr>
      <w:r>
        <w:t>В результате изучения данной проблемы (вопроса) были сделаны следующие выводы:</w:t>
      </w:r>
    </w:p>
    <w:p w:rsidR="00053C18" w:rsidRDefault="00E53722">
      <w:pPr>
        <w:pStyle w:val="4"/>
        <w:shd w:val="clear" w:color="auto" w:fill="auto"/>
        <w:spacing w:after="298" w:line="230" w:lineRule="exact"/>
        <w:ind w:left="20" w:firstLine="0"/>
      </w:pPr>
      <w:r>
        <w:t>формулируются основные выводы, вынесенные в заключение.</w:t>
      </w:r>
    </w:p>
    <w:p w:rsidR="00053C18" w:rsidRDefault="00E53722">
      <w:pPr>
        <w:pStyle w:val="80"/>
        <w:shd w:val="clear" w:color="auto" w:fill="auto"/>
        <w:spacing w:line="230" w:lineRule="exact"/>
        <w:ind w:left="20"/>
        <w:jc w:val="both"/>
        <w:sectPr w:rsidR="00053C18">
          <w:headerReference w:type="even" r:id="rId15"/>
          <w:headerReference w:type="default" r:id="rId16"/>
          <w:pgSz w:w="11909" w:h="16838"/>
          <w:pgMar w:top="3613" w:right="1015" w:bottom="3374" w:left="1039" w:header="0" w:footer="3" w:gutter="0"/>
          <w:cols w:space="720"/>
          <w:noEndnote/>
          <w:titlePg/>
          <w:docGrid w:linePitch="360"/>
        </w:sectPr>
      </w:pPr>
      <w:r>
        <w:rPr>
          <w:rStyle w:val="82"/>
        </w:rPr>
        <w:t xml:space="preserve">Завершается доклад словами: </w:t>
      </w:r>
      <w:r>
        <w:t>Доклад окончен, спасибо за внимание.</w:t>
      </w:r>
    </w:p>
    <w:p w:rsidR="00053C18" w:rsidRDefault="00E53722">
      <w:pPr>
        <w:pStyle w:val="4"/>
        <w:framePr w:w="1981" w:h="1194" w:wrap="none" w:vAnchor="text" w:hAnchor="margin" w:x="7763" w:y="3"/>
        <w:shd w:val="clear" w:color="auto" w:fill="auto"/>
        <w:spacing w:after="329" w:line="322" w:lineRule="exact"/>
        <w:ind w:right="60" w:firstLine="0"/>
        <w:jc w:val="center"/>
      </w:pPr>
      <w:r>
        <w:rPr>
          <w:rStyle w:val="Exact0"/>
          <w:spacing w:val="0"/>
        </w:rPr>
        <w:lastRenderedPageBreak/>
        <w:t>Утверждаю зам. директора</w:t>
      </w:r>
    </w:p>
    <w:p w:rsidR="00053C18" w:rsidRDefault="00E53722">
      <w:pPr>
        <w:pStyle w:val="4"/>
        <w:framePr w:w="1981" w:h="1194" w:wrap="none" w:vAnchor="text" w:hAnchor="margin" w:x="7763" w:y="3"/>
        <w:shd w:val="clear" w:color="auto" w:fill="auto"/>
        <w:spacing w:after="0" w:line="210" w:lineRule="exact"/>
        <w:ind w:right="100" w:firstLine="0"/>
        <w:jc w:val="right"/>
      </w:pPr>
      <w:r>
        <w:rPr>
          <w:rStyle w:val="Exact0"/>
          <w:spacing w:val="0"/>
        </w:rPr>
        <w:t>20 г</w:t>
      </w:r>
    </w:p>
    <w:p w:rsidR="00053C18" w:rsidRDefault="00E53722">
      <w:pPr>
        <w:pStyle w:val="4"/>
        <w:framePr w:w="320" w:h="210" w:wrap="none" w:vAnchor="text" w:hAnchor="margin" w:x="6208" w:y="985"/>
        <w:shd w:val="clear" w:color="auto" w:fill="auto"/>
        <w:spacing w:after="0" w:line="210" w:lineRule="exact"/>
        <w:ind w:left="100" w:firstLine="0"/>
        <w:jc w:val="left"/>
      </w:pPr>
      <w:r>
        <w:rPr>
          <w:rStyle w:val="Exact0"/>
          <w:spacing w:val="0"/>
        </w:rPr>
        <w:t>«</w:t>
      </w:r>
    </w:p>
    <w:p w:rsidR="00053C18" w:rsidRDefault="00E53722">
      <w:pPr>
        <w:pStyle w:val="4"/>
        <w:framePr w:w="320" w:h="210" w:wrap="none" w:vAnchor="text" w:hAnchor="margin" w:x="6914" w:y="985"/>
        <w:shd w:val="clear" w:color="auto" w:fill="auto"/>
        <w:spacing w:after="0" w:line="210" w:lineRule="exact"/>
        <w:ind w:left="100" w:firstLine="0"/>
        <w:jc w:val="left"/>
      </w:pPr>
      <w:r>
        <w:rPr>
          <w:rStyle w:val="Exact0"/>
          <w:spacing w:val="0"/>
        </w:rPr>
        <w:t>»</w:t>
      </w:r>
    </w:p>
    <w:p w:rsidR="00053C18" w:rsidRDefault="00E53722">
      <w:pPr>
        <w:pStyle w:val="4"/>
        <w:framePr w:w="3315" w:h="1187" w:wrap="none" w:vAnchor="text" w:hAnchor="margin" w:x="-85" w:y="3"/>
        <w:shd w:val="clear" w:color="auto" w:fill="auto"/>
        <w:spacing w:after="0" w:line="317" w:lineRule="exact"/>
        <w:ind w:left="100" w:right="1200" w:firstLine="0"/>
        <w:jc w:val="left"/>
      </w:pPr>
      <w:r>
        <w:rPr>
          <w:rStyle w:val="Exact0"/>
          <w:spacing w:val="0"/>
        </w:rPr>
        <w:t>Рассмотрено на заседании ЦК протокол от</w:t>
      </w:r>
    </w:p>
    <w:p w:rsidR="00053C18" w:rsidRDefault="00E53722">
      <w:pPr>
        <w:pStyle w:val="4"/>
        <w:framePr w:w="3315" w:h="1187" w:wrap="none" w:vAnchor="text" w:hAnchor="margin" w:x="-85" w:y="3"/>
        <w:shd w:val="clear" w:color="auto" w:fill="auto"/>
        <w:tabs>
          <w:tab w:val="right" w:leader="underscore" w:pos="916"/>
          <w:tab w:val="left" w:pos="998"/>
          <w:tab w:val="left" w:leader="underscore" w:pos="1847"/>
        </w:tabs>
        <w:spacing w:after="0" w:line="317" w:lineRule="exact"/>
        <w:ind w:left="100" w:firstLine="0"/>
      </w:pPr>
      <w:r>
        <w:rPr>
          <w:rStyle w:val="Exact0"/>
          <w:spacing w:val="0"/>
        </w:rPr>
        <w:t>«</w:t>
      </w:r>
      <w:r>
        <w:rPr>
          <w:rStyle w:val="Exact0"/>
          <w:spacing w:val="0"/>
        </w:rPr>
        <w:tab/>
        <w:t xml:space="preserve"> »</w:t>
      </w:r>
      <w:r>
        <w:rPr>
          <w:rStyle w:val="Exact0"/>
          <w:spacing w:val="0"/>
        </w:rPr>
        <w:tab/>
      </w:r>
      <w:r>
        <w:rPr>
          <w:rStyle w:val="Exact0"/>
          <w:spacing w:val="0"/>
        </w:rPr>
        <w:tab/>
        <w:t>20___ г. №</w:t>
      </w:r>
    </w:p>
    <w:p w:rsidR="00053C18" w:rsidRDefault="00053C18">
      <w:pPr>
        <w:spacing w:line="360" w:lineRule="exact"/>
      </w:pPr>
    </w:p>
    <w:p w:rsidR="00053C18" w:rsidRDefault="00053C18">
      <w:pPr>
        <w:spacing w:line="360" w:lineRule="exact"/>
      </w:pPr>
    </w:p>
    <w:p w:rsidR="00053C18" w:rsidRDefault="00053C18">
      <w:pPr>
        <w:spacing w:line="360" w:lineRule="exact"/>
      </w:pPr>
    </w:p>
    <w:p w:rsidR="00053C18" w:rsidRDefault="00053C18">
      <w:pPr>
        <w:spacing w:line="360" w:lineRule="exact"/>
      </w:pPr>
    </w:p>
    <w:p w:rsidR="00053C18" w:rsidRDefault="00053C18">
      <w:pPr>
        <w:spacing w:line="406" w:lineRule="exact"/>
      </w:pPr>
    </w:p>
    <w:p w:rsidR="00053C18" w:rsidRDefault="00053C18">
      <w:pPr>
        <w:rPr>
          <w:sz w:val="2"/>
          <w:szCs w:val="2"/>
        </w:rPr>
        <w:sectPr w:rsidR="00053C18">
          <w:pgSz w:w="11909" w:h="16838"/>
          <w:pgMar w:top="1855" w:right="1003" w:bottom="1587" w:left="1003" w:header="0" w:footer="3" w:gutter="0"/>
          <w:cols w:space="720"/>
          <w:noEndnote/>
          <w:docGrid w:linePitch="360"/>
        </w:sectPr>
      </w:pPr>
    </w:p>
    <w:p w:rsidR="00053C18" w:rsidRDefault="00E53722">
      <w:pPr>
        <w:pStyle w:val="20"/>
        <w:shd w:val="clear" w:color="auto" w:fill="auto"/>
        <w:spacing w:after="289" w:line="322" w:lineRule="exact"/>
        <w:ind w:left="260"/>
      </w:pPr>
      <w:r>
        <w:lastRenderedPageBreak/>
        <w:t>ЗАДАНИЕ для письменной экзаменационной работы</w:t>
      </w:r>
    </w:p>
    <w:p w:rsidR="00053C18" w:rsidRDefault="00E53722">
      <w:pPr>
        <w:pStyle w:val="20"/>
        <w:shd w:val="clear" w:color="auto" w:fill="auto"/>
        <w:spacing w:after="3" w:line="260" w:lineRule="exact"/>
        <w:ind w:left="20"/>
        <w:jc w:val="both"/>
      </w:pPr>
      <w:r>
        <w:t>Студенту</w:t>
      </w:r>
    </w:p>
    <w:p w:rsidR="00053C18" w:rsidRDefault="00E53722">
      <w:pPr>
        <w:pStyle w:val="90"/>
        <w:shd w:val="clear" w:color="auto" w:fill="auto"/>
        <w:spacing w:before="0" w:after="368" w:line="180" w:lineRule="exact"/>
        <w:ind w:left="260"/>
      </w:pPr>
      <w:r>
        <w:t>ФИО</w:t>
      </w:r>
    </w:p>
    <w:p w:rsidR="00053C18" w:rsidRDefault="00E53722">
      <w:pPr>
        <w:pStyle w:val="20"/>
        <w:shd w:val="clear" w:color="auto" w:fill="auto"/>
        <w:tabs>
          <w:tab w:val="left" w:leader="underscore" w:pos="2214"/>
        </w:tabs>
        <w:spacing w:line="260" w:lineRule="exact"/>
        <w:ind w:left="20"/>
        <w:jc w:val="both"/>
      </w:pPr>
      <w:r>
        <w:t>Г руппа</w:t>
      </w:r>
      <w:r>
        <w:tab/>
      </w:r>
    </w:p>
    <w:p w:rsidR="00053C18" w:rsidRDefault="00E53722">
      <w:pPr>
        <w:pStyle w:val="90"/>
        <w:shd w:val="clear" w:color="auto" w:fill="auto"/>
        <w:spacing w:before="0" w:after="65" w:line="180" w:lineRule="exact"/>
        <w:ind w:left="20"/>
        <w:jc w:val="both"/>
      </w:pPr>
      <w:r>
        <w:t>номер группы</w:t>
      </w:r>
    </w:p>
    <w:p w:rsidR="00053C18" w:rsidRDefault="00E53722">
      <w:pPr>
        <w:pStyle w:val="20"/>
        <w:shd w:val="clear" w:color="auto" w:fill="auto"/>
        <w:spacing w:after="927" w:line="638" w:lineRule="exact"/>
        <w:ind w:left="20" w:right="7680"/>
        <w:jc w:val="both"/>
      </w:pPr>
      <w:r>
        <w:t xml:space="preserve">Профессия СПО: Квалификация: </w:t>
      </w:r>
      <w:r>
        <w:rPr>
          <w:rStyle w:val="2115pt"/>
        </w:rPr>
        <w:t xml:space="preserve">_ </w:t>
      </w:r>
      <w:r>
        <w:t>Тема задани</w:t>
      </w:r>
      <w:r>
        <w:rPr>
          <w:rStyle w:val="2115pt"/>
        </w:rPr>
        <w:t>я:</w:t>
      </w:r>
    </w:p>
    <w:p w:rsidR="00053C18" w:rsidRDefault="00E53722">
      <w:pPr>
        <w:pStyle w:val="4"/>
        <w:shd w:val="clear" w:color="auto" w:fill="auto"/>
        <w:tabs>
          <w:tab w:val="center" w:leader="underscore" w:pos="4191"/>
          <w:tab w:val="left" w:leader="underscore" w:pos="6092"/>
        </w:tabs>
        <w:spacing w:after="387" w:line="230" w:lineRule="exact"/>
        <w:ind w:left="20" w:firstLine="0"/>
      </w:pPr>
      <w:r>
        <w:t>Дата выдачи темы работы: «</w:t>
      </w:r>
      <w:r>
        <w:tab/>
        <w:t>»</w:t>
      </w:r>
      <w:r>
        <w:tab/>
        <w:t>20 г</w:t>
      </w:r>
    </w:p>
    <w:p w:rsidR="00053C18" w:rsidRDefault="00E53722">
      <w:pPr>
        <w:pStyle w:val="4"/>
        <w:shd w:val="clear" w:color="auto" w:fill="auto"/>
        <w:tabs>
          <w:tab w:val="right" w:leader="underscore" w:pos="5007"/>
          <w:tab w:val="left" w:leader="underscore" w:pos="6572"/>
        </w:tabs>
        <w:spacing w:after="313" w:line="230" w:lineRule="exact"/>
        <w:ind w:left="20" w:firstLine="0"/>
      </w:pPr>
      <w:r>
        <w:t>Срок сдачи выполненной работы «</w:t>
      </w:r>
      <w:r>
        <w:tab/>
        <w:t>»</w:t>
      </w:r>
      <w:r>
        <w:tab/>
        <w:t>20 г</w:t>
      </w:r>
    </w:p>
    <w:p w:rsidR="00053C18" w:rsidRDefault="00E53722">
      <w:pPr>
        <w:pStyle w:val="20"/>
        <w:shd w:val="clear" w:color="auto" w:fill="auto"/>
        <w:spacing w:line="317" w:lineRule="exact"/>
        <w:ind w:left="20"/>
        <w:jc w:val="both"/>
      </w:pPr>
      <w:r>
        <w:t>Перечень вопросов, подлежащих разработке:</w:t>
      </w:r>
    </w:p>
    <w:p w:rsidR="00053C18" w:rsidRDefault="00E53722">
      <w:pPr>
        <w:pStyle w:val="4"/>
        <w:numPr>
          <w:ilvl w:val="0"/>
          <w:numId w:val="10"/>
        </w:numPr>
        <w:shd w:val="clear" w:color="auto" w:fill="auto"/>
        <w:spacing w:after="0" w:line="317" w:lineRule="exact"/>
        <w:ind w:left="20" w:firstLine="0"/>
      </w:pPr>
      <w:r>
        <w:t xml:space="preserve"> Обоснование актуальности выбранной темы</w:t>
      </w:r>
    </w:p>
    <w:p w:rsidR="00053C18" w:rsidRDefault="00E53722">
      <w:pPr>
        <w:pStyle w:val="4"/>
        <w:numPr>
          <w:ilvl w:val="0"/>
          <w:numId w:val="10"/>
        </w:numPr>
        <w:shd w:val="clear" w:color="auto" w:fill="auto"/>
        <w:spacing w:after="0" w:line="317" w:lineRule="exact"/>
        <w:ind w:left="360" w:right="260" w:hanging="360"/>
        <w:jc w:val="left"/>
      </w:pPr>
      <w:r>
        <w:t xml:space="preserve"> Сведения о предприятии (организации) на котором студент проходил производственную практику.</w:t>
      </w:r>
    </w:p>
    <w:p w:rsidR="00053C18" w:rsidRDefault="00E53722">
      <w:pPr>
        <w:pStyle w:val="4"/>
        <w:numPr>
          <w:ilvl w:val="0"/>
          <w:numId w:val="10"/>
        </w:numPr>
        <w:shd w:val="clear" w:color="auto" w:fill="auto"/>
        <w:spacing w:after="0" w:line="317" w:lineRule="exact"/>
        <w:ind w:left="20" w:firstLine="0"/>
      </w:pPr>
      <w:r>
        <w:t xml:space="preserve"> Организация рабочего места</w:t>
      </w:r>
    </w:p>
    <w:p w:rsidR="00053C18" w:rsidRDefault="00E53722">
      <w:pPr>
        <w:pStyle w:val="4"/>
        <w:numPr>
          <w:ilvl w:val="0"/>
          <w:numId w:val="10"/>
        </w:numPr>
        <w:shd w:val="clear" w:color="auto" w:fill="auto"/>
        <w:spacing w:after="0" w:line="317" w:lineRule="exact"/>
        <w:ind w:left="20" w:firstLine="0"/>
      </w:pPr>
      <w:r>
        <w:t xml:space="preserve"> Описание технологического процесса</w:t>
      </w:r>
    </w:p>
    <w:p w:rsidR="00053C18" w:rsidRDefault="00E53722">
      <w:pPr>
        <w:pStyle w:val="4"/>
        <w:numPr>
          <w:ilvl w:val="0"/>
          <w:numId w:val="10"/>
        </w:numPr>
        <w:shd w:val="clear" w:color="auto" w:fill="auto"/>
        <w:spacing w:after="0" w:line="317" w:lineRule="exact"/>
        <w:ind w:left="20" w:firstLine="0"/>
      </w:pPr>
      <w:r>
        <w:t xml:space="preserve"> Расчётная часть (если предусмотрена)</w:t>
      </w:r>
    </w:p>
    <w:p w:rsidR="00053C18" w:rsidRDefault="00E53722">
      <w:pPr>
        <w:pStyle w:val="4"/>
        <w:numPr>
          <w:ilvl w:val="0"/>
          <w:numId w:val="10"/>
        </w:numPr>
        <w:shd w:val="clear" w:color="auto" w:fill="auto"/>
        <w:spacing w:after="0" w:line="317" w:lineRule="exact"/>
        <w:ind w:left="20" w:firstLine="0"/>
      </w:pPr>
      <w:r>
        <w:t xml:space="preserve"> Графическая часть (если предусмотрена)</w:t>
      </w:r>
    </w:p>
    <w:p w:rsidR="00053C18" w:rsidRDefault="00E53722">
      <w:pPr>
        <w:pStyle w:val="4"/>
        <w:numPr>
          <w:ilvl w:val="0"/>
          <w:numId w:val="10"/>
        </w:numPr>
        <w:shd w:val="clear" w:color="auto" w:fill="auto"/>
        <w:spacing w:after="0" w:line="317" w:lineRule="exact"/>
        <w:ind w:left="20" w:firstLine="0"/>
        <w:sectPr w:rsidR="00053C18">
          <w:type w:val="continuous"/>
          <w:pgSz w:w="11909" w:h="16838"/>
          <w:pgMar w:top="3904" w:right="1003" w:bottom="1715" w:left="1027" w:header="0" w:footer="3" w:gutter="0"/>
          <w:cols w:space="720"/>
          <w:noEndnote/>
          <w:docGrid w:linePitch="360"/>
        </w:sectPr>
      </w:pPr>
      <w:r>
        <w:t xml:space="preserve"> Охрана труда</w:t>
      </w:r>
    </w:p>
    <w:p w:rsidR="00053C18" w:rsidRDefault="00E53722">
      <w:pPr>
        <w:pStyle w:val="20"/>
        <w:shd w:val="clear" w:color="auto" w:fill="auto"/>
        <w:spacing w:after="308" w:line="260" w:lineRule="exact"/>
        <w:ind w:left="160"/>
        <w:jc w:val="left"/>
      </w:pPr>
      <w:r>
        <w:lastRenderedPageBreak/>
        <w:t>Задание для письменной экзаменационной работы:</w:t>
      </w:r>
    </w:p>
    <w:p w:rsidR="00053C18" w:rsidRDefault="00E53722">
      <w:pPr>
        <w:pStyle w:val="4"/>
        <w:shd w:val="clear" w:color="auto" w:fill="auto"/>
        <w:spacing w:after="300" w:line="322" w:lineRule="exact"/>
        <w:ind w:left="160" w:right="260" w:firstLine="0"/>
        <w:jc w:val="left"/>
      </w:pPr>
      <w:r>
        <w:t>Требования к письменной экзаменационной работе в приложении к заданию. Рекомендуемая литература: (учебно-методический пособия, интернет- источники, периодические издания)</w:t>
      </w:r>
    </w:p>
    <w:p w:rsidR="00053C18" w:rsidRDefault="00E53722">
      <w:pPr>
        <w:pStyle w:val="4"/>
        <w:shd w:val="clear" w:color="auto" w:fill="auto"/>
        <w:spacing w:after="0" w:line="322" w:lineRule="exact"/>
        <w:ind w:left="160" w:firstLine="0"/>
        <w:jc w:val="left"/>
      </w:pPr>
      <w:r>
        <w:rPr>
          <w:rStyle w:val="13pt"/>
        </w:rPr>
        <w:t>Основная</w:t>
      </w:r>
      <w:r>
        <w:t>(не менее 6 источников):</w:t>
      </w:r>
    </w:p>
    <w:p w:rsidR="00053C18" w:rsidRDefault="00E53722">
      <w:pPr>
        <w:pStyle w:val="4"/>
        <w:shd w:val="clear" w:color="auto" w:fill="auto"/>
        <w:spacing w:after="0" w:line="322" w:lineRule="exact"/>
        <w:ind w:left="160" w:firstLine="0"/>
        <w:jc w:val="left"/>
      </w:pPr>
      <w:r>
        <w:t>1.</w:t>
      </w:r>
    </w:p>
    <w:p w:rsidR="00053C18" w:rsidRDefault="00E53722">
      <w:pPr>
        <w:pStyle w:val="4"/>
        <w:shd w:val="clear" w:color="auto" w:fill="auto"/>
        <w:spacing w:after="600" w:line="322" w:lineRule="exact"/>
        <w:ind w:left="160" w:firstLine="0"/>
        <w:jc w:val="left"/>
      </w:pPr>
      <w:r>
        <w:t>2.</w:t>
      </w:r>
    </w:p>
    <w:p w:rsidR="00053C18" w:rsidRDefault="00E53722">
      <w:pPr>
        <w:pStyle w:val="20"/>
        <w:shd w:val="clear" w:color="auto" w:fill="auto"/>
        <w:spacing w:line="322" w:lineRule="exact"/>
        <w:ind w:left="160"/>
        <w:jc w:val="left"/>
      </w:pPr>
      <w:r>
        <w:t xml:space="preserve">Дополнительные источники </w:t>
      </w:r>
      <w:r>
        <w:rPr>
          <w:rStyle w:val="2115pt"/>
        </w:rPr>
        <w:t>(не менее 6 источников):</w:t>
      </w:r>
    </w:p>
    <w:p w:rsidR="00053C18" w:rsidRDefault="00E53722">
      <w:pPr>
        <w:pStyle w:val="4"/>
        <w:shd w:val="clear" w:color="auto" w:fill="auto"/>
        <w:spacing w:after="0" w:line="322" w:lineRule="exact"/>
        <w:ind w:left="160" w:firstLine="0"/>
        <w:jc w:val="left"/>
      </w:pPr>
      <w:r>
        <w:t>1.</w:t>
      </w:r>
    </w:p>
    <w:p w:rsidR="00053C18" w:rsidRDefault="00E53722">
      <w:pPr>
        <w:pStyle w:val="4"/>
        <w:shd w:val="clear" w:color="auto" w:fill="auto"/>
        <w:spacing w:after="596" w:line="322" w:lineRule="exact"/>
        <w:ind w:left="160" w:firstLine="0"/>
        <w:jc w:val="left"/>
      </w:pPr>
      <w:r>
        <w:t>2.</w:t>
      </w:r>
    </w:p>
    <w:p w:rsidR="00053C18" w:rsidRDefault="00E53722">
      <w:pPr>
        <w:pStyle w:val="20"/>
        <w:shd w:val="clear" w:color="auto" w:fill="auto"/>
        <w:spacing w:line="326" w:lineRule="exact"/>
        <w:ind w:left="160"/>
        <w:jc w:val="left"/>
      </w:pPr>
      <w:r>
        <w:t xml:space="preserve">Периодические издания (отечественные журналы) </w:t>
      </w:r>
      <w:r>
        <w:rPr>
          <w:rStyle w:val="2115pt"/>
        </w:rPr>
        <w:t>(не менее 3 источников):</w:t>
      </w:r>
    </w:p>
    <w:p w:rsidR="00053C18" w:rsidRDefault="00E53722">
      <w:pPr>
        <w:pStyle w:val="4"/>
        <w:shd w:val="clear" w:color="auto" w:fill="auto"/>
        <w:spacing w:after="0" w:line="326" w:lineRule="exact"/>
        <w:ind w:left="160" w:firstLine="0"/>
        <w:jc w:val="left"/>
      </w:pPr>
      <w:r>
        <w:t>1.</w:t>
      </w:r>
    </w:p>
    <w:p w:rsidR="00053C18" w:rsidRDefault="00E53722">
      <w:pPr>
        <w:pStyle w:val="4"/>
        <w:shd w:val="clear" w:color="auto" w:fill="auto"/>
        <w:spacing w:after="1564" w:line="326" w:lineRule="exact"/>
        <w:ind w:left="160" w:firstLine="0"/>
        <w:jc w:val="left"/>
      </w:pPr>
      <w:r>
        <w:t>2.</w:t>
      </w:r>
    </w:p>
    <w:p w:rsidR="00053C18" w:rsidRDefault="00E53722">
      <w:pPr>
        <w:pStyle w:val="4"/>
        <w:shd w:val="clear" w:color="auto" w:fill="auto"/>
        <w:spacing w:after="0" w:line="322" w:lineRule="exact"/>
        <w:ind w:left="160" w:right="260" w:firstLine="0"/>
        <w:jc w:val="left"/>
      </w:pPr>
      <w:r>
        <w:rPr>
          <w:rStyle w:val="13pt"/>
        </w:rPr>
        <w:t xml:space="preserve">Интернет - ресурсы </w:t>
      </w:r>
      <w:r>
        <w:t>(не менее 3 ресурсов): 1.</w:t>
      </w:r>
    </w:p>
    <w:p w:rsidR="00053C18" w:rsidRDefault="00E53722">
      <w:pPr>
        <w:pStyle w:val="4"/>
        <w:shd w:val="clear" w:color="auto" w:fill="auto"/>
        <w:spacing w:after="2269" w:line="322" w:lineRule="exact"/>
        <w:ind w:left="160" w:firstLine="0"/>
        <w:jc w:val="left"/>
      </w:pPr>
      <w:r>
        <w:t>2.</w:t>
      </w:r>
    </w:p>
    <w:p w:rsidR="00053C18" w:rsidRDefault="00E53722">
      <w:pPr>
        <w:pStyle w:val="20"/>
        <w:shd w:val="clear" w:color="auto" w:fill="auto"/>
        <w:spacing w:line="260" w:lineRule="exact"/>
        <w:jc w:val="left"/>
        <w:sectPr w:rsidR="00053C18">
          <w:headerReference w:type="even" r:id="rId17"/>
          <w:headerReference w:type="default" r:id="rId18"/>
          <w:footerReference w:type="even" r:id="rId19"/>
          <w:footerReference w:type="default" r:id="rId20"/>
          <w:pgSz w:w="11909" w:h="16838"/>
          <w:pgMar w:top="3904" w:right="1003" w:bottom="1715" w:left="1027" w:header="0" w:footer="3" w:gutter="0"/>
          <w:pgNumType w:start="26"/>
          <w:cols w:space="720"/>
          <w:noEndnote/>
          <w:docGrid w:linePitch="360"/>
        </w:sectPr>
      </w:pPr>
      <w:r>
        <w:t>Задание принял студент</w:t>
      </w:r>
    </w:p>
    <w:p w:rsidR="00053C18" w:rsidRDefault="00E53722">
      <w:pPr>
        <w:pStyle w:val="4"/>
        <w:framePr w:w="2211" w:h="899" w:wrap="none" w:vAnchor="text" w:hAnchor="margin" w:x="52" w:y="3"/>
        <w:shd w:val="clear" w:color="auto" w:fill="auto"/>
        <w:spacing w:after="0" w:line="322" w:lineRule="exact"/>
        <w:ind w:left="100" w:right="100" w:firstLine="0"/>
        <w:jc w:val="left"/>
      </w:pPr>
      <w:r>
        <w:rPr>
          <w:rStyle w:val="Exact0"/>
          <w:spacing w:val="0"/>
        </w:rPr>
        <w:lastRenderedPageBreak/>
        <w:t>Рассмотрено на заседании ЦК протокол от</w:t>
      </w:r>
    </w:p>
    <w:p w:rsidR="00053C18" w:rsidRDefault="00E53722">
      <w:pPr>
        <w:pStyle w:val="4"/>
        <w:framePr w:w="1981" w:h="577" w:wrap="none" w:vAnchor="text" w:hAnchor="margin" w:x="7900" w:y="3"/>
        <w:shd w:val="clear" w:color="auto" w:fill="auto"/>
        <w:spacing w:after="0" w:line="322" w:lineRule="exact"/>
        <w:ind w:right="60" w:firstLine="0"/>
        <w:jc w:val="center"/>
      </w:pPr>
      <w:r>
        <w:rPr>
          <w:rStyle w:val="Exact0"/>
          <w:spacing w:val="0"/>
        </w:rPr>
        <w:t>Утверждаю зам. директора</w:t>
      </w:r>
    </w:p>
    <w:p w:rsidR="00053C18" w:rsidRDefault="00053C18">
      <w:pPr>
        <w:spacing w:line="360" w:lineRule="exact"/>
      </w:pPr>
    </w:p>
    <w:p w:rsidR="00053C18" w:rsidRDefault="00053C18">
      <w:pPr>
        <w:spacing w:line="360" w:lineRule="exact"/>
      </w:pPr>
    </w:p>
    <w:p w:rsidR="00053C18" w:rsidRDefault="00053C18">
      <w:pPr>
        <w:spacing w:line="360" w:lineRule="exact"/>
      </w:pPr>
    </w:p>
    <w:p w:rsidR="00053C18" w:rsidRDefault="00053C18">
      <w:pPr>
        <w:spacing w:line="473" w:lineRule="exact"/>
      </w:pPr>
    </w:p>
    <w:p w:rsidR="00053C18" w:rsidRDefault="00053C18">
      <w:pPr>
        <w:rPr>
          <w:sz w:val="2"/>
          <w:szCs w:val="2"/>
        </w:rPr>
        <w:sectPr w:rsidR="00053C18">
          <w:headerReference w:type="even" r:id="rId21"/>
          <w:headerReference w:type="default" r:id="rId22"/>
          <w:footerReference w:type="even" r:id="rId23"/>
          <w:footerReference w:type="default" r:id="rId24"/>
          <w:pgSz w:w="11909" w:h="16838"/>
          <w:pgMar w:top="2899" w:right="1056" w:bottom="2861" w:left="1056" w:header="0" w:footer="3" w:gutter="0"/>
          <w:pgNumType w:start="7"/>
          <w:cols w:space="720"/>
          <w:noEndnote/>
          <w:docGrid w:linePitch="360"/>
        </w:sectPr>
      </w:pPr>
    </w:p>
    <w:p w:rsidR="00053C18" w:rsidRDefault="00E53722">
      <w:pPr>
        <w:pStyle w:val="4"/>
        <w:framePr w:w="469" w:h="234" w:wrap="none" w:vAnchor="text" w:hAnchor="margin" w:x="1809"/>
        <w:shd w:val="clear" w:color="auto" w:fill="auto"/>
        <w:spacing w:after="0" w:line="210" w:lineRule="exact"/>
        <w:ind w:left="100" w:firstLine="0"/>
        <w:jc w:val="left"/>
      </w:pPr>
      <w:r>
        <w:rPr>
          <w:rStyle w:val="Exact0"/>
          <w:spacing w:val="0"/>
        </w:rPr>
        <w:t>20</w:t>
      </w:r>
    </w:p>
    <w:p w:rsidR="00053C18" w:rsidRDefault="00E53722">
      <w:pPr>
        <w:pStyle w:val="4"/>
        <w:framePr w:w="790" w:h="229" w:wrap="none" w:vAnchor="text" w:hAnchor="margin" w:x="2577" w:y="6"/>
        <w:shd w:val="clear" w:color="auto" w:fill="auto"/>
        <w:spacing w:after="0" w:line="210" w:lineRule="exact"/>
        <w:ind w:left="100" w:firstLine="0"/>
        <w:jc w:val="left"/>
      </w:pPr>
      <w:r>
        <w:rPr>
          <w:rStyle w:val="Exact0"/>
          <w:spacing w:val="0"/>
        </w:rPr>
        <w:t>г. №</w:t>
      </w:r>
    </w:p>
    <w:p w:rsidR="00053C18" w:rsidRDefault="00E53722">
      <w:pPr>
        <w:pStyle w:val="4"/>
        <w:framePr w:w="320" w:h="210" w:wrap="none" w:vAnchor="text" w:hAnchor="margin" w:x="62" w:y="30"/>
        <w:shd w:val="clear" w:color="auto" w:fill="auto"/>
        <w:spacing w:after="0" w:line="210" w:lineRule="exact"/>
        <w:ind w:left="100" w:firstLine="0"/>
        <w:jc w:val="left"/>
      </w:pPr>
      <w:r>
        <w:rPr>
          <w:rStyle w:val="Exact0"/>
          <w:spacing w:val="0"/>
        </w:rPr>
        <w:t>«</w:t>
      </w:r>
    </w:p>
    <w:p w:rsidR="00053C18" w:rsidRDefault="00E53722">
      <w:pPr>
        <w:pStyle w:val="4"/>
        <w:framePr w:w="320" w:h="210" w:wrap="none" w:vAnchor="text" w:hAnchor="margin" w:x="763" w:y="30"/>
        <w:shd w:val="clear" w:color="auto" w:fill="auto"/>
        <w:spacing w:after="0" w:line="210" w:lineRule="exact"/>
        <w:ind w:left="100" w:firstLine="0"/>
        <w:jc w:val="left"/>
      </w:pPr>
      <w:r>
        <w:rPr>
          <w:rStyle w:val="Exact0"/>
          <w:spacing w:val="0"/>
        </w:rPr>
        <w:t>»</w:t>
      </w:r>
    </w:p>
    <w:p w:rsidR="00053C18" w:rsidRDefault="00E53722">
      <w:pPr>
        <w:pStyle w:val="4"/>
        <w:framePr w:w="1026" w:h="210" w:wrap="none" w:vAnchor="text" w:hAnchor="margin" w:x="6345" w:y="30"/>
        <w:shd w:val="clear" w:color="auto" w:fill="auto"/>
        <w:spacing w:after="0" w:line="210" w:lineRule="exact"/>
        <w:ind w:left="100" w:firstLine="0"/>
        <w:jc w:val="left"/>
      </w:pPr>
      <w:r>
        <w:rPr>
          <w:rStyle w:val="Exact0"/>
          <w:spacing w:val="0"/>
        </w:rPr>
        <w:t>« »</w:t>
      </w:r>
    </w:p>
    <w:p w:rsidR="00053C18" w:rsidRDefault="00E53722">
      <w:pPr>
        <w:pStyle w:val="4"/>
        <w:framePr w:w="1088" w:h="234" w:wrap="none" w:vAnchor="text" w:hAnchor="margin" w:x="8793"/>
        <w:shd w:val="clear" w:color="auto" w:fill="auto"/>
        <w:spacing w:after="0" w:line="210" w:lineRule="exact"/>
        <w:ind w:left="100" w:firstLine="0"/>
        <w:jc w:val="left"/>
      </w:pPr>
      <w:r>
        <w:rPr>
          <w:rStyle w:val="Exact0"/>
          <w:spacing w:val="0"/>
        </w:rPr>
        <w:t>20 г</w:t>
      </w:r>
    </w:p>
    <w:p w:rsidR="00053C18" w:rsidRDefault="00053C18">
      <w:pPr>
        <w:spacing w:line="549" w:lineRule="exact"/>
      </w:pPr>
    </w:p>
    <w:p w:rsidR="00053C18" w:rsidRDefault="00053C18">
      <w:pPr>
        <w:rPr>
          <w:sz w:val="2"/>
          <w:szCs w:val="2"/>
        </w:rPr>
        <w:sectPr w:rsidR="00053C18">
          <w:type w:val="continuous"/>
          <w:pgSz w:w="11909" w:h="16838"/>
          <w:pgMar w:top="2899" w:right="1056" w:bottom="2861" w:left="1056" w:header="0" w:footer="3" w:gutter="0"/>
          <w:cols w:space="720"/>
          <w:noEndnote/>
          <w:docGrid w:linePitch="360"/>
        </w:sectPr>
      </w:pPr>
    </w:p>
    <w:p w:rsidR="00053C18" w:rsidRDefault="00E53722">
      <w:pPr>
        <w:pStyle w:val="20"/>
        <w:shd w:val="clear" w:color="auto" w:fill="auto"/>
        <w:spacing w:line="260" w:lineRule="exact"/>
      </w:pPr>
      <w:r>
        <w:lastRenderedPageBreak/>
        <w:t>ЗАДАНИЕ</w:t>
      </w:r>
    </w:p>
    <w:p w:rsidR="00053C18" w:rsidRDefault="00E53722">
      <w:pPr>
        <w:pStyle w:val="20"/>
        <w:shd w:val="clear" w:color="auto" w:fill="auto"/>
        <w:spacing w:line="260" w:lineRule="exact"/>
        <w:sectPr w:rsidR="00053C18">
          <w:type w:val="continuous"/>
          <w:pgSz w:w="11909" w:h="16838"/>
          <w:pgMar w:top="3611" w:right="1834" w:bottom="2838" w:left="2309" w:header="0" w:footer="3" w:gutter="0"/>
          <w:cols w:space="720"/>
          <w:noEndnote/>
          <w:docGrid w:linePitch="360"/>
        </w:sectPr>
      </w:pPr>
      <w:r>
        <w:t>для выпускной практической квалификационной работы</w:t>
      </w:r>
    </w:p>
    <w:p w:rsidR="00053C18" w:rsidRDefault="00053C18">
      <w:pPr>
        <w:spacing w:before="67" w:after="67" w:line="240" w:lineRule="exact"/>
        <w:rPr>
          <w:sz w:val="19"/>
          <w:szCs w:val="19"/>
        </w:rPr>
      </w:pPr>
    </w:p>
    <w:p w:rsidR="00053C18" w:rsidRDefault="00053C18">
      <w:pPr>
        <w:rPr>
          <w:sz w:val="2"/>
          <w:szCs w:val="2"/>
        </w:rPr>
        <w:sectPr w:rsidR="00053C18">
          <w:type w:val="continuous"/>
          <w:pgSz w:w="11909" w:h="16838"/>
          <w:pgMar w:top="0" w:right="0" w:bottom="0" w:left="0" w:header="0" w:footer="3" w:gutter="0"/>
          <w:cols w:space="720"/>
          <w:noEndnote/>
          <w:docGrid w:linePitch="360"/>
        </w:sectPr>
      </w:pPr>
    </w:p>
    <w:p w:rsidR="00053C18" w:rsidRDefault="00E53722">
      <w:pPr>
        <w:pStyle w:val="20"/>
        <w:shd w:val="clear" w:color="auto" w:fill="auto"/>
        <w:spacing w:line="260" w:lineRule="exact"/>
        <w:jc w:val="left"/>
        <w:sectPr w:rsidR="00053C18">
          <w:type w:val="continuous"/>
          <w:pgSz w:w="11909" w:h="16838"/>
          <w:pgMar w:top="7153" w:right="9067" w:bottom="4124" w:left="1200" w:header="0" w:footer="3" w:gutter="0"/>
          <w:cols w:space="720"/>
          <w:noEndnote/>
          <w:docGrid w:linePitch="360"/>
        </w:sectPr>
      </w:pPr>
      <w:r>
        <w:lastRenderedPageBreak/>
        <w:t>Студенту_</w:t>
      </w:r>
    </w:p>
    <w:p w:rsidR="00053C18" w:rsidRDefault="00053C18">
      <w:pPr>
        <w:spacing w:line="44" w:lineRule="exact"/>
        <w:rPr>
          <w:sz w:val="4"/>
          <w:szCs w:val="4"/>
        </w:rPr>
      </w:pPr>
    </w:p>
    <w:p w:rsidR="00053C18" w:rsidRDefault="00053C18">
      <w:pPr>
        <w:rPr>
          <w:sz w:val="2"/>
          <w:szCs w:val="2"/>
        </w:rPr>
        <w:sectPr w:rsidR="00053C18">
          <w:type w:val="continuous"/>
          <w:pgSz w:w="11909" w:h="16838"/>
          <w:pgMar w:top="0" w:right="0" w:bottom="0" w:left="0" w:header="0" w:footer="3" w:gutter="0"/>
          <w:cols w:space="720"/>
          <w:noEndnote/>
          <w:docGrid w:linePitch="360"/>
        </w:sectPr>
      </w:pPr>
    </w:p>
    <w:p w:rsidR="00053C18" w:rsidRDefault="00E53722">
      <w:pPr>
        <w:pStyle w:val="90"/>
        <w:shd w:val="clear" w:color="auto" w:fill="auto"/>
        <w:spacing w:before="0" w:after="0" w:line="180" w:lineRule="exact"/>
        <w:jc w:val="left"/>
        <w:sectPr w:rsidR="00053C18">
          <w:type w:val="continuous"/>
          <w:pgSz w:w="11909" w:h="16838"/>
          <w:pgMar w:top="7153" w:right="5462" w:bottom="4124" w:left="5784" w:header="0" w:footer="3" w:gutter="0"/>
          <w:cols w:space="720"/>
          <w:noEndnote/>
          <w:docGrid w:linePitch="360"/>
        </w:sectPr>
      </w:pPr>
      <w:r>
        <w:lastRenderedPageBreak/>
        <w:t>ФИО</w:t>
      </w:r>
    </w:p>
    <w:p w:rsidR="00053C18" w:rsidRDefault="00053C18">
      <w:pPr>
        <w:spacing w:before="73" w:after="73" w:line="240" w:lineRule="exact"/>
        <w:rPr>
          <w:sz w:val="19"/>
          <w:szCs w:val="19"/>
        </w:rPr>
      </w:pPr>
    </w:p>
    <w:p w:rsidR="00053C18" w:rsidRDefault="00053C18">
      <w:pPr>
        <w:rPr>
          <w:sz w:val="2"/>
          <w:szCs w:val="2"/>
        </w:rPr>
        <w:sectPr w:rsidR="00053C18">
          <w:type w:val="continuous"/>
          <w:pgSz w:w="11909" w:h="16838"/>
          <w:pgMar w:top="0" w:right="0" w:bottom="0" w:left="0" w:header="0" w:footer="3" w:gutter="0"/>
          <w:cols w:space="720"/>
          <w:noEndnote/>
          <w:docGrid w:linePitch="360"/>
        </w:sectPr>
      </w:pPr>
    </w:p>
    <w:p w:rsidR="00053C18" w:rsidRDefault="00E53722">
      <w:pPr>
        <w:pStyle w:val="20"/>
        <w:shd w:val="clear" w:color="auto" w:fill="auto"/>
        <w:spacing w:after="25" w:line="260" w:lineRule="exact"/>
        <w:jc w:val="left"/>
      </w:pPr>
      <w:r>
        <w:lastRenderedPageBreak/>
        <w:t>Г руппа ^</w:t>
      </w:r>
    </w:p>
    <w:p w:rsidR="00053C18" w:rsidRDefault="00E53722">
      <w:pPr>
        <w:pStyle w:val="90"/>
        <w:shd w:val="clear" w:color="auto" w:fill="auto"/>
        <w:spacing w:before="0" w:after="9" w:line="180" w:lineRule="exact"/>
        <w:jc w:val="left"/>
      </w:pPr>
      <w:r>
        <w:t>номер группы</w:t>
      </w:r>
    </w:p>
    <w:p w:rsidR="00053C18" w:rsidRDefault="00E53722">
      <w:pPr>
        <w:pStyle w:val="20"/>
        <w:shd w:val="clear" w:color="auto" w:fill="auto"/>
        <w:spacing w:line="634" w:lineRule="exact"/>
        <w:ind w:right="260"/>
        <w:jc w:val="left"/>
      </w:pPr>
      <w:r>
        <w:t>Профессия СПО: Квалификация: _</w:t>
      </w:r>
    </w:p>
    <w:p w:rsidR="00053C18" w:rsidRDefault="00E53722">
      <w:pPr>
        <w:pStyle w:val="20"/>
        <w:shd w:val="clear" w:color="auto" w:fill="auto"/>
        <w:spacing w:after="981" w:line="260" w:lineRule="exact"/>
        <w:jc w:val="left"/>
      </w:pPr>
      <w:r>
        <w:t>Тема задани</w:t>
      </w:r>
      <w:r>
        <w:rPr>
          <w:rStyle w:val="2115pt"/>
        </w:rPr>
        <w:t>я:</w:t>
      </w:r>
    </w:p>
    <w:p w:rsidR="00053C18" w:rsidRDefault="00E53722">
      <w:pPr>
        <w:pStyle w:val="4"/>
        <w:framePr w:h="216" w:wrap="around" w:vAnchor="text" w:hAnchor="margin" w:x="5985" w:y="6"/>
        <w:shd w:val="clear" w:color="auto" w:fill="auto"/>
        <w:spacing w:after="0" w:line="210" w:lineRule="exact"/>
        <w:ind w:left="100" w:firstLine="0"/>
        <w:jc w:val="left"/>
      </w:pPr>
      <w:r>
        <w:rPr>
          <w:rStyle w:val="1ptExact"/>
          <w:spacing w:val="30"/>
        </w:rPr>
        <w:t>20___ г</w:t>
      </w:r>
    </w:p>
    <w:p w:rsidR="00053C18" w:rsidRDefault="00E53722">
      <w:pPr>
        <w:pStyle w:val="4"/>
        <w:framePr w:h="210" w:wrap="around" w:vAnchor="text" w:hAnchor="margin" w:x="4031" w:y="29"/>
        <w:shd w:val="clear" w:color="auto" w:fill="auto"/>
        <w:spacing w:after="0" w:line="210" w:lineRule="exact"/>
        <w:ind w:left="100" w:firstLine="0"/>
        <w:jc w:val="left"/>
      </w:pPr>
      <w:r>
        <w:rPr>
          <w:rStyle w:val="Exact0"/>
          <w:spacing w:val="0"/>
        </w:rPr>
        <w:t>»</w:t>
      </w:r>
    </w:p>
    <w:p w:rsidR="00053C18" w:rsidRDefault="00E53722">
      <w:pPr>
        <w:pStyle w:val="4"/>
        <w:shd w:val="clear" w:color="auto" w:fill="auto"/>
        <w:spacing w:after="0" w:line="230" w:lineRule="exact"/>
        <w:ind w:firstLine="0"/>
        <w:jc w:val="left"/>
        <w:sectPr w:rsidR="00053C18">
          <w:type w:val="continuous"/>
          <w:pgSz w:w="11909" w:h="16838"/>
          <w:pgMar w:top="7153" w:right="7056" w:bottom="4124" w:left="1195" w:header="0" w:footer="3" w:gutter="0"/>
          <w:cols w:space="720"/>
          <w:noEndnote/>
          <w:docGrid w:linePitch="360"/>
        </w:sectPr>
      </w:pPr>
      <w:r>
        <w:t>Дата выдачи темы работы: «</w:t>
      </w:r>
    </w:p>
    <w:p w:rsidR="00053C18" w:rsidRDefault="00E53722">
      <w:pPr>
        <w:pStyle w:val="4"/>
        <w:framePr w:w="546" w:h="216" w:wrap="none" w:vAnchor="text" w:hAnchor="margin" w:x="6609" w:y="6"/>
        <w:shd w:val="clear" w:color="auto" w:fill="auto"/>
        <w:spacing w:after="0" w:line="210" w:lineRule="exact"/>
        <w:ind w:left="100" w:firstLine="0"/>
        <w:jc w:val="left"/>
      </w:pPr>
      <w:r>
        <w:rPr>
          <w:rStyle w:val="1ptExact"/>
          <w:spacing w:val="30"/>
        </w:rPr>
        <w:t>20_</w:t>
      </w:r>
    </w:p>
    <w:p w:rsidR="00053C18" w:rsidRDefault="00E53722">
      <w:pPr>
        <w:pStyle w:val="4"/>
        <w:framePr w:w="320" w:h="210" w:wrap="none" w:vAnchor="text" w:hAnchor="margin" w:x="4934" w:y="29"/>
        <w:shd w:val="clear" w:color="auto" w:fill="auto"/>
        <w:spacing w:after="0" w:line="210" w:lineRule="exact"/>
        <w:ind w:left="100" w:firstLine="0"/>
        <w:jc w:val="left"/>
      </w:pPr>
      <w:r>
        <w:rPr>
          <w:rStyle w:val="Exact0"/>
          <w:spacing w:val="0"/>
        </w:rPr>
        <w:t>»</w:t>
      </w:r>
    </w:p>
    <w:p w:rsidR="00053C18" w:rsidRDefault="00E53722">
      <w:pPr>
        <w:pStyle w:val="4"/>
        <w:framePr w:w="315" w:h="210" w:wrap="none" w:vAnchor="text" w:hAnchor="margin" w:x="7593" w:y="30"/>
        <w:shd w:val="clear" w:color="auto" w:fill="auto"/>
        <w:spacing w:after="0" w:line="210" w:lineRule="exact"/>
        <w:ind w:left="100" w:firstLine="0"/>
        <w:jc w:val="left"/>
      </w:pPr>
      <w:r>
        <w:rPr>
          <w:rStyle w:val="1ptExact"/>
          <w:spacing w:val="30"/>
        </w:rPr>
        <w:t>г</w:t>
      </w:r>
    </w:p>
    <w:p w:rsidR="00053C18" w:rsidRDefault="00E53722">
      <w:pPr>
        <w:pStyle w:val="4"/>
        <w:framePr w:w="4434" w:h="259" w:wrap="none" w:vAnchor="text" w:hAnchor="margin" w:x="62"/>
        <w:shd w:val="clear" w:color="auto" w:fill="auto"/>
        <w:spacing w:after="0" w:line="210" w:lineRule="exact"/>
        <w:ind w:left="100" w:firstLine="0"/>
        <w:jc w:val="left"/>
      </w:pPr>
      <w:r>
        <w:rPr>
          <w:rStyle w:val="Exact0"/>
          <w:spacing w:val="0"/>
        </w:rPr>
        <w:t>Срок сдачи выполненной работы «_</w:t>
      </w:r>
    </w:p>
    <w:p w:rsidR="00053C18" w:rsidRDefault="00E53722">
      <w:pPr>
        <w:pStyle w:val="20"/>
        <w:framePr w:w="3262" w:h="254" w:wrap="none" w:vAnchor="text" w:hAnchor="margin" w:x="-82" w:y="649"/>
        <w:shd w:val="clear" w:color="auto" w:fill="auto"/>
        <w:spacing w:line="240" w:lineRule="exact"/>
        <w:ind w:left="100"/>
        <w:jc w:val="left"/>
      </w:pPr>
      <w:r>
        <w:rPr>
          <w:rStyle w:val="2Exact"/>
          <w:b/>
          <w:bCs/>
          <w:spacing w:val="0"/>
        </w:rPr>
        <w:t>Задание принял студент</w:t>
      </w:r>
    </w:p>
    <w:p w:rsidR="00053C18" w:rsidRDefault="00053C18">
      <w:pPr>
        <w:spacing w:line="360" w:lineRule="exact"/>
      </w:pPr>
    </w:p>
    <w:p w:rsidR="00053C18" w:rsidRDefault="00053C18">
      <w:pPr>
        <w:spacing w:line="534" w:lineRule="exact"/>
      </w:pPr>
    </w:p>
    <w:p w:rsidR="00053C18" w:rsidRDefault="00053C18">
      <w:pPr>
        <w:rPr>
          <w:sz w:val="2"/>
          <w:szCs w:val="2"/>
        </w:rPr>
        <w:sectPr w:rsidR="00053C18">
          <w:type w:val="continuous"/>
          <w:pgSz w:w="11909" w:h="16838"/>
          <w:pgMar w:top="2627" w:right="1056" w:bottom="2627" w:left="1056" w:header="0" w:footer="3" w:gutter="0"/>
          <w:cols w:space="720"/>
          <w:noEndnote/>
          <w:docGrid w:linePitch="360"/>
        </w:sectPr>
      </w:pPr>
    </w:p>
    <w:p w:rsidR="00053C18" w:rsidRDefault="00E53722">
      <w:pPr>
        <w:pStyle w:val="20"/>
        <w:shd w:val="clear" w:color="auto" w:fill="auto"/>
        <w:spacing w:after="536" w:line="322" w:lineRule="exact"/>
        <w:ind w:right="20"/>
      </w:pPr>
      <w:r>
        <w:lastRenderedPageBreak/>
        <w:t>Календарный план выполнения ВКР (выпускной квалификационной работы)</w:t>
      </w:r>
    </w:p>
    <w:tbl>
      <w:tblPr>
        <w:tblOverlap w:val="never"/>
        <w:tblW w:w="0" w:type="auto"/>
        <w:jc w:val="center"/>
        <w:tblLayout w:type="fixed"/>
        <w:tblCellMar>
          <w:left w:w="10" w:type="dxa"/>
          <w:right w:w="10" w:type="dxa"/>
        </w:tblCellMar>
        <w:tblLook w:val="04A0"/>
      </w:tblPr>
      <w:tblGrid>
        <w:gridCol w:w="552"/>
        <w:gridCol w:w="4973"/>
        <w:gridCol w:w="2976"/>
      </w:tblGrid>
      <w:tr w:rsidR="00053C18">
        <w:trPr>
          <w:trHeight w:hRule="exact" w:val="653"/>
          <w:jc w:val="center"/>
        </w:trPr>
        <w:tc>
          <w:tcPr>
            <w:tcW w:w="552" w:type="dxa"/>
            <w:tcBorders>
              <w:top w:val="single" w:sz="4" w:space="0" w:color="auto"/>
              <w:left w:val="single" w:sz="4" w:space="0" w:color="auto"/>
            </w:tcBorders>
            <w:shd w:val="clear" w:color="auto" w:fill="FFFFFF"/>
            <w:vAlign w:val="center"/>
          </w:tcPr>
          <w:p w:rsidR="00053C18" w:rsidRDefault="00E53722">
            <w:pPr>
              <w:pStyle w:val="4"/>
              <w:framePr w:w="8501" w:wrap="notBeside" w:vAnchor="text" w:hAnchor="text" w:xAlign="center" w:y="1"/>
              <w:shd w:val="clear" w:color="auto" w:fill="auto"/>
              <w:spacing w:after="0" w:line="230" w:lineRule="exact"/>
              <w:ind w:left="120" w:firstLine="0"/>
              <w:jc w:val="left"/>
            </w:pPr>
            <w:r>
              <w:rPr>
                <w:rStyle w:val="1pt"/>
              </w:rPr>
              <w:t>1</w:t>
            </w:r>
          </w:p>
        </w:tc>
        <w:tc>
          <w:tcPr>
            <w:tcW w:w="4973" w:type="dxa"/>
            <w:tcBorders>
              <w:top w:val="single" w:sz="4" w:space="0" w:color="auto"/>
              <w:left w:val="single" w:sz="4" w:space="0" w:color="auto"/>
            </w:tcBorders>
            <w:shd w:val="clear" w:color="auto" w:fill="FFFFFF"/>
          </w:tcPr>
          <w:p w:rsidR="00053C18" w:rsidRDefault="00E53722">
            <w:pPr>
              <w:pStyle w:val="4"/>
              <w:framePr w:w="8501" w:wrap="notBeside" w:vAnchor="text" w:hAnchor="text" w:xAlign="center" w:y="1"/>
              <w:shd w:val="clear" w:color="auto" w:fill="auto"/>
              <w:spacing w:after="0" w:line="230" w:lineRule="exact"/>
              <w:ind w:left="120" w:firstLine="0"/>
              <w:jc w:val="left"/>
            </w:pPr>
            <w:r>
              <w:rPr>
                <w:rStyle w:val="1"/>
              </w:rPr>
              <w:t>Выбор темы ВКР</w:t>
            </w:r>
          </w:p>
        </w:tc>
        <w:tc>
          <w:tcPr>
            <w:tcW w:w="2976" w:type="dxa"/>
            <w:tcBorders>
              <w:top w:val="single" w:sz="4" w:space="0" w:color="auto"/>
              <w:left w:val="single" w:sz="4" w:space="0" w:color="auto"/>
              <w:right w:val="single" w:sz="4" w:space="0" w:color="auto"/>
            </w:tcBorders>
            <w:shd w:val="clear" w:color="auto" w:fill="FFFFFF"/>
          </w:tcPr>
          <w:p w:rsidR="00053C18" w:rsidRDefault="00E53722">
            <w:pPr>
              <w:pStyle w:val="4"/>
              <w:framePr w:w="8501" w:wrap="notBeside" w:vAnchor="text" w:hAnchor="text" w:xAlign="center" w:y="1"/>
              <w:shd w:val="clear" w:color="auto" w:fill="auto"/>
              <w:spacing w:after="0" w:line="230" w:lineRule="exact"/>
              <w:ind w:left="120" w:firstLine="0"/>
              <w:jc w:val="left"/>
            </w:pPr>
            <w:r>
              <w:rPr>
                <w:rStyle w:val="1"/>
              </w:rPr>
              <w:t>с по</w:t>
            </w:r>
          </w:p>
        </w:tc>
      </w:tr>
      <w:tr w:rsidR="00053C18">
        <w:trPr>
          <w:trHeight w:hRule="exact" w:val="658"/>
          <w:jc w:val="center"/>
        </w:trPr>
        <w:tc>
          <w:tcPr>
            <w:tcW w:w="552" w:type="dxa"/>
            <w:tcBorders>
              <w:top w:val="single" w:sz="4" w:space="0" w:color="auto"/>
              <w:left w:val="single" w:sz="4" w:space="0" w:color="auto"/>
            </w:tcBorders>
            <w:shd w:val="clear" w:color="auto" w:fill="FFFFFF"/>
            <w:vAlign w:val="center"/>
          </w:tcPr>
          <w:p w:rsidR="00053C18" w:rsidRDefault="00E53722">
            <w:pPr>
              <w:pStyle w:val="4"/>
              <w:framePr w:w="8501" w:wrap="notBeside" w:vAnchor="text" w:hAnchor="text" w:xAlign="center" w:y="1"/>
              <w:shd w:val="clear" w:color="auto" w:fill="auto"/>
              <w:spacing w:after="0" w:line="230" w:lineRule="exact"/>
              <w:ind w:left="120" w:firstLine="0"/>
              <w:jc w:val="left"/>
            </w:pPr>
            <w:r>
              <w:rPr>
                <w:rStyle w:val="1"/>
              </w:rPr>
              <w:t>2</w:t>
            </w:r>
          </w:p>
        </w:tc>
        <w:tc>
          <w:tcPr>
            <w:tcW w:w="4973" w:type="dxa"/>
            <w:tcBorders>
              <w:top w:val="single" w:sz="4" w:space="0" w:color="auto"/>
              <w:left w:val="single" w:sz="4" w:space="0" w:color="auto"/>
            </w:tcBorders>
            <w:shd w:val="clear" w:color="auto" w:fill="FFFFFF"/>
          </w:tcPr>
          <w:p w:rsidR="00053C18" w:rsidRDefault="00E53722">
            <w:pPr>
              <w:pStyle w:val="4"/>
              <w:framePr w:w="8501" w:wrap="notBeside" w:vAnchor="text" w:hAnchor="text" w:xAlign="center" w:y="1"/>
              <w:shd w:val="clear" w:color="auto" w:fill="auto"/>
              <w:spacing w:after="0" w:line="230" w:lineRule="exact"/>
              <w:ind w:left="120" w:firstLine="0"/>
              <w:jc w:val="left"/>
            </w:pPr>
            <w:r>
              <w:rPr>
                <w:rStyle w:val="1"/>
              </w:rPr>
              <w:t>Утверждение темы ВКР</w:t>
            </w:r>
          </w:p>
        </w:tc>
        <w:tc>
          <w:tcPr>
            <w:tcW w:w="2976" w:type="dxa"/>
            <w:tcBorders>
              <w:top w:val="single" w:sz="4" w:space="0" w:color="auto"/>
              <w:left w:val="single" w:sz="4" w:space="0" w:color="auto"/>
              <w:right w:val="single" w:sz="4" w:space="0" w:color="auto"/>
            </w:tcBorders>
            <w:shd w:val="clear" w:color="auto" w:fill="FFFFFF"/>
          </w:tcPr>
          <w:p w:rsidR="00053C18" w:rsidRDefault="00E53722">
            <w:pPr>
              <w:pStyle w:val="4"/>
              <w:framePr w:w="8501" w:wrap="notBeside" w:vAnchor="text" w:hAnchor="text" w:xAlign="center" w:y="1"/>
              <w:shd w:val="clear" w:color="auto" w:fill="auto"/>
              <w:spacing w:after="0" w:line="230" w:lineRule="exact"/>
              <w:ind w:left="120" w:firstLine="0"/>
              <w:jc w:val="left"/>
            </w:pPr>
            <w:r>
              <w:rPr>
                <w:rStyle w:val="1"/>
              </w:rPr>
              <w:t>с по</w:t>
            </w:r>
          </w:p>
        </w:tc>
      </w:tr>
      <w:tr w:rsidR="00053C18">
        <w:trPr>
          <w:trHeight w:hRule="exact" w:val="653"/>
          <w:jc w:val="center"/>
        </w:trPr>
        <w:tc>
          <w:tcPr>
            <w:tcW w:w="552" w:type="dxa"/>
            <w:tcBorders>
              <w:top w:val="single" w:sz="4" w:space="0" w:color="auto"/>
              <w:left w:val="single" w:sz="4" w:space="0" w:color="auto"/>
            </w:tcBorders>
            <w:shd w:val="clear" w:color="auto" w:fill="FFFFFF"/>
          </w:tcPr>
          <w:p w:rsidR="00053C18" w:rsidRDefault="00E53722">
            <w:pPr>
              <w:pStyle w:val="4"/>
              <w:framePr w:w="8501" w:wrap="notBeside" w:vAnchor="text" w:hAnchor="text" w:xAlign="center" w:y="1"/>
              <w:shd w:val="clear" w:color="auto" w:fill="auto"/>
              <w:spacing w:after="0" w:line="230" w:lineRule="exact"/>
              <w:ind w:left="120" w:firstLine="0"/>
              <w:jc w:val="left"/>
            </w:pPr>
            <w:r>
              <w:rPr>
                <w:rStyle w:val="1"/>
              </w:rPr>
              <w:t>3</w:t>
            </w:r>
          </w:p>
        </w:tc>
        <w:tc>
          <w:tcPr>
            <w:tcW w:w="4973" w:type="dxa"/>
            <w:tcBorders>
              <w:top w:val="single" w:sz="4" w:space="0" w:color="auto"/>
              <w:left w:val="single" w:sz="4" w:space="0" w:color="auto"/>
            </w:tcBorders>
            <w:shd w:val="clear" w:color="auto" w:fill="FFFFFF"/>
            <w:vAlign w:val="bottom"/>
          </w:tcPr>
          <w:p w:rsidR="00053C18" w:rsidRDefault="00E53722">
            <w:pPr>
              <w:pStyle w:val="4"/>
              <w:framePr w:w="8501" w:wrap="notBeside" w:vAnchor="text" w:hAnchor="text" w:xAlign="center" w:y="1"/>
              <w:shd w:val="clear" w:color="auto" w:fill="auto"/>
              <w:spacing w:after="0" w:line="322" w:lineRule="exact"/>
              <w:ind w:left="120" w:firstLine="0"/>
              <w:jc w:val="left"/>
            </w:pPr>
            <w:r>
              <w:rPr>
                <w:rStyle w:val="1"/>
              </w:rPr>
              <w:t>Выполнение задания по теме ПЭР (письменной экзаменационной работы)</w:t>
            </w:r>
          </w:p>
        </w:tc>
        <w:tc>
          <w:tcPr>
            <w:tcW w:w="2976" w:type="dxa"/>
            <w:tcBorders>
              <w:top w:val="single" w:sz="4" w:space="0" w:color="auto"/>
              <w:left w:val="single" w:sz="4" w:space="0" w:color="auto"/>
              <w:right w:val="single" w:sz="4" w:space="0" w:color="auto"/>
            </w:tcBorders>
            <w:shd w:val="clear" w:color="auto" w:fill="FFFFFF"/>
          </w:tcPr>
          <w:p w:rsidR="00053C18" w:rsidRDefault="00E53722">
            <w:pPr>
              <w:pStyle w:val="4"/>
              <w:framePr w:w="8501" w:wrap="notBeside" w:vAnchor="text" w:hAnchor="text" w:xAlign="center" w:y="1"/>
              <w:shd w:val="clear" w:color="auto" w:fill="auto"/>
              <w:spacing w:after="0" w:line="230" w:lineRule="exact"/>
              <w:ind w:left="120" w:firstLine="0"/>
              <w:jc w:val="left"/>
            </w:pPr>
            <w:r>
              <w:rPr>
                <w:rStyle w:val="1"/>
              </w:rPr>
              <w:t>с по</w:t>
            </w:r>
          </w:p>
        </w:tc>
      </w:tr>
      <w:tr w:rsidR="00053C18">
        <w:trPr>
          <w:trHeight w:hRule="exact" w:val="653"/>
          <w:jc w:val="center"/>
        </w:trPr>
        <w:tc>
          <w:tcPr>
            <w:tcW w:w="552" w:type="dxa"/>
            <w:tcBorders>
              <w:top w:val="single" w:sz="4" w:space="0" w:color="auto"/>
              <w:left w:val="single" w:sz="4" w:space="0" w:color="auto"/>
            </w:tcBorders>
            <w:shd w:val="clear" w:color="auto" w:fill="FFFFFF"/>
          </w:tcPr>
          <w:p w:rsidR="00053C18" w:rsidRDefault="00E53722">
            <w:pPr>
              <w:pStyle w:val="4"/>
              <w:framePr w:w="8501" w:wrap="notBeside" w:vAnchor="text" w:hAnchor="text" w:xAlign="center" w:y="1"/>
              <w:shd w:val="clear" w:color="auto" w:fill="auto"/>
              <w:spacing w:after="0" w:line="230" w:lineRule="exact"/>
              <w:ind w:left="120" w:firstLine="0"/>
              <w:jc w:val="left"/>
            </w:pPr>
            <w:r>
              <w:rPr>
                <w:rStyle w:val="1"/>
              </w:rPr>
              <w:t>4</w:t>
            </w:r>
          </w:p>
        </w:tc>
        <w:tc>
          <w:tcPr>
            <w:tcW w:w="4973" w:type="dxa"/>
            <w:tcBorders>
              <w:top w:val="single" w:sz="4" w:space="0" w:color="auto"/>
              <w:left w:val="single" w:sz="4" w:space="0" w:color="auto"/>
            </w:tcBorders>
            <w:shd w:val="clear" w:color="auto" w:fill="FFFFFF"/>
            <w:vAlign w:val="bottom"/>
          </w:tcPr>
          <w:p w:rsidR="00053C18" w:rsidRDefault="00E53722">
            <w:pPr>
              <w:pStyle w:val="4"/>
              <w:framePr w:w="8501" w:wrap="notBeside" w:vAnchor="text" w:hAnchor="text" w:xAlign="center" w:y="1"/>
              <w:shd w:val="clear" w:color="auto" w:fill="auto"/>
              <w:spacing w:after="0" w:line="326" w:lineRule="exact"/>
              <w:ind w:left="120" w:firstLine="0"/>
              <w:jc w:val="left"/>
            </w:pPr>
            <w:r>
              <w:rPr>
                <w:rStyle w:val="1"/>
              </w:rPr>
              <w:t>Консультирование при работе над разделами ПЭР</w:t>
            </w:r>
          </w:p>
        </w:tc>
        <w:tc>
          <w:tcPr>
            <w:tcW w:w="2976" w:type="dxa"/>
            <w:tcBorders>
              <w:top w:val="single" w:sz="4" w:space="0" w:color="auto"/>
              <w:left w:val="single" w:sz="4" w:space="0" w:color="auto"/>
              <w:right w:val="single" w:sz="4" w:space="0" w:color="auto"/>
            </w:tcBorders>
            <w:shd w:val="clear" w:color="auto" w:fill="FFFFFF"/>
          </w:tcPr>
          <w:p w:rsidR="00053C18" w:rsidRDefault="00E53722">
            <w:pPr>
              <w:pStyle w:val="4"/>
              <w:framePr w:w="8501" w:wrap="notBeside" w:vAnchor="text" w:hAnchor="text" w:xAlign="center" w:y="1"/>
              <w:shd w:val="clear" w:color="auto" w:fill="auto"/>
              <w:spacing w:after="0" w:line="230" w:lineRule="exact"/>
              <w:ind w:left="120" w:firstLine="0"/>
              <w:jc w:val="left"/>
            </w:pPr>
            <w:r>
              <w:rPr>
                <w:rStyle w:val="1"/>
              </w:rPr>
              <w:t>с по</w:t>
            </w:r>
          </w:p>
        </w:tc>
      </w:tr>
      <w:tr w:rsidR="00053C18">
        <w:trPr>
          <w:trHeight w:hRule="exact" w:val="653"/>
          <w:jc w:val="center"/>
        </w:trPr>
        <w:tc>
          <w:tcPr>
            <w:tcW w:w="552" w:type="dxa"/>
            <w:tcBorders>
              <w:top w:val="single" w:sz="4" w:space="0" w:color="auto"/>
              <w:left w:val="single" w:sz="4" w:space="0" w:color="auto"/>
            </w:tcBorders>
            <w:shd w:val="clear" w:color="auto" w:fill="FFFFFF"/>
          </w:tcPr>
          <w:p w:rsidR="00053C18" w:rsidRDefault="00E53722">
            <w:pPr>
              <w:pStyle w:val="4"/>
              <w:framePr w:w="8501" w:wrap="notBeside" w:vAnchor="text" w:hAnchor="text" w:xAlign="center" w:y="1"/>
              <w:shd w:val="clear" w:color="auto" w:fill="auto"/>
              <w:spacing w:after="0" w:line="230" w:lineRule="exact"/>
              <w:ind w:left="120" w:firstLine="0"/>
              <w:jc w:val="left"/>
            </w:pPr>
            <w:r>
              <w:rPr>
                <w:rStyle w:val="1"/>
              </w:rPr>
              <w:t>5</w:t>
            </w:r>
          </w:p>
        </w:tc>
        <w:tc>
          <w:tcPr>
            <w:tcW w:w="4973" w:type="dxa"/>
            <w:tcBorders>
              <w:top w:val="single" w:sz="4" w:space="0" w:color="auto"/>
              <w:left w:val="single" w:sz="4" w:space="0" w:color="auto"/>
            </w:tcBorders>
            <w:shd w:val="clear" w:color="auto" w:fill="FFFFFF"/>
            <w:vAlign w:val="bottom"/>
          </w:tcPr>
          <w:p w:rsidR="00053C18" w:rsidRDefault="00E53722">
            <w:pPr>
              <w:pStyle w:val="4"/>
              <w:framePr w:w="8501" w:wrap="notBeside" w:vAnchor="text" w:hAnchor="text" w:xAlign="center" w:y="1"/>
              <w:shd w:val="clear" w:color="auto" w:fill="auto"/>
              <w:spacing w:after="0" w:line="322" w:lineRule="exact"/>
              <w:ind w:left="120" w:firstLine="0"/>
              <w:jc w:val="left"/>
            </w:pPr>
            <w:r>
              <w:rPr>
                <w:rStyle w:val="1"/>
              </w:rPr>
              <w:t>Устранение замечаний руководителя ВКР</w:t>
            </w:r>
          </w:p>
        </w:tc>
        <w:tc>
          <w:tcPr>
            <w:tcW w:w="2976" w:type="dxa"/>
            <w:tcBorders>
              <w:top w:val="single" w:sz="4" w:space="0" w:color="auto"/>
              <w:left w:val="single" w:sz="4" w:space="0" w:color="auto"/>
              <w:right w:val="single" w:sz="4" w:space="0" w:color="auto"/>
            </w:tcBorders>
            <w:shd w:val="clear" w:color="auto" w:fill="FFFFFF"/>
          </w:tcPr>
          <w:p w:rsidR="00053C18" w:rsidRDefault="00E53722">
            <w:pPr>
              <w:pStyle w:val="4"/>
              <w:framePr w:w="8501" w:wrap="notBeside" w:vAnchor="text" w:hAnchor="text" w:xAlign="center" w:y="1"/>
              <w:shd w:val="clear" w:color="auto" w:fill="auto"/>
              <w:spacing w:after="0" w:line="230" w:lineRule="exact"/>
              <w:ind w:left="120" w:firstLine="0"/>
              <w:jc w:val="left"/>
            </w:pPr>
            <w:r>
              <w:rPr>
                <w:rStyle w:val="1"/>
              </w:rPr>
              <w:t>с по</w:t>
            </w:r>
          </w:p>
        </w:tc>
      </w:tr>
      <w:tr w:rsidR="00053C18">
        <w:trPr>
          <w:trHeight w:hRule="exact" w:val="994"/>
          <w:jc w:val="center"/>
        </w:trPr>
        <w:tc>
          <w:tcPr>
            <w:tcW w:w="552" w:type="dxa"/>
            <w:tcBorders>
              <w:top w:val="single" w:sz="4" w:space="0" w:color="auto"/>
              <w:left w:val="single" w:sz="4" w:space="0" w:color="auto"/>
              <w:bottom w:val="single" w:sz="4" w:space="0" w:color="auto"/>
            </w:tcBorders>
            <w:shd w:val="clear" w:color="auto" w:fill="FFFFFF"/>
          </w:tcPr>
          <w:p w:rsidR="00053C18" w:rsidRDefault="00E53722">
            <w:pPr>
              <w:pStyle w:val="4"/>
              <w:framePr w:w="8501" w:wrap="notBeside" w:vAnchor="text" w:hAnchor="text" w:xAlign="center" w:y="1"/>
              <w:shd w:val="clear" w:color="auto" w:fill="auto"/>
              <w:spacing w:after="0" w:line="230" w:lineRule="exact"/>
              <w:ind w:left="120" w:firstLine="0"/>
              <w:jc w:val="left"/>
            </w:pPr>
            <w:r>
              <w:rPr>
                <w:rStyle w:val="1"/>
              </w:rPr>
              <w:t>6</w:t>
            </w:r>
          </w:p>
        </w:tc>
        <w:tc>
          <w:tcPr>
            <w:tcW w:w="4973" w:type="dxa"/>
            <w:tcBorders>
              <w:top w:val="single" w:sz="4" w:space="0" w:color="auto"/>
              <w:left w:val="single" w:sz="4" w:space="0" w:color="auto"/>
              <w:bottom w:val="single" w:sz="4" w:space="0" w:color="auto"/>
            </w:tcBorders>
            <w:shd w:val="clear" w:color="auto" w:fill="FFFFFF"/>
            <w:vAlign w:val="bottom"/>
          </w:tcPr>
          <w:p w:rsidR="00053C18" w:rsidRDefault="00E53722">
            <w:pPr>
              <w:pStyle w:val="4"/>
              <w:framePr w:w="8501" w:wrap="notBeside" w:vAnchor="text" w:hAnchor="text" w:xAlign="center" w:y="1"/>
              <w:shd w:val="clear" w:color="auto" w:fill="auto"/>
              <w:spacing w:after="0" w:line="322" w:lineRule="exact"/>
              <w:ind w:left="120" w:firstLine="0"/>
              <w:jc w:val="left"/>
            </w:pPr>
            <w:r>
              <w:rPr>
                <w:rStyle w:val="1"/>
              </w:rPr>
              <w:t>Выполнение задания по ПКР (практической квалификационной работе)</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053C18" w:rsidRDefault="00E53722">
            <w:pPr>
              <w:pStyle w:val="4"/>
              <w:framePr w:w="8501" w:wrap="notBeside" w:vAnchor="text" w:hAnchor="text" w:xAlign="center" w:y="1"/>
              <w:shd w:val="clear" w:color="auto" w:fill="auto"/>
              <w:spacing w:after="0" w:line="230" w:lineRule="exact"/>
              <w:ind w:left="120" w:firstLine="0"/>
              <w:jc w:val="left"/>
            </w:pPr>
            <w:r>
              <w:rPr>
                <w:rStyle w:val="1"/>
              </w:rPr>
              <w:t>с по</w:t>
            </w:r>
          </w:p>
        </w:tc>
      </w:tr>
    </w:tbl>
    <w:p w:rsidR="00053C18" w:rsidRDefault="00053C18">
      <w:pPr>
        <w:rPr>
          <w:sz w:val="2"/>
          <w:szCs w:val="2"/>
        </w:rPr>
      </w:pPr>
    </w:p>
    <w:p w:rsidR="00053C18" w:rsidRDefault="00053C18">
      <w:pPr>
        <w:rPr>
          <w:sz w:val="2"/>
          <w:szCs w:val="2"/>
        </w:rPr>
        <w:sectPr w:rsidR="00053C18">
          <w:headerReference w:type="even" r:id="rId25"/>
          <w:headerReference w:type="default" r:id="rId26"/>
          <w:footerReference w:type="even" r:id="rId27"/>
          <w:footerReference w:type="default" r:id="rId28"/>
          <w:headerReference w:type="first" r:id="rId29"/>
          <w:pgSz w:w="11909" w:h="16838"/>
          <w:pgMar w:top="3255" w:right="1982" w:bottom="7916" w:left="1416" w:header="0" w:footer="3" w:gutter="0"/>
          <w:cols w:space="720"/>
          <w:noEndnote/>
          <w:titlePg/>
          <w:docGrid w:linePitch="360"/>
        </w:sectPr>
      </w:pPr>
    </w:p>
    <w:p w:rsidR="00053C18" w:rsidRDefault="00E53722">
      <w:pPr>
        <w:pStyle w:val="20"/>
        <w:shd w:val="clear" w:color="auto" w:fill="auto"/>
        <w:spacing w:line="322" w:lineRule="exact"/>
        <w:ind w:right="20"/>
      </w:pPr>
      <w:r>
        <w:lastRenderedPageBreak/>
        <w:t>ОТЗЫВ</w:t>
      </w:r>
    </w:p>
    <w:p w:rsidR="00053C18" w:rsidRDefault="00E53722">
      <w:pPr>
        <w:pStyle w:val="20"/>
        <w:shd w:val="clear" w:color="auto" w:fill="auto"/>
        <w:spacing w:after="553" w:line="322" w:lineRule="exact"/>
        <w:ind w:right="20"/>
      </w:pPr>
      <w:r>
        <w:t>о выполнении выпускной практической квалификационной работы</w:t>
      </w:r>
    </w:p>
    <w:p w:rsidR="00053C18" w:rsidRDefault="00E53722">
      <w:pPr>
        <w:pStyle w:val="101"/>
        <w:shd w:val="clear" w:color="auto" w:fill="auto"/>
        <w:spacing w:before="0" w:after="262" w:line="230" w:lineRule="exact"/>
        <w:ind w:right="20"/>
      </w:pPr>
      <w:r>
        <w:rPr>
          <w:rStyle w:val="10115pt"/>
        </w:rPr>
        <w:t>(</w:t>
      </w:r>
      <w:r>
        <w:t>тема выпускной практической квалификационной работы)</w:t>
      </w:r>
    </w:p>
    <w:p w:rsidR="00053C18" w:rsidRDefault="00E53722">
      <w:pPr>
        <w:pStyle w:val="4"/>
        <w:shd w:val="clear" w:color="auto" w:fill="auto"/>
        <w:tabs>
          <w:tab w:val="right" w:leader="underscore" w:pos="6941"/>
          <w:tab w:val="left" w:pos="7103"/>
          <w:tab w:val="left" w:leader="underscore" w:pos="8456"/>
        </w:tabs>
        <w:spacing w:after="9" w:line="230" w:lineRule="exact"/>
        <w:ind w:left="20" w:firstLine="0"/>
      </w:pPr>
      <w:r>
        <w:t xml:space="preserve">Студента </w:t>
      </w:r>
      <w:r>
        <w:tab/>
        <w:t xml:space="preserve"> группы</w:t>
      </w:r>
      <w:r>
        <w:tab/>
      </w:r>
      <w:r>
        <w:tab/>
      </w:r>
    </w:p>
    <w:p w:rsidR="00053C18" w:rsidRDefault="00E53722">
      <w:pPr>
        <w:pStyle w:val="90"/>
        <w:shd w:val="clear" w:color="auto" w:fill="auto"/>
        <w:tabs>
          <w:tab w:val="right" w:pos="7762"/>
          <w:tab w:val="right" w:pos="8443"/>
        </w:tabs>
        <w:spacing w:before="0" w:after="277" w:line="180" w:lineRule="exact"/>
        <w:ind w:left="1200"/>
        <w:jc w:val="both"/>
      </w:pPr>
      <w:r>
        <w:t>ФИО</w:t>
      </w:r>
      <w:r>
        <w:tab/>
        <w:t>номер</w:t>
      </w:r>
      <w:r>
        <w:tab/>
        <w:t>группы</w:t>
      </w:r>
    </w:p>
    <w:p w:rsidR="00053C18" w:rsidRDefault="00E53722">
      <w:pPr>
        <w:pStyle w:val="4"/>
        <w:numPr>
          <w:ilvl w:val="0"/>
          <w:numId w:val="11"/>
        </w:numPr>
        <w:shd w:val="clear" w:color="auto" w:fill="auto"/>
        <w:tabs>
          <w:tab w:val="left" w:pos="374"/>
          <w:tab w:val="left" w:leader="underscore" w:pos="8456"/>
        </w:tabs>
        <w:spacing w:after="1347" w:line="230" w:lineRule="exact"/>
        <w:ind w:left="20" w:firstLine="0"/>
      </w:pPr>
      <w:r>
        <w:t>Краткая характеристика выполнения работы:</w:t>
      </w:r>
      <w:r>
        <w:tab/>
      </w:r>
    </w:p>
    <w:p w:rsidR="00053C18" w:rsidRDefault="00E53722">
      <w:pPr>
        <w:pStyle w:val="4"/>
        <w:numPr>
          <w:ilvl w:val="0"/>
          <w:numId w:val="11"/>
        </w:numPr>
        <w:shd w:val="clear" w:color="auto" w:fill="auto"/>
        <w:tabs>
          <w:tab w:val="left" w:pos="402"/>
        </w:tabs>
        <w:spacing w:after="1347" w:line="230" w:lineRule="exact"/>
        <w:ind w:left="20" w:firstLine="0"/>
      </w:pPr>
      <w:r>
        <w:t>Положительные стороны работы:</w:t>
      </w:r>
    </w:p>
    <w:p w:rsidR="00053C18" w:rsidRDefault="00E53722">
      <w:pPr>
        <w:pStyle w:val="4"/>
        <w:numPr>
          <w:ilvl w:val="0"/>
          <w:numId w:val="11"/>
        </w:numPr>
        <w:shd w:val="clear" w:color="auto" w:fill="auto"/>
        <w:tabs>
          <w:tab w:val="left" w:pos="398"/>
        </w:tabs>
        <w:spacing w:after="1034" w:line="230" w:lineRule="exact"/>
        <w:ind w:left="20" w:firstLine="0"/>
      </w:pPr>
      <w:r>
        <w:t>Недостатки работы</w:t>
      </w:r>
    </w:p>
    <w:p w:rsidR="00053C18" w:rsidRDefault="00E53722">
      <w:pPr>
        <w:pStyle w:val="4"/>
        <w:numPr>
          <w:ilvl w:val="0"/>
          <w:numId w:val="11"/>
        </w:numPr>
        <w:shd w:val="clear" w:color="auto" w:fill="auto"/>
        <w:tabs>
          <w:tab w:val="left" w:pos="402"/>
          <w:tab w:val="left" w:leader="underscore" w:pos="9361"/>
        </w:tabs>
        <w:spacing w:after="553" w:line="322" w:lineRule="exact"/>
        <w:ind w:left="20" w:right="280" w:firstLine="0"/>
        <w:jc w:val="left"/>
      </w:pPr>
      <w:r>
        <w:t xml:space="preserve">Выводы (заключение о подготовленности выпускника к профессиональной деятельности)  </w:t>
      </w:r>
      <w:r>
        <w:tab/>
      </w:r>
    </w:p>
    <w:p w:rsidR="00053C18" w:rsidRDefault="00E53722">
      <w:pPr>
        <w:pStyle w:val="4"/>
        <w:numPr>
          <w:ilvl w:val="0"/>
          <w:numId w:val="11"/>
        </w:numPr>
        <w:shd w:val="clear" w:color="auto" w:fill="auto"/>
        <w:spacing w:after="244" w:line="230" w:lineRule="exact"/>
        <w:ind w:left="20" w:firstLine="0"/>
      </w:pPr>
      <w:r>
        <w:t xml:space="preserve"> Выпускная практическая квалификационная работа заслуживает оценки:</w:t>
      </w:r>
    </w:p>
    <w:p w:rsidR="00053C18" w:rsidRDefault="00E53722">
      <w:pPr>
        <w:pStyle w:val="70"/>
        <w:shd w:val="clear" w:color="auto" w:fill="auto"/>
        <w:spacing w:before="0" w:after="278" w:line="150" w:lineRule="exact"/>
        <w:ind w:left="700"/>
        <w:jc w:val="left"/>
      </w:pPr>
      <w:r>
        <w:t>(отлично, хорошо, удовлетворительно)</w:t>
      </w:r>
    </w:p>
    <w:p w:rsidR="00053C18" w:rsidRDefault="00E53722">
      <w:pPr>
        <w:pStyle w:val="4"/>
        <w:numPr>
          <w:ilvl w:val="0"/>
          <w:numId w:val="11"/>
        </w:numPr>
        <w:shd w:val="clear" w:color="auto" w:fill="auto"/>
        <w:spacing w:after="557" w:line="230" w:lineRule="exact"/>
        <w:ind w:left="20" w:firstLine="0"/>
      </w:pPr>
      <w:r>
        <w:t xml:space="preserve"> Рекомендуемый разряд</w:t>
      </w:r>
    </w:p>
    <w:p w:rsidR="00053C18" w:rsidRDefault="00E53722">
      <w:pPr>
        <w:pStyle w:val="4"/>
        <w:shd w:val="clear" w:color="auto" w:fill="auto"/>
        <w:tabs>
          <w:tab w:val="left" w:leader="underscore" w:pos="3289"/>
          <w:tab w:val="left" w:leader="underscore" w:pos="8046"/>
        </w:tabs>
        <w:spacing w:after="9" w:line="230" w:lineRule="exact"/>
        <w:ind w:left="20" w:firstLine="0"/>
      </w:pPr>
      <w:r>
        <w:t xml:space="preserve">Руководитель: </w:t>
      </w:r>
      <w:r>
        <w:tab/>
      </w:r>
      <w:r>
        <w:tab/>
      </w:r>
    </w:p>
    <w:p w:rsidR="00053C18" w:rsidRDefault="00E53722">
      <w:pPr>
        <w:pStyle w:val="70"/>
        <w:shd w:val="clear" w:color="auto" w:fill="auto"/>
        <w:tabs>
          <w:tab w:val="right" w:pos="6941"/>
          <w:tab w:val="right" w:pos="7325"/>
          <w:tab w:val="right" w:pos="8021"/>
        </w:tabs>
        <w:spacing w:before="0" w:after="2018" w:line="150" w:lineRule="exact"/>
        <w:ind w:left="2400"/>
        <w:jc w:val="both"/>
      </w:pPr>
      <w:r>
        <w:t>Подпись</w:t>
      </w:r>
      <w:r>
        <w:tab/>
        <w:t>(фамилия,</w:t>
      </w:r>
      <w:r>
        <w:tab/>
        <w:t>имя,</w:t>
      </w:r>
      <w:r>
        <w:tab/>
        <w:t>отчество)</w:t>
      </w:r>
    </w:p>
    <w:p w:rsidR="00053C18" w:rsidRDefault="00E53722">
      <w:pPr>
        <w:pStyle w:val="4"/>
        <w:shd w:val="clear" w:color="auto" w:fill="auto"/>
        <w:tabs>
          <w:tab w:val="right" w:pos="697"/>
          <w:tab w:val="right" w:pos="2290"/>
          <w:tab w:val="right" w:pos="2506"/>
        </w:tabs>
        <w:spacing w:after="0" w:line="230" w:lineRule="exact"/>
        <w:ind w:left="20" w:firstLine="0"/>
      </w:pPr>
      <w:r>
        <w:t>«</w:t>
      </w:r>
      <w:r>
        <w:tab/>
        <w:t>»</w:t>
      </w:r>
      <w:r>
        <w:tab/>
        <w:t>201</w:t>
      </w:r>
      <w:r>
        <w:tab/>
        <w:t>г</w:t>
      </w:r>
    </w:p>
    <w:p w:rsidR="00053C18" w:rsidRDefault="00E53722">
      <w:pPr>
        <w:pStyle w:val="20"/>
        <w:shd w:val="clear" w:color="auto" w:fill="auto"/>
        <w:spacing w:line="260" w:lineRule="exact"/>
        <w:ind w:left="180"/>
      </w:pPr>
      <w:r>
        <w:t>ОТЗЫВ</w:t>
      </w:r>
    </w:p>
    <w:p w:rsidR="00053C18" w:rsidRDefault="00E53722">
      <w:pPr>
        <w:pStyle w:val="20"/>
        <w:shd w:val="clear" w:color="auto" w:fill="auto"/>
        <w:spacing w:after="551" w:line="260" w:lineRule="exact"/>
        <w:ind w:left="180"/>
      </w:pPr>
      <w:r>
        <w:t>на письменную экзаменационную работы</w:t>
      </w:r>
    </w:p>
    <w:p w:rsidR="00053C18" w:rsidRDefault="00E53722">
      <w:pPr>
        <w:pStyle w:val="101"/>
        <w:shd w:val="clear" w:color="auto" w:fill="auto"/>
        <w:spacing w:before="0" w:after="273" w:line="200" w:lineRule="exact"/>
        <w:ind w:left="180"/>
      </w:pPr>
      <w:r>
        <w:t>(тема письменной экзаменационной работы)</w:t>
      </w:r>
    </w:p>
    <w:p w:rsidR="00053C18" w:rsidRDefault="00E53722">
      <w:pPr>
        <w:pStyle w:val="4"/>
        <w:shd w:val="clear" w:color="auto" w:fill="auto"/>
        <w:tabs>
          <w:tab w:val="right" w:leader="underscore" w:pos="6941"/>
          <w:tab w:val="left" w:leader="underscore" w:pos="8646"/>
        </w:tabs>
        <w:spacing w:after="14" w:line="230" w:lineRule="exact"/>
        <w:ind w:left="20" w:firstLine="0"/>
      </w:pPr>
      <w:r>
        <w:t>Студента</w:t>
      </w:r>
      <w:r>
        <w:tab/>
        <w:t xml:space="preserve"> группы</w:t>
      </w:r>
      <w:r>
        <w:tab/>
      </w:r>
    </w:p>
    <w:p w:rsidR="00053C18" w:rsidRDefault="00E53722">
      <w:pPr>
        <w:pStyle w:val="90"/>
        <w:shd w:val="clear" w:color="auto" w:fill="auto"/>
        <w:tabs>
          <w:tab w:val="right" w:pos="7981"/>
          <w:tab w:val="right" w:pos="8618"/>
        </w:tabs>
        <w:spacing w:before="0" w:after="282" w:line="180" w:lineRule="exact"/>
        <w:ind w:left="1380"/>
        <w:jc w:val="both"/>
      </w:pPr>
      <w:r>
        <w:t>ФИО</w:t>
      </w:r>
      <w:r>
        <w:tab/>
        <w:t>номер</w:t>
      </w:r>
      <w:r>
        <w:tab/>
        <w:t>группы</w:t>
      </w:r>
    </w:p>
    <w:p w:rsidR="00053C18" w:rsidRDefault="00E53722">
      <w:pPr>
        <w:pStyle w:val="4"/>
        <w:numPr>
          <w:ilvl w:val="0"/>
          <w:numId w:val="12"/>
        </w:numPr>
        <w:shd w:val="clear" w:color="auto" w:fill="auto"/>
        <w:tabs>
          <w:tab w:val="left" w:pos="374"/>
        </w:tabs>
        <w:spacing w:after="1347" w:line="230" w:lineRule="exact"/>
        <w:ind w:left="20" w:firstLine="0"/>
      </w:pPr>
      <w:r>
        <w:lastRenderedPageBreak/>
        <w:t>Общая характеристика ПЭ работы:</w:t>
      </w:r>
    </w:p>
    <w:p w:rsidR="00053C18" w:rsidRDefault="00E53722">
      <w:pPr>
        <w:pStyle w:val="4"/>
        <w:numPr>
          <w:ilvl w:val="0"/>
          <w:numId w:val="12"/>
        </w:numPr>
        <w:shd w:val="clear" w:color="auto" w:fill="auto"/>
        <w:tabs>
          <w:tab w:val="left" w:pos="402"/>
        </w:tabs>
        <w:spacing w:after="1342" w:line="230" w:lineRule="exact"/>
        <w:ind w:left="20" w:firstLine="0"/>
      </w:pPr>
      <w:r>
        <w:t>Соответствие заданию (по объёму и степени разработки основных разделов):</w:t>
      </w:r>
    </w:p>
    <w:p w:rsidR="00053C18" w:rsidRDefault="00E53722">
      <w:pPr>
        <w:pStyle w:val="4"/>
        <w:numPr>
          <w:ilvl w:val="0"/>
          <w:numId w:val="12"/>
        </w:numPr>
        <w:shd w:val="clear" w:color="auto" w:fill="auto"/>
        <w:tabs>
          <w:tab w:val="left" w:pos="398"/>
        </w:tabs>
        <w:spacing w:after="1107" w:line="230" w:lineRule="exact"/>
        <w:ind w:left="20" w:firstLine="0"/>
      </w:pPr>
      <w:r>
        <w:t>Положительные результаты:</w:t>
      </w:r>
    </w:p>
    <w:p w:rsidR="00053C18" w:rsidRDefault="00E53722">
      <w:pPr>
        <w:pStyle w:val="4"/>
        <w:numPr>
          <w:ilvl w:val="0"/>
          <w:numId w:val="12"/>
        </w:numPr>
        <w:shd w:val="clear" w:color="auto" w:fill="auto"/>
        <w:tabs>
          <w:tab w:val="left" w:pos="402"/>
        </w:tabs>
        <w:spacing w:after="987" w:line="230" w:lineRule="exact"/>
        <w:ind w:left="20" w:firstLine="0"/>
      </w:pPr>
      <w:r>
        <w:t>Недостатки работы:</w:t>
      </w:r>
    </w:p>
    <w:p w:rsidR="00053C18" w:rsidRDefault="00E53722">
      <w:pPr>
        <w:pStyle w:val="4"/>
        <w:numPr>
          <w:ilvl w:val="0"/>
          <w:numId w:val="12"/>
        </w:numPr>
        <w:shd w:val="clear" w:color="auto" w:fill="auto"/>
        <w:tabs>
          <w:tab w:val="left" w:pos="393"/>
        </w:tabs>
        <w:spacing w:after="1278" w:line="230" w:lineRule="exact"/>
        <w:ind w:left="20" w:firstLine="0"/>
      </w:pPr>
      <w:r>
        <w:t>Характеристика графической части:</w:t>
      </w:r>
    </w:p>
    <w:p w:rsidR="00053C18" w:rsidRDefault="00E53722">
      <w:pPr>
        <w:pStyle w:val="4"/>
        <w:numPr>
          <w:ilvl w:val="0"/>
          <w:numId w:val="12"/>
        </w:numPr>
        <w:shd w:val="clear" w:color="auto" w:fill="auto"/>
        <w:tabs>
          <w:tab w:val="left" w:leader="underscore" w:pos="9015"/>
        </w:tabs>
        <w:spacing w:after="370" w:line="317" w:lineRule="exact"/>
        <w:ind w:left="20" w:right="780" w:firstLine="0"/>
        <w:jc w:val="left"/>
      </w:pPr>
      <w:r>
        <w:t xml:space="preserve"> Степень самостоятельности студента при разработке основных разделов темы:</w:t>
      </w:r>
      <w:r>
        <w:tab/>
      </w:r>
    </w:p>
    <w:p w:rsidR="00053C18" w:rsidRDefault="00E53722">
      <w:pPr>
        <w:pStyle w:val="4"/>
        <w:numPr>
          <w:ilvl w:val="0"/>
          <w:numId w:val="12"/>
        </w:numPr>
        <w:shd w:val="clear" w:color="auto" w:fill="auto"/>
        <w:spacing w:after="244" w:line="230" w:lineRule="exact"/>
        <w:ind w:left="20" w:firstLine="0"/>
      </w:pPr>
      <w:r>
        <w:t xml:space="preserve"> Письменная экзаменационная работа заслуживает оценки:</w:t>
      </w:r>
    </w:p>
    <w:p w:rsidR="00053C18" w:rsidRDefault="00E53722">
      <w:pPr>
        <w:pStyle w:val="70"/>
        <w:shd w:val="clear" w:color="auto" w:fill="auto"/>
        <w:spacing w:before="0" w:after="573" w:line="150" w:lineRule="exact"/>
        <w:ind w:left="20"/>
        <w:jc w:val="both"/>
      </w:pPr>
      <w:r>
        <w:t>(отлично, хорошо, удовлетворительно)</w:t>
      </w:r>
    </w:p>
    <w:p w:rsidR="00053C18" w:rsidRDefault="00E53722">
      <w:pPr>
        <w:pStyle w:val="4"/>
        <w:shd w:val="clear" w:color="auto" w:fill="auto"/>
        <w:tabs>
          <w:tab w:val="left" w:leader="underscore" w:pos="3438"/>
          <w:tab w:val="left" w:leader="underscore" w:pos="9015"/>
        </w:tabs>
        <w:spacing w:after="9" w:line="230" w:lineRule="exact"/>
        <w:ind w:left="20" w:firstLine="0"/>
      </w:pPr>
      <w:r>
        <w:t>Руководитель:</w:t>
      </w:r>
      <w:r>
        <w:tab/>
      </w:r>
      <w:r>
        <w:tab/>
      </w:r>
    </w:p>
    <w:p w:rsidR="00053C18" w:rsidRDefault="00E53722">
      <w:pPr>
        <w:pStyle w:val="70"/>
        <w:shd w:val="clear" w:color="auto" w:fill="auto"/>
        <w:tabs>
          <w:tab w:val="right" w:pos="6941"/>
          <w:tab w:val="right" w:pos="7325"/>
          <w:tab w:val="right" w:pos="7981"/>
        </w:tabs>
        <w:spacing w:before="0" w:after="38" w:line="150" w:lineRule="exact"/>
        <w:ind w:left="2400"/>
        <w:jc w:val="both"/>
      </w:pPr>
      <w:r>
        <w:t>Подпись</w:t>
      </w:r>
      <w:r>
        <w:tab/>
        <w:t>(фамилия,</w:t>
      </w:r>
      <w:r>
        <w:tab/>
        <w:t>имя,</w:t>
      </w:r>
      <w:r>
        <w:tab/>
        <w:t>отчество)</w:t>
      </w:r>
    </w:p>
    <w:p w:rsidR="00053C18" w:rsidRDefault="00E53722">
      <w:pPr>
        <w:pStyle w:val="4"/>
        <w:shd w:val="clear" w:color="auto" w:fill="auto"/>
        <w:tabs>
          <w:tab w:val="right" w:pos="697"/>
          <w:tab w:val="center" w:pos="2098"/>
          <w:tab w:val="center" w:pos="2495"/>
        </w:tabs>
        <w:spacing w:after="0" w:line="230" w:lineRule="exact"/>
        <w:ind w:left="20" w:firstLine="0"/>
        <w:sectPr w:rsidR="00053C18">
          <w:type w:val="continuous"/>
          <w:pgSz w:w="11909" w:h="16838"/>
          <w:pgMar w:top="1453" w:right="741" w:bottom="1160" w:left="765" w:header="0" w:footer="3" w:gutter="0"/>
          <w:cols w:space="720"/>
          <w:noEndnote/>
          <w:docGrid w:linePitch="360"/>
        </w:sectPr>
      </w:pPr>
      <w:r>
        <w:t>«</w:t>
      </w:r>
      <w:r>
        <w:tab/>
        <w:t>»</w:t>
      </w:r>
      <w:r>
        <w:tab/>
        <w:t>201</w:t>
      </w:r>
      <w:r>
        <w:tab/>
        <w:t>г</w:t>
      </w:r>
    </w:p>
    <w:p w:rsidR="00053C18" w:rsidRDefault="00E53722">
      <w:pPr>
        <w:pStyle w:val="4"/>
        <w:shd w:val="clear" w:color="auto" w:fill="auto"/>
        <w:spacing w:after="260" w:line="254" w:lineRule="exact"/>
        <w:ind w:left="4980" w:right="200" w:firstLine="2680"/>
        <w:jc w:val="left"/>
      </w:pPr>
      <w:r>
        <w:lastRenderedPageBreak/>
        <w:t>ПРИЛОЖЕНИЕ 11 СОГЛАСОВАНО: заместитель директора</w:t>
      </w:r>
    </w:p>
    <w:p w:rsidR="00053C18" w:rsidRDefault="00E53722">
      <w:pPr>
        <w:pStyle w:val="4"/>
        <w:shd w:val="clear" w:color="auto" w:fill="auto"/>
        <w:tabs>
          <w:tab w:val="right" w:pos="5681"/>
          <w:tab w:val="right" w:pos="8326"/>
          <w:tab w:val="right" w:pos="8764"/>
        </w:tabs>
        <w:spacing w:after="574" w:line="230" w:lineRule="exact"/>
        <w:ind w:left="4980" w:firstLine="0"/>
      </w:pPr>
      <w:r>
        <w:t>«</w:t>
      </w:r>
      <w:r>
        <w:tab/>
        <w:t>»</w:t>
      </w:r>
      <w:r>
        <w:tab/>
        <w:t>20</w:t>
      </w:r>
      <w:r>
        <w:tab/>
        <w:t>г.</w:t>
      </w:r>
    </w:p>
    <w:p w:rsidR="00053C18" w:rsidRDefault="00E53722">
      <w:pPr>
        <w:pStyle w:val="41"/>
        <w:shd w:val="clear" w:color="auto" w:fill="auto"/>
        <w:spacing w:before="0" w:after="244" w:line="254" w:lineRule="exact"/>
        <w:ind w:left="340" w:firstLine="0"/>
        <w:jc w:val="center"/>
      </w:pPr>
      <w:r>
        <w:t>ГРАФИК ПРОВЕДЕНИЯ ВЫПУСКНЫХ ПРАКТИЧЕСКИХ КВАЛИФИКАЦИОННЫХ РАБОТ В 20 /__ УЧЕБНОМ ГОДУ</w:t>
      </w:r>
    </w:p>
    <w:p w:rsidR="00053C18" w:rsidRDefault="00E53722">
      <w:pPr>
        <w:pStyle w:val="4"/>
        <w:shd w:val="clear" w:color="auto" w:fill="auto"/>
        <w:tabs>
          <w:tab w:val="left" w:leader="underscore" w:pos="1417"/>
        </w:tabs>
        <w:spacing w:after="190" w:line="250" w:lineRule="exact"/>
        <w:ind w:left="140" w:right="8440" w:firstLine="260"/>
        <w:jc w:val="left"/>
      </w:pPr>
      <w:r>
        <w:t>Группа № Профессия</w:t>
      </w:r>
      <w:r>
        <w:tab/>
      </w:r>
    </w:p>
    <w:tbl>
      <w:tblPr>
        <w:tblOverlap w:val="never"/>
        <w:tblW w:w="0" w:type="auto"/>
        <w:jc w:val="center"/>
        <w:tblLayout w:type="fixed"/>
        <w:tblCellMar>
          <w:left w:w="10" w:type="dxa"/>
          <w:right w:w="10" w:type="dxa"/>
        </w:tblCellMar>
        <w:tblLook w:val="04A0"/>
      </w:tblPr>
      <w:tblGrid>
        <w:gridCol w:w="667"/>
        <w:gridCol w:w="2822"/>
        <w:gridCol w:w="2078"/>
        <w:gridCol w:w="1982"/>
        <w:gridCol w:w="2093"/>
      </w:tblGrid>
      <w:tr w:rsidR="00053C18">
        <w:trPr>
          <w:trHeight w:hRule="exact" w:val="672"/>
          <w:jc w:val="center"/>
        </w:trPr>
        <w:tc>
          <w:tcPr>
            <w:tcW w:w="667" w:type="dxa"/>
            <w:vMerge w:val="restart"/>
            <w:tcBorders>
              <w:top w:val="single" w:sz="4" w:space="0" w:color="auto"/>
              <w:left w:val="single" w:sz="4" w:space="0" w:color="auto"/>
            </w:tcBorders>
            <w:shd w:val="clear" w:color="auto" w:fill="FFFFFF"/>
            <w:vAlign w:val="bottom"/>
          </w:tcPr>
          <w:p w:rsidR="00053C18" w:rsidRDefault="00E53722">
            <w:pPr>
              <w:pStyle w:val="4"/>
              <w:framePr w:w="9643" w:wrap="notBeside" w:vAnchor="text" w:hAnchor="text" w:xAlign="center" w:y="1"/>
              <w:shd w:val="clear" w:color="auto" w:fill="auto"/>
              <w:spacing w:after="120" w:line="230" w:lineRule="exact"/>
              <w:ind w:left="280" w:firstLine="0"/>
              <w:jc w:val="left"/>
            </w:pPr>
            <w:r>
              <w:rPr>
                <w:rStyle w:val="a6"/>
              </w:rPr>
              <w:t>№</w:t>
            </w:r>
          </w:p>
          <w:p w:rsidR="00053C18" w:rsidRDefault="00E53722">
            <w:pPr>
              <w:pStyle w:val="4"/>
              <w:framePr w:w="9643" w:wrap="notBeside" w:vAnchor="text" w:hAnchor="text" w:xAlign="center" w:y="1"/>
              <w:shd w:val="clear" w:color="auto" w:fill="auto"/>
              <w:spacing w:before="120" w:after="0" w:line="230" w:lineRule="exact"/>
              <w:ind w:left="200" w:firstLine="0"/>
              <w:jc w:val="left"/>
            </w:pPr>
            <w:r>
              <w:rPr>
                <w:rStyle w:val="a6"/>
              </w:rPr>
              <w:t>п/п</w:t>
            </w:r>
          </w:p>
        </w:tc>
        <w:tc>
          <w:tcPr>
            <w:tcW w:w="2822" w:type="dxa"/>
            <w:vMerge w:val="restart"/>
            <w:tcBorders>
              <w:top w:val="single" w:sz="4" w:space="0" w:color="auto"/>
              <w:left w:val="single" w:sz="4" w:space="0" w:color="auto"/>
            </w:tcBorders>
            <w:shd w:val="clear" w:color="auto" w:fill="FFFFFF"/>
            <w:vAlign w:val="bottom"/>
          </w:tcPr>
          <w:p w:rsidR="00053C18" w:rsidRDefault="00E53722">
            <w:pPr>
              <w:pStyle w:val="4"/>
              <w:framePr w:w="9643" w:wrap="notBeside" w:vAnchor="text" w:hAnchor="text" w:xAlign="center" w:y="1"/>
              <w:shd w:val="clear" w:color="auto" w:fill="auto"/>
              <w:spacing w:after="180" w:line="230" w:lineRule="exact"/>
              <w:ind w:firstLine="0"/>
              <w:jc w:val="center"/>
            </w:pPr>
            <w:r>
              <w:rPr>
                <w:rStyle w:val="a6"/>
              </w:rPr>
              <w:t>Ф.И.О.</w:t>
            </w:r>
          </w:p>
          <w:p w:rsidR="00053C18" w:rsidRDefault="00E53722">
            <w:pPr>
              <w:pStyle w:val="4"/>
              <w:framePr w:w="9643" w:wrap="notBeside" w:vAnchor="text" w:hAnchor="text" w:xAlign="center" w:y="1"/>
              <w:shd w:val="clear" w:color="auto" w:fill="auto"/>
              <w:spacing w:before="180" w:after="0" w:line="230" w:lineRule="exact"/>
              <w:ind w:firstLine="0"/>
              <w:jc w:val="center"/>
            </w:pPr>
            <w:r>
              <w:rPr>
                <w:rStyle w:val="a6"/>
              </w:rPr>
              <w:t>студента</w:t>
            </w:r>
          </w:p>
        </w:tc>
        <w:tc>
          <w:tcPr>
            <w:tcW w:w="4060" w:type="dxa"/>
            <w:gridSpan w:val="2"/>
            <w:tcBorders>
              <w:top w:val="single" w:sz="4" w:space="0" w:color="auto"/>
              <w:left w:val="single" w:sz="4" w:space="0" w:color="auto"/>
            </w:tcBorders>
            <w:shd w:val="clear" w:color="auto" w:fill="FFFFFF"/>
            <w:vAlign w:val="center"/>
          </w:tcPr>
          <w:p w:rsidR="00053C18" w:rsidRDefault="00E53722">
            <w:pPr>
              <w:pStyle w:val="4"/>
              <w:framePr w:w="9643" w:wrap="notBeside" w:vAnchor="text" w:hAnchor="text" w:xAlign="center" w:y="1"/>
              <w:shd w:val="clear" w:color="auto" w:fill="auto"/>
              <w:spacing w:after="0" w:line="230" w:lineRule="exact"/>
              <w:ind w:left="820" w:firstLine="0"/>
              <w:jc w:val="left"/>
            </w:pPr>
            <w:r>
              <w:rPr>
                <w:rStyle w:val="a6"/>
              </w:rPr>
              <w:t>Сроки проведения</w:t>
            </w:r>
          </w:p>
        </w:tc>
        <w:tc>
          <w:tcPr>
            <w:tcW w:w="2093" w:type="dxa"/>
            <w:vMerge w:val="restart"/>
            <w:tcBorders>
              <w:top w:val="single" w:sz="4" w:space="0" w:color="auto"/>
              <w:left w:val="single" w:sz="4" w:space="0" w:color="auto"/>
              <w:right w:val="single" w:sz="4" w:space="0" w:color="auto"/>
            </w:tcBorders>
            <w:shd w:val="clear" w:color="auto" w:fill="FFFFFF"/>
            <w:vAlign w:val="bottom"/>
          </w:tcPr>
          <w:p w:rsidR="00053C18" w:rsidRDefault="00E53722">
            <w:pPr>
              <w:pStyle w:val="4"/>
              <w:framePr w:w="9643" w:wrap="notBeside" w:vAnchor="text" w:hAnchor="text" w:xAlign="center" w:y="1"/>
              <w:shd w:val="clear" w:color="auto" w:fill="auto"/>
              <w:spacing w:after="180" w:line="230" w:lineRule="exact"/>
              <w:ind w:firstLine="0"/>
              <w:jc w:val="center"/>
            </w:pPr>
            <w:r>
              <w:rPr>
                <w:rStyle w:val="a6"/>
              </w:rPr>
              <w:t>Наименование</w:t>
            </w:r>
          </w:p>
          <w:p w:rsidR="00053C18" w:rsidRDefault="00E53722">
            <w:pPr>
              <w:pStyle w:val="4"/>
              <w:framePr w:w="9643" w:wrap="notBeside" w:vAnchor="text" w:hAnchor="text" w:xAlign="center" w:y="1"/>
              <w:shd w:val="clear" w:color="auto" w:fill="auto"/>
              <w:spacing w:before="180" w:after="0" w:line="230" w:lineRule="exact"/>
              <w:ind w:firstLine="0"/>
              <w:jc w:val="center"/>
            </w:pPr>
            <w:r>
              <w:rPr>
                <w:rStyle w:val="a6"/>
              </w:rPr>
              <w:t>предприятия</w:t>
            </w:r>
          </w:p>
        </w:tc>
      </w:tr>
      <w:tr w:rsidR="00053C18">
        <w:trPr>
          <w:trHeight w:hRule="exact" w:val="979"/>
          <w:jc w:val="center"/>
        </w:trPr>
        <w:tc>
          <w:tcPr>
            <w:tcW w:w="667" w:type="dxa"/>
            <w:vMerge/>
            <w:tcBorders>
              <w:left w:val="single" w:sz="4" w:space="0" w:color="auto"/>
            </w:tcBorders>
            <w:shd w:val="clear" w:color="auto" w:fill="FFFFFF"/>
            <w:vAlign w:val="bottom"/>
          </w:tcPr>
          <w:p w:rsidR="00053C18" w:rsidRDefault="00053C18">
            <w:pPr>
              <w:framePr w:w="9643" w:wrap="notBeside" w:vAnchor="text" w:hAnchor="text" w:xAlign="center" w:y="1"/>
            </w:pPr>
          </w:p>
        </w:tc>
        <w:tc>
          <w:tcPr>
            <w:tcW w:w="2822" w:type="dxa"/>
            <w:vMerge/>
            <w:tcBorders>
              <w:left w:val="single" w:sz="4" w:space="0" w:color="auto"/>
            </w:tcBorders>
            <w:shd w:val="clear" w:color="auto" w:fill="FFFFFF"/>
            <w:vAlign w:val="bottom"/>
          </w:tcPr>
          <w:p w:rsidR="00053C18" w:rsidRDefault="00053C18">
            <w:pPr>
              <w:framePr w:w="9643" w:wrap="notBeside" w:vAnchor="text" w:hAnchor="text" w:xAlign="center" w:y="1"/>
            </w:pPr>
          </w:p>
        </w:tc>
        <w:tc>
          <w:tcPr>
            <w:tcW w:w="2078" w:type="dxa"/>
            <w:tcBorders>
              <w:top w:val="single" w:sz="4" w:space="0" w:color="auto"/>
              <w:left w:val="single" w:sz="4" w:space="0" w:color="auto"/>
            </w:tcBorders>
            <w:shd w:val="clear" w:color="auto" w:fill="FFFFFF"/>
            <w:vAlign w:val="bottom"/>
          </w:tcPr>
          <w:p w:rsidR="00053C18" w:rsidRDefault="00E53722">
            <w:pPr>
              <w:pStyle w:val="4"/>
              <w:framePr w:w="9643" w:wrap="notBeside" w:vAnchor="text" w:hAnchor="text" w:xAlign="center" w:y="1"/>
              <w:shd w:val="clear" w:color="auto" w:fill="auto"/>
              <w:spacing w:after="0" w:line="326" w:lineRule="exact"/>
              <w:ind w:firstLine="0"/>
              <w:jc w:val="center"/>
            </w:pPr>
            <w:r>
              <w:rPr>
                <w:rStyle w:val="a6"/>
              </w:rPr>
              <w:t>Планируемые</w:t>
            </w:r>
          </w:p>
          <w:p w:rsidR="00053C18" w:rsidRDefault="00E53722">
            <w:pPr>
              <w:pStyle w:val="4"/>
              <w:framePr w:w="9643" w:wrap="notBeside" w:vAnchor="text" w:hAnchor="text" w:xAlign="center" w:y="1"/>
              <w:shd w:val="clear" w:color="auto" w:fill="auto"/>
              <w:spacing w:after="0" w:line="326" w:lineRule="exact"/>
              <w:ind w:firstLine="0"/>
              <w:jc w:val="center"/>
            </w:pPr>
            <w:r>
              <w:rPr>
                <w:rStyle w:val="a6"/>
              </w:rPr>
              <w:t>сроки</w:t>
            </w:r>
          </w:p>
          <w:p w:rsidR="00053C18" w:rsidRDefault="00E53722">
            <w:pPr>
              <w:pStyle w:val="4"/>
              <w:framePr w:w="9643" w:wrap="notBeside" w:vAnchor="text" w:hAnchor="text" w:xAlign="center" w:y="1"/>
              <w:shd w:val="clear" w:color="auto" w:fill="auto"/>
              <w:spacing w:after="0" w:line="326" w:lineRule="exact"/>
              <w:ind w:firstLine="0"/>
              <w:jc w:val="center"/>
            </w:pPr>
            <w:r>
              <w:rPr>
                <w:rStyle w:val="a6"/>
              </w:rPr>
              <w:t>выполнения</w:t>
            </w:r>
          </w:p>
        </w:tc>
        <w:tc>
          <w:tcPr>
            <w:tcW w:w="1982" w:type="dxa"/>
            <w:tcBorders>
              <w:top w:val="single" w:sz="4" w:space="0" w:color="auto"/>
              <w:left w:val="single" w:sz="4" w:space="0" w:color="auto"/>
            </w:tcBorders>
            <w:shd w:val="clear" w:color="auto" w:fill="FFFFFF"/>
            <w:vAlign w:val="bottom"/>
          </w:tcPr>
          <w:p w:rsidR="00053C18" w:rsidRDefault="00E53722">
            <w:pPr>
              <w:pStyle w:val="4"/>
              <w:framePr w:w="9643" w:wrap="notBeside" w:vAnchor="text" w:hAnchor="text" w:xAlign="center" w:y="1"/>
              <w:shd w:val="clear" w:color="auto" w:fill="auto"/>
              <w:spacing w:after="0" w:line="326" w:lineRule="exact"/>
              <w:ind w:firstLine="0"/>
              <w:jc w:val="center"/>
            </w:pPr>
            <w:r>
              <w:rPr>
                <w:rStyle w:val="a6"/>
              </w:rPr>
              <w:t>Фактические</w:t>
            </w:r>
          </w:p>
          <w:p w:rsidR="00053C18" w:rsidRDefault="00E53722">
            <w:pPr>
              <w:pStyle w:val="4"/>
              <w:framePr w:w="9643" w:wrap="notBeside" w:vAnchor="text" w:hAnchor="text" w:xAlign="center" w:y="1"/>
              <w:shd w:val="clear" w:color="auto" w:fill="auto"/>
              <w:spacing w:after="0" w:line="326" w:lineRule="exact"/>
              <w:ind w:firstLine="0"/>
              <w:jc w:val="center"/>
            </w:pPr>
            <w:r>
              <w:rPr>
                <w:rStyle w:val="a6"/>
              </w:rPr>
              <w:t>сроки</w:t>
            </w:r>
          </w:p>
          <w:p w:rsidR="00053C18" w:rsidRDefault="00E53722">
            <w:pPr>
              <w:pStyle w:val="4"/>
              <w:framePr w:w="9643" w:wrap="notBeside" w:vAnchor="text" w:hAnchor="text" w:xAlign="center" w:y="1"/>
              <w:shd w:val="clear" w:color="auto" w:fill="auto"/>
              <w:spacing w:after="0" w:line="326" w:lineRule="exact"/>
              <w:ind w:firstLine="0"/>
              <w:jc w:val="center"/>
            </w:pPr>
            <w:r>
              <w:rPr>
                <w:rStyle w:val="a6"/>
              </w:rPr>
              <w:t>выполнения</w:t>
            </w:r>
          </w:p>
        </w:tc>
        <w:tc>
          <w:tcPr>
            <w:tcW w:w="2093" w:type="dxa"/>
            <w:vMerge/>
            <w:tcBorders>
              <w:left w:val="single" w:sz="4" w:space="0" w:color="auto"/>
              <w:right w:val="single" w:sz="4" w:space="0" w:color="auto"/>
            </w:tcBorders>
            <w:shd w:val="clear" w:color="auto" w:fill="FFFFFF"/>
            <w:vAlign w:val="bottom"/>
          </w:tcPr>
          <w:p w:rsidR="00053C18" w:rsidRDefault="00053C18">
            <w:pPr>
              <w:framePr w:w="9643" w:wrap="notBeside" w:vAnchor="text" w:hAnchor="text" w:xAlign="center" w:y="1"/>
            </w:pPr>
          </w:p>
        </w:tc>
      </w:tr>
      <w:tr w:rsidR="00053C18">
        <w:trPr>
          <w:trHeight w:hRule="exact" w:val="331"/>
          <w:jc w:val="center"/>
        </w:trPr>
        <w:tc>
          <w:tcPr>
            <w:tcW w:w="667" w:type="dxa"/>
            <w:tcBorders>
              <w:top w:val="single" w:sz="4" w:space="0" w:color="auto"/>
              <w:left w:val="single" w:sz="4" w:space="0" w:color="auto"/>
            </w:tcBorders>
            <w:shd w:val="clear" w:color="auto" w:fill="FFFFFF"/>
            <w:vAlign w:val="bottom"/>
          </w:tcPr>
          <w:p w:rsidR="00053C18" w:rsidRDefault="00E53722">
            <w:pPr>
              <w:pStyle w:val="4"/>
              <w:framePr w:w="9643" w:wrap="notBeside" w:vAnchor="text" w:hAnchor="text" w:xAlign="center" w:y="1"/>
              <w:shd w:val="clear" w:color="auto" w:fill="auto"/>
              <w:spacing w:after="0" w:line="230" w:lineRule="exact"/>
              <w:ind w:left="280" w:firstLine="0"/>
              <w:jc w:val="left"/>
            </w:pPr>
            <w:r>
              <w:rPr>
                <w:rStyle w:val="a6"/>
              </w:rPr>
              <w:t>1</w:t>
            </w:r>
          </w:p>
        </w:tc>
        <w:tc>
          <w:tcPr>
            <w:tcW w:w="2822" w:type="dxa"/>
            <w:tcBorders>
              <w:top w:val="single" w:sz="4" w:space="0" w:color="auto"/>
              <w:left w:val="single" w:sz="4" w:space="0" w:color="auto"/>
            </w:tcBorders>
            <w:shd w:val="clear" w:color="auto" w:fill="FFFFFF"/>
            <w:vAlign w:val="bottom"/>
          </w:tcPr>
          <w:p w:rsidR="00053C18" w:rsidRDefault="00E53722">
            <w:pPr>
              <w:pStyle w:val="4"/>
              <w:framePr w:w="9643" w:wrap="notBeside" w:vAnchor="text" w:hAnchor="text" w:xAlign="center" w:y="1"/>
              <w:shd w:val="clear" w:color="auto" w:fill="auto"/>
              <w:spacing w:after="0" w:line="230" w:lineRule="exact"/>
              <w:ind w:firstLine="0"/>
              <w:jc w:val="center"/>
            </w:pPr>
            <w:r>
              <w:rPr>
                <w:rStyle w:val="a6"/>
              </w:rPr>
              <w:t>2</w:t>
            </w:r>
          </w:p>
        </w:tc>
        <w:tc>
          <w:tcPr>
            <w:tcW w:w="2078" w:type="dxa"/>
            <w:tcBorders>
              <w:top w:val="single" w:sz="4" w:space="0" w:color="auto"/>
              <w:left w:val="single" w:sz="4" w:space="0" w:color="auto"/>
            </w:tcBorders>
            <w:shd w:val="clear" w:color="auto" w:fill="FFFFFF"/>
            <w:vAlign w:val="bottom"/>
          </w:tcPr>
          <w:p w:rsidR="00053C18" w:rsidRDefault="00E53722">
            <w:pPr>
              <w:pStyle w:val="4"/>
              <w:framePr w:w="9643" w:wrap="notBeside" w:vAnchor="text" w:hAnchor="text" w:xAlign="center" w:y="1"/>
              <w:shd w:val="clear" w:color="auto" w:fill="auto"/>
              <w:spacing w:after="0" w:line="230" w:lineRule="exact"/>
              <w:ind w:firstLine="0"/>
              <w:jc w:val="center"/>
            </w:pPr>
            <w:r>
              <w:rPr>
                <w:rStyle w:val="a6"/>
              </w:rPr>
              <w:t>3</w:t>
            </w:r>
          </w:p>
        </w:tc>
        <w:tc>
          <w:tcPr>
            <w:tcW w:w="1982" w:type="dxa"/>
            <w:tcBorders>
              <w:top w:val="single" w:sz="4" w:space="0" w:color="auto"/>
              <w:left w:val="single" w:sz="4" w:space="0" w:color="auto"/>
            </w:tcBorders>
            <w:shd w:val="clear" w:color="auto" w:fill="FFFFFF"/>
            <w:vAlign w:val="bottom"/>
          </w:tcPr>
          <w:p w:rsidR="00053C18" w:rsidRDefault="00E53722">
            <w:pPr>
              <w:pStyle w:val="4"/>
              <w:framePr w:w="9643" w:wrap="notBeside" w:vAnchor="text" w:hAnchor="text" w:xAlign="center" w:y="1"/>
              <w:shd w:val="clear" w:color="auto" w:fill="auto"/>
              <w:spacing w:after="0" w:line="230" w:lineRule="exact"/>
              <w:ind w:firstLine="0"/>
              <w:jc w:val="center"/>
            </w:pPr>
            <w:r>
              <w:rPr>
                <w:rStyle w:val="a6"/>
              </w:rPr>
              <w:t>4</w:t>
            </w:r>
          </w:p>
        </w:tc>
        <w:tc>
          <w:tcPr>
            <w:tcW w:w="2093" w:type="dxa"/>
            <w:tcBorders>
              <w:top w:val="single" w:sz="4" w:space="0" w:color="auto"/>
              <w:left w:val="single" w:sz="4" w:space="0" w:color="auto"/>
              <w:right w:val="single" w:sz="4" w:space="0" w:color="auto"/>
            </w:tcBorders>
            <w:shd w:val="clear" w:color="auto" w:fill="FFFFFF"/>
            <w:vAlign w:val="bottom"/>
          </w:tcPr>
          <w:p w:rsidR="00053C18" w:rsidRDefault="00E53722">
            <w:pPr>
              <w:pStyle w:val="4"/>
              <w:framePr w:w="9643" w:wrap="notBeside" w:vAnchor="text" w:hAnchor="text" w:xAlign="center" w:y="1"/>
              <w:shd w:val="clear" w:color="auto" w:fill="auto"/>
              <w:spacing w:after="0" w:line="230" w:lineRule="exact"/>
              <w:ind w:firstLine="0"/>
              <w:jc w:val="center"/>
            </w:pPr>
            <w:r>
              <w:rPr>
                <w:rStyle w:val="a6"/>
              </w:rPr>
              <w:t>5</w:t>
            </w:r>
          </w:p>
        </w:tc>
      </w:tr>
      <w:tr w:rsidR="00053C18">
        <w:trPr>
          <w:trHeight w:hRule="exact" w:val="326"/>
          <w:jc w:val="center"/>
        </w:trPr>
        <w:tc>
          <w:tcPr>
            <w:tcW w:w="667" w:type="dxa"/>
            <w:tcBorders>
              <w:top w:val="single" w:sz="4" w:space="0" w:color="auto"/>
              <w:left w:val="single" w:sz="4" w:space="0" w:color="auto"/>
            </w:tcBorders>
            <w:shd w:val="clear" w:color="auto" w:fill="FFFFFF"/>
            <w:vAlign w:val="bottom"/>
          </w:tcPr>
          <w:p w:rsidR="00053C18" w:rsidRDefault="00E53722">
            <w:pPr>
              <w:pStyle w:val="4"/>
              <w:framePr w:w="9643" w:wrap="notBeside" w:vAnchor="text" w:hAnchor="text" w:xAlign="center" w:y="1"/>
              <w:shd w:val="clear" w:color="auto" w:fill="auto"/>
              <w:spacing w:after="0" w:line="230" w:lineRule="exact"/>
              <w:ind w:left="280" w:firstLine="0"/>
              <w:jc w:val="left"/>
            </w:pPr>
            <w:r>
              <w:rPr>
                <w:rStyle w:val="1"/>
              </w:rPr>
              <w:t>1</w:t>
            </w:r>
          </w:p>
        </w:tc>
        <w:tc>
          <w:tcPr>
            <w:tcW w:w="2822" w:type="dxa"/>
            <w:tcBorders>
              <w:top w:val="single" w:sz="4" w:space="0" w:color="auto"/>
              <w:left w:val="single" w:sz="4" w:space="0" w:color="auto"/>
            </w:tcBorders>
            <w:shd w:val="clear" w:color="auto" w:fill="FFFFFF"/>
          </w:tcPr>
          <w:p w:rsidR="00053C18" w:rsidRDefault="00053C18">
            <w:pPr>
              <w:framePr w:w="9643" w:wrap="notBeside" w:vAnchor="text" w:hAnchor="text" w:xAlign="center" w:y="1"/>
              <w:rPr>
                <w:sz w:val="10"/>
                <w:szCs w:val="10"/>
              </w:rPr>
            </w:pPr>
          </w:p>
        </w:tc>
        <w:tc>
          <w:tcPr>
            <w:tcW w:w="2078" w:type="dxa"/>
            <w:tcBorders>
              <w:top w:val="single" w:sz="4" w:space="0" w:color="auto"/>
              <w:left w:val="single" w:sz="4" w:space="0" w:color="auto"/>
            </w:tcBorders>
            <w:shd w:val="clear" w:color="auto" w:fill="FFFFFF"/>
          </w:tcPr>
          <w:p w:rsidR="00053C18" w:rsidRDefault="00053C18">
            <w:pPr>
              <w:framePr w:w="9643" w:wrap="notBeside" w:vAnchor="text" w:hAnchor="text" w:xAlign="center" w:y="1"/>
              <w:rPr>
                <w:sz w:val="10"/>
                <w:szCs w:val="10"/>
              </w:rPr>
            </w:pPr>
          </w:p>
        </w:tc>
        <w:tc>
          <w:tcPr>
            <w:tcW w:w="1982" w:type="dxa"/>
            <w:tcBorders>
              <w:top w:val="single" w:sz="4" w:space="0" w:color="auto"/>
              <w:left w:val="single" w:sz="4" w:space="0" w:color="auto"/>
            </w:tcBorders>
            <w:shd w:val="clear" w:color="auto" w:fill="FFFFFF"/>
          </w:tcPr>
          <w:p w:rsidR="00053C18" w:rsidRDefault="00053C18">
            <w:pPr>
              <w:framePr w:w="9643" w:wrap="notBeside" w:vAnchor="text" w:hAnchor="text" w:xAlign="center" w:y="1"/>
              <w:rPr>
                <w:sz w:val="10"/>
                <w:szCs w:val="10"/>
              </w:rPr>
            </w:pPr>
          </w:p>
        </w:tc>
        <w:tc>
          <w:tcPr>
            <w:tcW w:w="2093" w:type="dxa"/>
            <w:tcBorders>
              <w:top w:val="single" w:sz="4" w:space="0" w:color="auto"/>
              <w:left w:val="single" w:sz="4" w:space="0" w:color="auto"/>
              <w:right w:val="single" w:sz="4" w:space="0" w:color="auto"/>
            </w:tcBorders>
            <w:shd w:val="clear" w:color="auto" w:fill="FFFFFF"/>
          </w:tcPr>
          <w:p w:rsidR="00053C18" w:rsidRDefault="00053C18">
            <w:pPr>
              <w:framePr w:w="9643" w:wrap="notBeside" w:vAnchor="text" w:hAnchor="text" w:xAlign="center" w:y="1"/>
              <w:rPr>
                <w:sz w:val="10"/>
                <w:szCs w:val="10"/>
              </w:rPr>
            </w:pPr>
          </w:p>
        </w:tc>
      </w:tr>
      <w:tr w:rsidR="00053C18">
        <w:trPr>
          <w:trHeight w:hRule="exact" w:val="336"/>
          <w:jc w:val="center"/>
        </w:trPr>
        <w:tc>
          <w:tcPr>
            <w:tcW w:w="667" w:type="dxa"/>
            <w:tcBorders>
              <w:top w:val="single" w:sz="4" w:space="0" w:color="auto"/>
              <w:left w:val="single" w:sz="4" w:space="0" w:color="auto"/>
            </w:tcBorders>
            <w:shd w:val="clear" w:color="auto" w:fill="FFFFFF"/>
            <w:vAlign w:val="bottom"/>
          </w:tcPr>
          <w:p w:rsidR="00053C18" w:rsidRDefault="00E53722">
            <w:pPr>
              <w:pStyle w:val="4"/>
              <w:framePr w:w="9643" w:wrap="notBeside" w:vAnchor="text" w:hAnchor="text" w:xAlign="center" w:y="1"/>
              <w:shd w:val="clear" w:color="auto" w:fill="auto"/>
              <w:spacing w:after="0" w:line="230" w:lineRule="exact"/>
              <w:ind w:left="280" w:firstLine="0"/>
              <w:jc w:val="left"/>
            </w:pPr>
            <w:r>
              <w:rPr>
                <w:rStyle w:val="1"/>
              </w:rPr>
              <w:t>2</w:t>
            </w:r>
          </w:p>
        </w:tc>
        <w:tc>
          <w:tcPr>
            <w:tcW w:w="2822" w:type="dxa"/>
            <w:tcBorders>
              <w:top w:val="single" w:sz="4" w:space="0" w:color="auto"/>
              <w:left w:val="single" w:sz="4" w:space="0" w:color="auto"/>
            </w:tcBorders>
            <w:shd w:val="clear" w:color="auto" w:fill="FFFFFF"/>
          </w:tcPr>
          <w:p w:rsidR="00053C18" w:rsidRDefault="00053C18">
            <w:pPr>
              <w:framePr w:w="9643" w:wrap="notBeside" w:vAnchor="text" w:hAnchor="text" w:xAlign="center" w:y="1"/>
              <w:rPr>
                <w:sz w:val="10"/>
                <w:szCs w:val="10"/>
              </w:rPr>
            </w:pPr>
          </w:p>
        </w:tc>
        <w:tc>
          <w:tcPr>
            <w:tcW w:w="2078" w:type="dxa"/>
            <w:tcBorders>
              <w:top w:val="single" w:sz="4" w:space="0" w:color="auto"/>
              <w:left w:val="single" w:sz="4" w:space="0" w:color="auto"/>
            </w:tcBorders>
            <w:shd w:val="clear" w:color="auto" w:fill="FFFFFF"/>
          </w:tcPr>
          <w:p w:rsidR="00053C18" w:rsidRDefault="00053C18">
            <w:pPr>
              <w:framePr w:w="9643" w:wrap="notBeside" w:vAnchor="text" w:hAnchor="text" w:xAlign="center" w:y="1"/>
              <w:rPr>
                <w:sz w:val="10"/>
                <w:szCs w:val="10"/>
              </w:rPr>
            </w:pPr>
          </w:p>
        </w:tc>
        <w:tc>
          <w:tcPr>
            <w:tcW w:w="1982" w:type="dxa"/>
            <w:tcBorders>
              <w:top w:val="single" w:sz="4" w:space="0" w:color="auto"/>
              <w:left w:val="single" w:sz="4" w:space="0" w:color="auto"/>
            </w:tcBorders>
            <w:shd w:val="clear" w:color="auto" w:fill="FFFFFF"/>
          </w:tcPr>
          <w:p w:rsidR="00053C18" w:rsidRDefault="00053C18">
            <w:pPr>
              <w:framePr w:w="9643" w:wrap="notBeside" w:vAnchor="text" w:hAnchor="text" w:xAlign="center" w:y="1"/>
              <w:rPr>
                <w:sz w:val="10"/>
                <w:szCs w:val="10"/>
              </w:rPr>
            </w:pPr>
          </w:p>
        </w:tc>
        <w:tc>
          <w:tcPr>
            <w:tcW w:w="2093" w:type="dxa"/>
            <w:tcBorders>
              <w:top w:val="single" w:sz="4" w:space="0" w:color="auto"/>
              <w:left w:val="single" w:sz="4" w:space="0" w:color="auto"/>
              <w:right w:val="single" w:sz="4" w:space="0" w:color="auto"/>
            </w:tcBorders>
            <w:shd w:val="clear" w:color="auto" w:fill="FFFFFF"/>
          </w:tcPr>
          <w:p w:rsidR="00053C18" w:rsidRDefault="00053C18">
            <w:pPr>
              <w:framePr w:w="9643" w:wrap="notBeside" w:vAnchor="text" w:hAnchor="text" w:xAlign="center" w:y="1"/>
              <w:rPr>
                <w:sz w:val="10"/>
                <w:szCs w:val="10"/>
              </w:rPr>
            </w:pPr>
          </w:p>
        </w:tc>
      </w:tr>
      <w:tr w:rsidR="00053C18">
        <w:trPr>
          <w:trHeight w:hRule="exact" w:val="331"/>
          <w:jc w:val="center"/>
        </w:trPr>
        <w:tc>
          <w:tcPr>
            <w:tcW w:w="667" w:type="dxa"/>
            <w:tcBorders>
              <w:top w:val="single" w:sz="4" w:space="0" w:color="auto"/>
              <w:left w:val="single" w:sz="4" w:space="0" w:color="auto"/>
            </w:tcBorders>
            <w:shd w:val="clear" w:color="auto" w:fill="FFFFFF"/>
            <w:vAlign w:val="bottom"/>
          </w:tcPr>
          <w:p w:rsidR="00053C18" w:rsidRDefault="00E53722">
            <w:pPr>
              <w:pStyle w:val="4"/>
              <w:framePr w:w="9643" w:wrap="notBeside" w:vAnchor="text" w:hAnchor="text" w:xAlign="center" w:y="1"/>
              <w:shd w:val="clear" w:color="auto" w:fill="auto"/>
              <w:spacing w:after="0" w:line="230" w:lineRule="exact"/>
              <w:ind w:left="280" w:firstLine="0"/>
              <w:jc w:val="left"/>
            </w:pPr>
            <w:r>
              <w:rPr>
                <w:rStyle w:val="1"/>
              </w:rPr>
              <w:t>3</w:t>
            </w:r>
          </w:p>
        </w:tc>
        <w:tc>
          <w:tcPr>
            <w:tcW w:w="2822" w:type="dxa"/>
            <w:tcBorders>
              <w:top w:val="single" w:sz="4" w:space="0" w:color="auto"/>
              <w:left w:val="single" w:sz="4" w:space="0" w:color="auto"/>
            </w:tcBorders>
            <w:shd w:val="clear" w:color="auto" w:fill="FFFFFF"/>
          </w:tcPr>
          <w:p w:rsidR="00053C18" w:rsidRDefault="00053C18">
            <w:pPr>
              <w:framePr w:w="9643" w:wrap="notBeside" w:vAnchor="text" w:hAnchor="text" w:xAlign="center" w:y="1"/>
              <w:rPr>
                <w:sz w:val="10"/>
                <w:szCs w:val="10"/>
              </w:rPr>
            </w:pPr>
          </w:p>
        </w:tc>
        <w:tc>
          <w:tcPr>
            <w:tcW w:w="2078" w:type="dxa"/>
            <w:tcBorders>
              <w:top w:val="single" w:sz="4" w:space="0" w:color="auto"/>
              <w:left w:val="single" w:sz="4" w:space="0" w:color="auto"/>
            </w:tcBorders>
            <w:shd w:val="clear" w:color="auto" w:fill="FFFFFF"/>
          </w:tcPr>
          <w:p w:rsidR="00053C18" w:rsidRDefault="00053C18">
            <w:pPr>
              <w:framePr w:w="9643" w:wrap="notBeside" w:vAnchor="text" w:hAnchor="text" w:xAlign="center" w:y="1"/>
              <w:rPr>
                <w:sz w:val="10"/>
                <w:szCs w:val="10"/>
              </w:rPr>
            </w:pPr>
          </w:p>
        </w:tc>
        <w:tc>
          <w:tcPr>
            <w:tcW w:w="1982" w:type="dxa"/>
            <w:tcBorders>
              <w:top w:val="single" w:sz="4" w:space="0" w:color="auto"/>
              <w:left w:val="single" w:sz="4" w:space="0" w:color="auto"/>
            </w:tcBorders>
            <w:shd w:val="clear" w:color="auto" w:fill="FFFFFF"/>
          </w:tcPr>
          <w:p w:rsidR="00053C18" w:rsidRDefault="00053C18">
            <w:pPr>
              <w:framePr w:w="9643" w:wrap="notBeside" w:vAnchor="text" w:hAnchor="text" w:xAlign="center" w:y="1"/>
              <w:rPr>
                <w:sz w:val="10"/>
                <w:szCs w:val="10"/>
              </w:rPr>
            </w:pPr>
          </w:p>
        </w:tc>
        <w:tc>
          <w:tcPr>
            <w:tcW w:w="2093" w:type="dxa"/>
            <w:tcBorders>
              <w:top w:val="single" w:sz="4" w:space="0" w:color="auto"/>
              <w:left w:val="single" w:sz="4" w:space="0" w:color="auto"/>
              <w:right w:val="single" w:sz="4" w:space="0" w:color="auto"/>
            </w:tcBorders>
            <w:shd w:val="clear" w:color="auto" w:fill="FFFFFF"/>
          </w:tcPr>
          <w:p w:rsidR="00053C18" w:rsidRDefault="00053C18">
            <w:pPr>
              <w:framePr w:w="9643" w:wrap="notBeside" w:vAnchor="text" w:hAnchor="text" w:xAlign="center" w:y="1"/>
              <w:rPr>
                <w:sz w:val="10"/>
                <w:szCs w:val="10"/>
              </w:rPr>
            </w:pPr>
          </w:p>
        </w:tc>
      </w:tr>
      <w:tr w:rsidR="00053C18">
        <w:trPr>
          <w:trHeight w:hRule="exact" w:val="331"/>
          <w:jc w:val="center"/>
        </w:trPr>
        <w:tc>
          <w:tcPr>
            <w:tcW w:w="667" w:type="dxa"/>
            <w:tcBorders>
              <w:top w:val="single" w:sz="4" w:space="0" w:color="auto"/>
              <w:left w:val="single" w:sz="4" w:space="0" w:color="auto"/>
            </w:tcBorders>
            <w:shd w:val="clear" w:color="auto" w:fill="FFFFFF"/>
            <w:vAlign w:val="bottom"/>
          </w:tcPr>
          <w:p w:rsidR="00053C18" w:rsidRDefault="00E53722">
            <w:pPr>
              <w:pStyle w:val="4"/>
              <w:framePr w:w="9643" w:wrap="notBeside" w:vAnchor="text" w:hAnchor="text" w:xAlign="center" w:y="1"/>
              <w:shd w:val="clear" w:color="auto" w:fill="auto"/>
              <w:spacing w:after="0" w:line="230" w:lineRule="exact"/>
              <w:ind w:left="280" w:firstLine="0"/>
              <w:jc w:val="left"/>
            </w:pPr>
            <w:r>
              <w:rPr>
                <w:rStyle w:val="1"/>
              </w:rPr>
              <w:t>4</w:t>
            </w:r>
          </w:p>
        </w:tc>
        <w:tc>
          <w:tcPr>
            <w:tcW w:w="2822" w:type="dxa"/>
            <w:tcBorders>
              <w:top w:val="single" w:sz="4" w:space="0" w:color="auto"/>
              <w:left w:val="single" w:sz="4" w:space="0" w:color="auto"/>
            </w:tcBorders>
            <w:shd w:val="clear" w:color="auto" w:fill="FFFFFF"/>
          </w:tcPr>
          <w:p w:rsidR="00053C18" w:rsidRDefault="00053C18">
            <w:pPr>
              <w:framePr w:w="9643" w:wrap="notBeside" w:vAnchor="text" w:hAnchor="text" w:xAlign="center" w:y="1"/>
              <w:rPr>
                <w:sz w:val="10"/>
                <w:szCs w:val="10"/>
              </w:rPr>
            </w:pPr>
          </w:p>
        </w:tc>
        <w:tc>
          <w:tcPr>
            <w:tcW w:w="2078" w:type="dxa"/>
            <w:tcBorders>
              <w:top w:val="single" w:sz="4" w:space="0" w:color="auto"/>
              <w:left w:val="single" w:sz="4" w:space="0" w:color="auto"/>
            </w:tcBorders>
            <w:shd w:val="clear" w:color="auto" w:fill="FFFFFF"/>
          </w:tcPr>
          <w:p w:rsidR="00053C18" w:rsidRDefault="00053C18">
            <w:pPr>
              <w:framePr w:w="9643" w:wrap="notBeside" w:vAnchor="text" w:hAnchor="text" w:xAlign="center" w:y="1"/>
              <w:rPr>
                <w:sz w:val="10"/>
                <w:szCs w:val="10"/>
              </w:rPr>
            </w:pPr>
          </w:p>
        </w:tc>
        <w:tc>
          <w:tcPr>
            <w:tcW w:w="1982" w:type="dxa"/>
            <w:tcBorders>
              <w:top w:val="single" w:sz="4" w:space="0" w:color="auto"/>
              <w:left w:val="single" w:sz="4" w:space="0" w:color="auto"/>
            </w:tcBorders>
            <w:shd w:val="clear" w:color="auto" w:fill="FFFFFF"/>
          </w:tcPr>
          <w:p w:rsidR="00053C18" w:rsidRDefault="00053C18">
            <w:pPr>
              <w:framePr w:w="9643" w:wrap="notBeside" w:vAnchor="text" w:hAnchor="text" w:xAlign="center" w:y="1"/>
              <w:rPr>
                <w:sz w:val="10"/>
                <w:szCs w:val="10"/>
              </w:rPr>
            </w:pPr>
          </w:p>
        </w:tc>
        <w:tc>
          <w:tcPr>
            <w:tcW w:w="2093" w:type="dxa"/>
            <w:tcBorders>
              <w:top w:val="single" w:sz="4" w:space="0" w:color="auto"/>
              <w:left w:val="single" w:sz="4" w:space="0" w:color="auto"/>
              <w:right w:val="single" w:sz="4" w:space="0" w:color="auto"/>
            </w:tcBorders>
            <w:shd w:val="clear" w:color="auto" w:fill="FFFFFF"/>
          </w:tcPr>
          <w:p w:rsidR="00053C18" w:rsidRDefault="00053C18">
            <w:pPr>
              <w:framePr w:w="9643" w:wrap="notBeside" w:vAnchor="text" w:hAnchor="text" w:xAlign="center" w:y="1"/>
              <w:rPr>
                <w:sz w:val="10"/>
                <w:szCs w:val="10"/>
              </w:rPr>
            </w:pPr>
          </w:p>
        </w:tc>
      </w:tr>
      <w:tr w:rsidR="00053C18">
        <w:trPr>
          <w:trHeight w:hRule="exact" w:val="331"/>
          <w:jc w:val="center"/>
        </w:trPr>
        <w:tc>
          <w:tcPr>
            <w:tcW w:w="667" w:type="dxa"/>
            <w:tcBorders>
              <w:top w:val="single" w:sz="4" w:space="0" w:color="auto"/>
              <w:left w:val="single" w:sz="4" w:space="0" w:color="auto"/>
            </w:tcBorders>
            <w:shd w:val="clear" w:color="auto" w:fill="FFFFFF"/>
            <w:vAlign w:val="bottom"/>
          </w:tcPr>
          <w:p w:rsidR="00053C18" w:rsidRDefault="00E53722">
            <w:pPr>
              <w:pStyle w:val="4"/>
              <w:framePr w:w="9643" w:wrap="notBeside" w:vAnchor="text" w:hAnchor="text" w:xAlign="center" w:y="1"/>
              <w:shd w:val="clear" w:color="auto" w:fill="auto"/>
              <w:spacing w:after="0" w:line="230" w:lineRule="exact"/>
              <w:ind w:left="280" w:firstLine="0"/>
              <w:jc w:val="left"/>
            </w:pPr>
            <w:r>
              <w:rPr>
                <w:rStyle w:val="1"/>
              </w:rPr>
              <w:t>5</w:t>
            </w:r>
          </w:p>
        </w:tc>
        <w:tc>
          <w:tcPr>
            <w:tcW w:w="2822" w:type="dxa"/>
            <w:tcBorders>
              <w:top w:val="single" w:sz="4" w:space="0" w:color="auto"/>
              <w:left w:val="single" w:sz="4" w:space="0" w:color="auto"/>
            </w:tcBorders>
            <w:shd w:val="clear" w:color="auto" w:fill="FFFFFF"/>
          </w:tcPr>
          <w:p w:rsidR="00053C18" w:rsidRDefault="00053C18">
            <w:pPr>
              <w:framePr w:w="9643" w:wrap="notBeside" w:vAnchor="text" w:hAnchor="text" w:xAlign="center" w:y="1"/>
              <w:rPr>
                <w:sz w:val="10"/>
                <w:szCs w:val="10"/>
              </w:rPr>
            </w:pPr>
          </w:p>
        </w:tc>
        <w:tc>
          <w:tcPr>
            <w:tcW w:w="2078" w:type="dxa"/>
            <w:tcBorders>
              <w:top w:val="single" w:sz="4" w:space="0" w:color="auto"/>
              <w:left w:val="single" w:sz="4" w:space="0" w:color="auto"/>
            </w:tcBorders>
            <w:shd w:val="clear" w:color="auto" w:fill="FFFFFF"/>
          </w:tcPr>
          <w:p w:rsidR="00053C18" w:rsidRDefault="00053C18">
            <w:pPr>
              <w:framePr w:w="9643" w:wrap="notBeside" w:vAnchor="text" w:hAnchor="text" w:xAlign="center" w:y="1"/>
              <w:rPr>
                <w:sz w:val="10"/>
                <w:szCs w:val="10"/>
              </w:rPr>
            </w:pPr>
          </w:p>
        </w:tc>
        <w:tc>
          <w:tcPr>
            <w:tcW w:w="1982" w:type="dxa"/>
            <w:tcBorders>
              <w:top w:val="single" w:sz="4" w:space="0" w:color="auto"/>
              <w:left w:val="single" w:sz="4" w:space="0" w:color="auto"/>
            </w:tcBorders>
            <w:shd w:val="clear" w:color="auto" w:fill="FFFFFF"/>
          </w:tcPr>
          <w:p w:rsidR="00053C18" w:rsidRDefault="00053C18">
            <w:pPr>
              <w:framePr w:w="9643" w:wrap="notBeside" w:vAnchor="text" w:hAnchor="text" w:xAlign="center" w:y="1"/>
              <w:rPr>
                <w:sz w:val="10"/>
                <w:szCs w:val="10"/>
              </w:rPr>
            </w:pPr>
          </w:p>
        </w:tc>
        <w:tc>
          <w:tcPr>
            <w:tcW w:w="2093" w:type="dxa"/>
            <w:tcBorders>
              <w:top w:val="single" w:sz="4" w:space="0" w:color="auto"/>
              <w:left w:val="single" w:sz="4" w:space="0" w:color="auto"/>
              <w:right w:val="single" w:sz="4" w:space="0" w:color="auto"/>
            </w:tcBorders>
            <w:shd w:val="clear" w:color="auto" w:fill="FFFFFF"/>
          </w:tcPr>
          <w:p w:rsidR="00053C18" w:rsidRDefault="00053C18">
            <w:pPr>
              <w:framePr w:w="9643" w:wrap="notBeside" w:vAnchor="text" w:hAnchor="text" w:xAlign="center" w:y="1"/>
              <w:rPr>
                <w:sz w:val="10"/>
                <w:szCs w:val="10"/>
              </w:rPr>
            </w:pPr>
          </w:p>
        </w:tc>
      </w:tr>
      <w:tr w:rsidR="00053C18">
        <w:trPr>
          <w:trHeight w:hRule="exact" w:val="331"/>
          <w:jc w:val="center"/>
        </w:trPr>
        <w:tc>
          <w:tcPr>
            <w:tcW w:w="667" w:type="dxa"/>
            <w:tcBorders>
              <w:top w:val="single" w:sz="4" w:space="0" w:color="auto"/>
              <w:left w:val="single" w:sz="4" w:space="0" w:color="auto"/>
            </w:tcBorders>
            <w:shd w:val="clear" w:color="auto" w:fill="FFFFFF"/>
            <w:vAlign w:val="bottom"/>
          </w:tcPr>
          <w:p w:rsidR="00053C18" w:rsidRDefault="00E53722">
            <w:pPr>
              <w:pStyle w:val="4"/>
              <w:framePr w:w="9643" w:wrap="notBeside" w:vAnchor="text" w:hAnchor="text" w:xAlign="center" w:y="1"/>
              <w:shd w:val="clear" w:color="auto" w:fill="auto"/>
              <w:spacing w:after="0" w:line="230" w:lineRule="exact"/>
              <w:ind w:left="280" w:firstLine="0"/>
              <w:jc w:val="left"/>
            </w:pPr>
            <w:r>
              <w:rPr>
                <w:rStyle w:val="1"/>
              </w:rPr>
              <w:t>6</w:t>
            </w:r>
          </w:p>
        </w:tc>
        <w:tc>
          <w:tcPr>
            <w:tcW w:w="2822" w:type="dxa"/>
            <w:tcBorders>
              <w:top w:val="single" w:sz="4" w:space="0" w:color="auto"/>
              <w:left w:val="single" w:sz="4" w:space="0" w:color="auto"/>
            </w:tcBorders>
            <w:shd w:val="clear" w:color="auto" w:fill="FFFFFF"/>
          </w:tcPr>
          <w:p w:rsidR="00053C18" w:rsidRDefault="00053C18">
            <w:pPr>
              <w:framePr w:w="9643" w:wrap="notBeside" w:vAnchor="text" w:hAnchor="text" w:xAlign="center" w:y="1"/>
              <w:rPr>
                <w:sz w:val="10"/>
                <w:szCs w:val="10"/>
              </w:rPr>
            </w:pPr>
          </w:p>
        </w:tc>
        <w:tc>
          <w:tcPr>
            <w:tcW w:w="2078" w:type="dxa"/>
            <w:tcBorders>
              <w:top w:val="single" w:sz="4" w:space="0" w:color="auto"/>
              <w:left w:val="single" w:sz="4" w:space="0" w:color="auto"/>
            </w:tcBorders>
            <w:shd w:val="clear" w:color="auto" w:fill="FFFFFF"/>
          </w:tcPr>
          <w:p w:rsidR="00053C18" w:rsidRDefault="00053C18">
            <w:pPr>
              <w:framePr w:w="9643" w:wrap="notBeside" w:vAnchor="text" w:hAnchor="text" w:xAlign="center" w:y="1"/>
              <w:rPr>
                <w:sz w:val="10"/>
                <w:szCs w:val="10"/>
              </w:rPr>
            </w:pPr>
          </w:p>
        </w:tc>
        <w:tc>
          <w:tcPr>
            <w:tcW w:w="1982" w:type="dxa"/>
            <w:tcBorders>
              <w:top w:val="single" w:sz="4" w:space="0" w:color="auto"/>
              <w:left w:val="single" w:sz="4" w:space="0" w:color="auto"/>
            </w:tcBorders>
            <w:shd w:val="clear" w:color="auto" w:fill="FFFFFF"/>
          </w:tcPr>
          <w:p w:rsidR="00053C18" w:rsidRDefault="00053C18">
            <w:pPr>
              <w:framePr w:w="9643" w:wrap="notBeside" w:vAnchor="text" w:hAnchor="text" w:xAlign="center" w:y="1"/>
              <w:rPr>
                <w:sz w:val="10"/>
                <w:szCs w:val="10"/>
              </w:rPr>
            </w:pPr>
          </w:p>
        </w:tc>
        <w:tc>
          <w:tcPr>
            <w:tcW w:w="2093" w:type="dxa"/>
            <w:tcBorders>
              <w:top w:val="single" w:sz="4" w:space="0" w:color="auto"/>
              <w:left w:val="single" w:sz="4" w:space="0" w:color="auto"/>
              <w:right w:val="single" w:sz="4" w:space="0" w:color="auto"/>
            </w:tcBorders>
            <w:shd w:val="clear" w:color="auto" w:fill="FFFFFF"/>
          </w:tcPr>
          <w:p w:rsidR="00053C18" w:rsidRDefault="00053C18">
            <w:pPr>
              <w:framePr w:w="9643" w:wrap="notBeside" w:vAnchor="text" w:hAnchor="text" w:xAlign="center" w:y="1"/>
              <w:rPr>
                <w:sz w:val="10"/>
                <w:szCs w:val="10"/>
              </w:rPr>
            </w:pPr>
          </w:p>
        </w:tc>
      </w:tr>
      <w:tr w:rsidR="00053C18">
        <w:trPr>
          <w:trHeight w:hRule="exact" w:val="331"/>
          <w:jc w:val="center"/>
        </w:trPr>
        <w:tc>
          <w:tcPr>
            <w:tcW w:w="667" w:type="dxa"/>
            <w:tcBorders>
              <w:top w:val="single" w:sz="4" w:space="0" w:color="auto"/>
              <w:left w:val="single" w:sz="4" w:space="0" w:color="auto"/>
            </w:tcBorders>
            <w:shd w:val="clear" w:color="auto" w:fill="FFFFFF"/>
            <w:vAlign w:val="bottom"/>
          </w:tcPr>
          <w:p w:rsidR="00053C18" w:rsidRDefault="00E53722">
            <w:pPr>
              <w:pStyle w:val="4"/>
              <w:framePr w:w="9643" w:wrap="notBeside" w:vAnchor="text" w:hAnchor="text" w:xAlign="center" w:y="1"/>
              <w:shd w:val="clear" w:color="auto" w:fill="auto"/>
              <w:spacing w:after="0" w:line="230" w:lineRule="exact"/>
              <w:ind w:left="280" w:firstLine="0"/>
              <w:jc w:val="left"/>
            </w:pPr>
            <w:r>
              <w:rPr>
                <w:rStyle w:val="1"/>
              </w:rPr>
              <w:t>7</w:t>
            </w:r>
          </w:p>
        </w:tc>
        <w:tc>
          <w:tcPr>
            <w:tcW w:w="2822" w:type="dxa"/>
            <w:tcBorders>
              <w:top w:val="single" w:sz="4" w:space="0" w:color="auto"/>
              <w:left w:val="single" w:sz="4" w:space="0" w:color="auto"/>
            </w:tcBorders>
            <w:shd w:val="clear" w:color="auto" w:fill="FFFFFF"/>
          </w:tcPr>
          <w:p w:rsidR="00053C18" w:rsidRDefault="00053C18">
            <w:pPr>
              <w:framePr w:w="9643" w:wrap="notBeside" w:vAnchor="text" w:hAnchor="text" w:xAlign="center" w:y="1"/>
              <w:rPr>
                <w:sz w:val="10"/>
                <w:szCs w:val="10"/>
              </w:rPr>
            </w:pPr>
          </w:p>
        </w:tc>
        <w:tc>
          <w:tcPr>
            <w:tcW w:w="2078" w:type="dxa"/>
            <w:tcBorders>
              <w:top w:val="single" w:sz="4" w:space="0" w:color="auto"/>
              <w:left w:val="single" w:sz="4" w:space="0" w:color="auto"/>
            </w:tcBorders>
            <w:shd w:val="clear" w:color="auto" w:fill="FFFFFF"/>
          </w:tcPr>
          <w:p w:rsidR="00053C18" w:rsidRDefault="00053C18">
            <w:pPr>
              <w:framePr w:w="9643" w:wrap="notBeside" w:vAnchor="text" w:hAnchor="text" w:xAlign="center" w:y="1"/>
              <w:rPr>
                <w:sz w:val="10"/>
                <w:szCs w:val="10"/>
              </w:rPr>
            </w:pPr>
          </w:p>
        </w:tc>
        <w:tc>
          <w:tcPr>
            <w:tcW w:w="1982" w:type="dxa"/>
            <w:tcBorders>
              <w:top w:val="single" w:sz="4" w:space="0" w:color="auto"/>
              <w:left w:val="single" w:sz="4" w:space="0" w:color="auto"/>
            </w:tcBorders>
            <w:shd w:val="clear" w:color="auto" w:fill="FFFFFF"/>
          </w:tcPr>
          <w:p w:rsidR="00053C18" w:rsidRDefault="00053C18">
            <w:pPr>
              <w:framePr w:w="9643" w:wrap="notBeside" w:vAnchor="text" w:hAnchor="text" w:xAlign="center" w:y="1"/>
              <w:rPr>
                <w:sz w:val="10"/>
                <w:szCs w:val="10"/>
              </w:rPr>
            </w:pPr>
          </w:p>
        </w:tc>
        <w:tc>
          <w:tcPr>
            <w:tcW w:w="2093" w:type="dxa"/>
            <w:tcBorders>
              <w:top w:val="single" w:sz="4" w:space="0" w:color="auto"/>
              <w:left w:val="single" w:sz="4" w:space="0" w:color="auto"/>
              <w:right w:val="single" w:sz="4" w:space="0" w:color="auto"/>
            </w:tcBorders>
            <w:shd w:val="clear" w:color="auto" w:fill="FFFFFF"/>
          </w:tcPr>
          <w:p w:rsidR="00053C18" w:rsidRDefault="00053C18">
            <w:pPr>
              <w:framePr w:w="9643" w:wrap="notBeside" w:vAnchor="text" w:hAnchor="text" w:xAlign="center" w:y="1"/>
              <w:rPr>
                <w:sz w:val="10"/>
                <w:szCs w:val="10"/>
              </w:rPr>
            </w:pPr>
          </w:p>
        </w:tc>
      </w:tr>
      <w:tr w:rsidR="00053C18">
        <w:trPr>
          <w:trHeight w:hRule="exact" w:val="331"/>
          <w:jc w:val="center"/>
        </w:trPr>
        <w:tc>
          <w:tcPr>
            <w:tcW w:w="667" w:type="dxa"/>
            <w:tcBorders>
              <w:top w:val="single" w:sz="4" w:space="0" w:color="auto"/>
              <w:left w:val="single" w:sz="4" w:space="0" w:color="auto"/>
            </w:tcBorders>
            <w:shd w:val="clear" w:color="auto" w:fill="FFFFFF"/>
            <w:vAlign w:val="bottom"/>
          </w:tcPr>
          <w:p w:rsidR="00053C18" w:rsidRDefault="00E53722">
            <w:pPr>
              <w:pStyle w:val="4"/>
              <w:framePr w:w="9643" w:wrap="notBeside" w:vAnchor="text" w:hAnchor="text" w:xAlign="center" w:y="1"/>
              <w:shd w:val="clear" w:color="auto" w:fill="auto"/>
              <w:spacing w:after="0" w:line="230" w:lineRule="exact"/>
              <w:ind w:left="280" w:firstLine="0"/>
              <w:jc w:val="left"/>
            </w:pPr>
            <w:r>
              <w:rPr>
                <w:rStyle w:val="1"/>
              </w:rPr>
              <w:t>8</w:t>
            </w:r>
          </w:p>
        </w:tc>
        <w:tc>
          <w:tcPr>
            <w:tcW w:w="2822" w:type="dxa"/>
            <w:tcBorders>
              <w:top w:val="single" w:sz="4" w:space="0" w:color="auto"/>
              <w:left w:val="single" w:sz="4" w:space="0" w:color="auto"/>
            </w:tcBorders>
            <w:shd w:val="clear" w:color="auto" w:fill="FFFFFF"/>
          </w:tcPr>
          <w:p w:rsidR="00053C18" w:rsidRDefault="00053C18">
            <w:pPr>
              <w:framePr w:w="9643" w:wrap="notBeside" w:vAnchor="text" w:hAnchor="text" w:xAlign="center" w:y="1"/>
              <w:rPr>
                <w:sz w:val="10"/>
                <w:szCs w:val="10"/>
              </w:rPr>
            </w:pPr>
          </w:p>
        </w:tc>
        <w:tc>
          <w:tcPr>
            <w:tcW w:w="2078" w:type="dxa"/>
            <w:tcBorders>
              <w:top w:val="single" w:sz="4" w:space="0" w:color="auto"/>
              <w:left w:val="single" w:sz="4" w:space="0" w:color="auto"/>
            </w:tcBorders>
            <w:shd w:val="clear" w:color="auto" w:fill="FFFFFF"/>
          </w:tcPr>
          <w:p w:rsidR="00053C18" w:rsidRDefault="00053C18">
            <w:pPr>
              <w:framePr w:w="9643" w:wrap="notBeside" w:vAnchor="text" w:hAnchor="text" w:xAlign="center" w:y="1"/>
              <w:rPr>
                <w:sz w:val="10"/>
                <w:szCs w:val="10"/>
              </w:rPr>
            </w:pPr>
          </w:p>
        </w:tc>
        <w:tc>
          <w:tcPr>
            <w:tcW w:w="1982" w:type="dxa"/>
            <w:tcBorders>
              <w:top w:val="single" w:sz="4" w:space="0" w:color="auto"/>
              <w:left w:val="single" w:sz="4" w:space="0" w:color="auto"/>
            </w:tcBorders>
            <w:shd w:val="clear" w:color="auto" w:fill="FFFFFF"/>
          </w:tcPr>
          <w:p w:rsidR="00053C18" w:rsidRDefault="00053C18">
            <w:pPr>
              <w:framePr w:w="9643" w:wrap="notBeside" w:vAnchor="text" w:hAnchor="text" w:xAlign="center" w:y="1"/>
              <w:rPr>
                <w:sz w:val="10"/>
                <w:szCs w:val="10"/>
              </w:rPr>
            </w:pPr>
          </w:p>
        </w:tc>
        <w:tc>
          <w:tcPr>
            <w:tcW w:w="2093" w:type="dxa"/>
            <w:tcBorders>
              <w:top w:val="single" w:sz="4" w:space="0" w:color="auto"/>
              <w:left w:val="single" w:sz="4" w:space="0" w:color="auto"/>
              <w:right w:val="single" w:sz="4" w:space="0" w:color="auto"/>
            </w:tcBorders>
            <w:shd w:val="clear" w:color="auto" w:fill="FFFFFF"/>
          </w:tcPr>
          <w:p w:rsidR="00053C18" w:rsidRDefault="00053C18">
            <w:pPr>
              <w:framePr w:w="9643" w:wrap="notBeside" w:vAnchor="text" w:hAnchor="text" w:xAlign="center" w:y="1"/>
              <w:rPr>
                <w:sz w:val="10"/>
                <w:szCs w:val="10"/>
              </w:rPr>
            </w:pPr>
          </w:p>
        </w:tc>
      </w:tr>
      <w:tr w:rsidR="00053C18">
        <w:trPr>
          <w:trHeight w:hRule="exact" w:val="331"/>
          <w:jc w:val="center"/>
        </w:trPr>
        <w:tc>
          <w:tcPr>
            <w:tcW w:w="667" w:type="dxa"/>
            <w:tcBorders>
              <w:top w:val="single" w:sz="4" w:space="0" w:color="auto"/>
              <w:left w:val="single" w:sz="4" w:space="0" w:color="auto"/>
            </w:tcBorders>
            <w:shd w:val="clear" w:color="auto" w:fill="FFFFFF"/>
            <w:vAlign w:val="bottom"/>
          </w:tcPr>
          <w:p w:rsidR="00053C18" w:rsidRDefault="00E53722">
            <w:pPr>
              <w:pStyle w:val="4"/>
              <w:framePr w:w="9643" w:wrap="notBeside" w:vAnchor="text" w:hAnchor="text" w:xAlign="center" w:y="1"/>
              <w:shd w:val="clear" w:color="auto" w:fill="auto"/>
              <w:spacing w:after="0" w:line="230" w:lineRule="exact"/>
              <w:ind w:left="280" w:firstLine="0"/>
              <w:jc w:val="left"/>
            </w:pPr>
            <w:r>
              <w:rPr>
                <w:rStyle w:val="1"/>
              </w:rPr>
              <w:t>9</w:t>
            </w:r>
          </w:p>
        </w:tc>
        <w:tc>
          <w:tcPr>
            <w:tcW w:w="2822" w:type="dxa"/>
            <w:tcBorders>
              <w:top w:val="single" w:sz="4" w:space="0" w:color="auto"/>
              <w:left w:val="single" w:sz="4" w:space="0" w:color="auto"/>
            </w:tcBorders>
            <w:shd w:val="clear" w:color="auto" w:fill="FFFFFF"/>
          </w:tcPr>
          <w:p w:rsidR="00053C18" w:rsidRDefault="00053C18">
            <w:pPr>
              <w:framePr w:w="9643" w:wrap="notBeside" w:vAnchor="text" w:hAnchor="text" w:xAlign="center" w:y="1"/>
              <w:rPr>
                <w:sz w:val="10"/>
                <w:szCs w:val="10"/>
              </w:rPr>
            </w:pPr>
          </w:p>
        </w:tc>
        <w:tc>
          <w:tcPr>
            <w:tcW w:w="2078" w:type="dxa"/>
            <w:tcBorders>
              <w:top w:val="single" w:sz="4" w:space="0" w:color="auto"/>
              <w:left w:val="single" w:sz="4" w:space="0" w:color="auto"/>
            </w:tcBorders>
            <w:shd w:val="clear" w:color="auto" w:fill="FFFFFF"/>
          </w:tcPr>
          <w:p w:rsidR="00053C18" w:rsidRDefault="00053C18">
            <w:pPr>
              <w:framePr w:w="9643" w:wrap="notBeside" w:vAnchor="text" w:hAnchor="text" w:xAlign="center" w:y="1"/>
              <w:rPr>
                <w:sz w:val="10"/>
                <w:szCs w:val="10"/>
              </w:rPr>
            </w:pPr>
          </w:p>
        </w:tc>
        <w:tc>
          <w:tcPr>
            <w:tcW w:w="1982" w:type="dxa"/>
            <w:tcBorders>
              <w:top w:val="single" w:sz="4" w:space="0" w:color="auto"/>
              <w:left w:val="single" w:sz="4" w:space="0" w:color="auto"/>
            </w:tcBorders>
            <w:shd w:val="clear" w:color="auto" w:fill="FFFFFF"/>
          </w:tcPr>
          <w:p w:rsidR="00053C18" w:rsidRDefault="00053C18">
            <w:pPr>
              <w:framePr w:w="9643" w:wrap="notBeside" w:vAnchor="text" w:hAnchor="text" w:xAlign="center" w:y="1"/>
              <w:rPr>
                <w:sz w:val="10"/>
                <w:szCs w:val="10"/>
              </w:rPr>
            </w:pPr>
          </w:p>
        </w:tc>
        <w:tc>
          <w:tcPr>
            <w:tcW w:w="2093" w:type="dxa"/>
            <w:tcBorders>
              <w:top w:val="single" w:sz="4" w:space="0" w:color="auto"/>
              <w:left w:val="single" w:sz="4" w:space="0" w:color="auto"/>
              <w:right w:val="single" w:sz="4" w:space="0" w:color="auto"/>
            </w:tcBorders>
            <w:shd w:val="clear" w:color="auto" w:fill="FFFFFF"/>
          </w:tcPr>
          <w:p w:rsidR="00053C18" w:rsidRDefault="00053C18">
            <w:pPr>
              <w:framePr w:w="9643" w:wrap="notBeside" w:vAnchor="text" w:hAnchor="text" w:xAlign="center" w:y="1"/>
              <w:rPr>
                <w:sz w:val="10"/>
                <w:szCs w:val="10"/>
              </w:rPr>
            </w:pPr>
          </w:p>
        </w:tc>
      </w:tr>
      <w:tr w:rsidR="00053C18">
        <w:trPr>
          <w:trHeight w:hRule="exact" w:val="331"/>
          <w:jc w:val="center"/>
        </w:trPr>
        <w:tc>
          <w:tcPr>
            <w:tcW w:w="667" w:type="dxa"/>
            <w:tcBorders>
              <w:top w:val="single" w:sz="4" w:space="0" w:color="auto"/>
              <w:left w:val="single" w:sz="4" w:space="0" w:color="auto"/>
            </w:tcBorders>
            <w:shd w:val="clear" w:color="auto" w:fill="FFFFFF"/>
            <w:vAlign w:val="bottom"/>
          </w:tcPr>
          <w:p w:rsidR="00053C18" w:rsidRDefault="00E53722">
            <w:pPr>
              <w:pStyle w:val="4"/>
              <w:framePr w:w="9643" w:wrap="notBeside" w:vAnchor="text" w:hAnchor="text" w:xAlign="center" w:y="1"/>
              <w:shd w:val="clear" w:color="auto" w:fill="auto"/>
              <w:spacing w:after="0" w:line="230" w:lineRule="exact"/>
              <w:ind w:left="280" w:firstLine="0"/>
              <w:jc w:val="left"/>
            </w:pPr>
            <w:r>
              <w:rPr>
                <w:rStyle w:val="1"/>
              </w:rPr>
              <w:t>10</w:t>
            </w:r>
          </w:p>
        </w:tc>
        <w:tc>
          <w:tcPr>
            <w:tcW w:w="2822" w:type="dxa"/>
            <w:tcBorders>
              <w:top w:val="single" w:sz="4" w:space="0" w:color="auto"/>
              <w:left w:val="single" w:sz="4" w:space="0" w:color="auto"/>
            </w:tcBorders>
            <w:shd w:val="clear" w:color="auto" w:fill="FFFFFF"/>
          </w:tcPr>
          <w:p w:rsidR="00053C18" w:rsidRDefault="00053C18">
            <w:pPr>
              <w:framePr w:w="9643" w:wrap="notBeside" w:vAnchor="text" w:hAnchor="text" w:xAlign="center" w:y="1"/>
              <w:rPr>
                <w:sz w:val="10"/>
                <w:szCs w:val="10"/>
              </w:rPr>
            </w:pPr>
          </w:p>
        </w:tc>
        <w:tc>
          <w:tcPr>
            <w:tcW w:w="2078" w:type="dxa"/>
            <w:tcBorders>
              <w:top w:val="single" w:sz="4" w:space="0" w:color="auto"/>
              <w:left w:val="single" w:sz="4" w:space="0" w:color="auto"/>
            </w:tcBorders>
            <w:shd w:val="clear" w:color="auto" w:fill="FFFFFF"/>
          </w:tcPr>
          <w:p w:rsidR="00053C18" w:rsidRDefault="00053C18">
            <w:pPr>
              <w:framePr w:w="9643" w:wrap="notBeside" w:vAnchor="text" w:hAnchor="text" w:xAlign="center" w:y="1"/>
              <w:rPr>
                <w:sz w:val="10"/>
                <w:szCs w:val="10"/>
              </w:rPr>
            </w:pPr>
          </w:p>
        </w:tc>
        <w:tc>
          <w:tcPr>
            <w:tcW w:w="1982" w:type="dxa"/>
            <w:tcBorders>
              <w:top w:val="single" w:sz="4" w:space="0" w:color="auto"/>
              <w:left w:val="single" w:sz="4" w:space="0" w:color="auto"/>
            </w:tcBorders>
            <w:shd w:val="clear" w:color="auto" w:fill="FFFFFF"/>
          </w:tcPr>
          <w:p w:rsidR="00053C18" w:rsidRDefault="00053C18">
            <w:pPr>
              <w:framePr w:w="9643" w:wrap="notBeside" w:vAnchor="text" w:hAnchor="text" w:xAlign="center" w:y="1"/>
              <w:rPr>
                <w:sz w:val="10"/>
                <w:szCs w:val="10"/>
              </w:rPr>
            </w:pPr>
          </w:p>
        </w:tc>
        <w:tc>
          <w:tcPr>
            <w:tcW w:w="2093" w:type="dxa"/>
            <w:tcBorders>
              <w:top w:val="single" w:sz="4" w:space="0" w:color="auto"/>
              <w:left w:val="single" w:sz="4" w:space="0" w:color="auto"/>
              <w:right w:val="single" w:sz="4" w:space="0" w:color="auto"/>
            </w:tcBorders>
            <w:shd w:val="clear" w:color="auto" w:fill="FFFFFF"/>
          </w:tcPr>
          <w:p w:rsidR="00053C18" w:rsidRDefault="00053C18">
            <w:pPr>
              <w:framePr w:w="9643" w:wrap="notBeside" w:vAnchor="text" w:hAnchor="text" w:xAlign="center" w:y="1"/>
              <w:rPr>
                <w:sz w:val="10"/>
                <w:szCs w:val="10"/>
              </w:rPr>
            </w:pPr>
          </w:p>
        </w:tc>
      </w:tr>
      <w:tr w:rsidR="00053C18">
        <w:trPr>
          <w:trHeight w:hRule="exact" w:val="336"/>
          <w:jc w:val="center"/>
        </w:trPr>
        <w:tc>
          <w:tcPr>
            <w:tcW w:w="667" w:type="dxa"/>
            <w:tcBorders>
              <w:top w:val="single" w:sz="4" w:space="0" w:color="auto"/>
              <w:left w:val="single" w:sz="4" w:space="0" w:color="auto"/>
            </w:tcBorders>
            <w:shd w:val="clear" w:color="auto" w:fill="FFFFFF"/>
            <w:vAlign w:val="bottom"/>
          </w:tcPr>
          <w:p w:rsidR="00053C18" w:rsidRDefault="00E53722">
            <w:pPr>
              <w:pStyle w:val="4"/>
              <w:framePr w:w="9643" w:wrap="notBeside" w:vAnchor="text" w:hAnchor="text" w:xAlign="center" w:y="1"/>
              <w:shd w:val="clear" w:color="auto" w:fill="auto"/>
              <w:spacing w:after="0" w:line="230" w:lineRule="exact"/>
              <w:ind w:left="280" w:firstLine="0"/>
              <w:jc w:val="left"/>
            </w:pPr>
            <w:r>
              <w:rPr>
                <w:rStyle w:val="1"/>
              </w:rPr>
              <w:t>11</w:t>
            </w:r>
          </w:p>
        </w:tc>
        <w:tc>
          <w:tcPr>
            <w:tcW w:w="2822" w:type="dxa"/>
            <w:tcBorders>
              <w:top w:val="single" w:sz="4" w:space="0" w:color="auto"/>
              <w:left w:val="single" w:sz="4" w:space="0" w:color="auto"/>
            </w:tcBorders>
            <w:shd w:val="clear" w:color="auto" w:fill="FFFFFF"/>
          </w:tcPr>
          <w:p w:rsidR="00053C18" w:rsidRDefault="00053C18">
            <w:pPr>
              <w:framePr w:w="9643" w:wrap="notBeside" w:vAnchor="text" w:hAnchor="text" w:xAlign="center" w:y="1"/>
              <w:rPr>
                <w:sz w:val="10"/>
                <w:szCs w:val="10"/>
              </w:rPr>
            </w:pPr>
          </w:p>
        </w:tc>
        <w:tc>
          <w:tcPr>
            <w:tcW w:w="2078" w:type="dxa"/>
            <w:tcBorders>
              <w:top w:val="single" w:sz="4" w:space="0" w:color="auto"/>
              <w:left w:val="single" w:sz="4" w:space="0" w:color="auto"/>
            </w:tcBorders>
            <w:shd w:val="clear" w:color="auto" w:fill="FFFFFF"/>
          </w:tcPr>
          <w:p w:rsidR="00053C18" w:rsidRDefault="00053C18">
            <w:pPr>
              <w:framePr w:w="9643" w:wrap="notBeside" w:vAnchor="text" w:hAnchor="text" w:xAlign="center" w:y="1"/>
              <w:rPr>
                <w:sz w:val="10"/>
                <w:szCs w:val="10"/>
              </w:rPr>
            </w:pPr>
          </w:p>
        </w:tc>
        <w:tc>
          <w:tcPr>
            <w:tcW w:w="1982" w:type="dxa"/>
            <w:tcBorders>
              <w:top w:val="single" w:sz="4" w:space="0" w:color="auto"/>
              <w:left w:val="single" w:sz="4" w:space="0" w:color="auto"/>
            </w:tcBorders>
            <w:shd w:val="clear" w:color="auto" w:fill="FFFFFF"/>
          </w:tcPr>
          <w:p w:rsidR="00053C18" w:rsidRDefault="00053C18">
            <w:pPr>
              <w:framePr w:w="9643" w:wrap="notBeside" w:vAnchor="text" w:hAnchor="text" w:xAlign="center" w:y="1"/>
              <w:rPr>
                <w:sz w:val="10"/>
                <w:szCs w:val="10"/>
              </w:rPr>
            </w:pPr>
          </w:p>
        </w:tc>
        <w:tc>
          <w:tcPr>
            <w:tcW w:w="2093" w:type="dxa"/>
            <w:tcBorders>
              <w:top w:val="single" w:sz="4" w:space="0" w:color="auto"/>
              <w:left w:val="single" w:sz="4" w:space="0" w:color="auto"/>
              <w:right w:val="single" w:sz="4" w:space="0" w:color="auto"/>
            </w:tcBorders>
            <w:shd w:val="clear" w:color="auto" w:fill="FFFFFF"/>
          </w:tcPr>
          <w:p w:rsidR="00053C18" w:rsidRDefault="00053C18">
            <w:pPr>
              <w:framePr w:w="9643" w:wrap="notBeside" w:vAnchor="text" w:hAnchor="text" w:xAlign="center" w:y="1"/>
              <w:rPr>
                <w:sz w:val="10"/>
                <w:szCs w:val="10"/>
              </w:rPr>
            </w:pPr>
          </w:p>
        </w:tc>
      </w:tr>
      <w:tr w:rsidR="00053C18">
        <w:trPr>
          <w:trHeight w:hRule="exact" w:val="331"/>
          <w:jc w:val="center"/>
        </w:trPr>
        <w:tc>
          <w:tcPr>
            <w:tcW w:w="667" w:type="dxa"/>
            <w:tcBorders>
              <w:top w:val="single" w:sz="4" w:space="0" w:color="auto"/>
              <w:left w:val="single" w:sz="4" w:space="0" w:color="auto"/>
            </w:tcBorders>
            <w:shd w:val="clear" w:color="auto" w:fill="FFFFFF"/>
            <w:vAlign w:val="bottom"/>
          </w:tcPr>
          <w:p w:rsidR="00053C18" w:rsidRDefault="00E53722">
            <w:pPr>
              <w:pStyle w:val="4"/>
              <w:framePr w:w="9643" w:wrap="notBeside" w:vAnchor="text" w:hAnchor="text" w:xAlign="center" w:y="1"/>
              <w:shd w:val="clear" w:color="auto" w:fill="auto"/>
              <w:spacing w:after="0" w:line="230" w:lineRule="exact"/>
              <w:ind w:left="280" w:firstLine="0"/>
              <w:jc w:val="left"/>
            </w:pPr>
            <w:r>
              <w:rPr>
                <w:rStyle w:val="1"/>
              </w:rPr>
              <w:t>12</w:t>
            </w:r>
          </w:p>
        </w:tc>
        <w:tc>
          <w:tcPr>
            <w:tcW w:w="2822" w:type="dxa"/>
            <w:tcBorders>
              <w:top w:val="single" w:sz="4" w:space="0" w:color="auto"/>
              <w:left w:val="single" w:sz="4" w:space="0" w:color="auto"/>
            </w:tcBorders>
            <w:shd w:val="clear" w:color="auto" w:fill="FFFFFF"/>
          </w:tcPr>
          <w:p w:rsidR="00053C18" w:rsidRDefault="00053C18">
            <w:pPr>
              <w:framePr w:w="9643" w:wrap="notBeside" w:vAnchor="text" w:hAnchor="text" w:xAlign="center" w:y="1"/>
              <w:rPr>
                <w:sz w:val="10"/>
                <w:szCs w:val="10"/>
              </w:rPr>
            </w:pPr>
          </w:p>
        </w:tc>
        <w:tc>
          <w:tcPr>
            <w:tcW w:w="2078" w:type="dxa"/>
            <w:tcBorders>
              <w:top w:val="single" w:sz="4" w:space="0" w:color="auto"/>
              <w:left w:val="single" w:sz="4" w:space="0" w:color="auto"/>
            </w:tcBorders>
            <w:shd w:val="clear" w:color="auto" w:fill="FFFFFF"/>
          </w:tcPr>
          <w:p w:rsidR="00053C18" w:rsidRDefault="00053C18">
            <w:pPr>
              <w:framePr w:w="9643" w:wrap="notBeside" w:vAnchor="text" w:hAnchor="text" w:xAlign="center" w:y="1"/>
              <w:rPr>
                <w:sz w:val="10"/>
                <w:szCs w:val="10"/>
              </w:rPr>
            </w:pPr>
          </w:p>
        </w:tc>
        <w:tc>
          <w:tcPr>
            <w:tcW w:w="1982" w:type="dxa"/>
            <w:tcBorders>
              <w:top w:val="single" w:sz="4" w:space="0" w:color="auto"/>
              <w:left w:val="single" w:sz="4" w:space="0" w:color="auto"/>
            </w:tcBorders>
            <w:shd w:val="clear" w:color="auto" w:fill="FFFFFF"/>
          </w:tcPr>
          <w:p w:rsidR="00053C18" w:rsidRDefault="00053C18">
            <w:pPr>
              <w:framePr w:w="9643" w:wrap="notBeside" w:vAnchor="text" w:hAnchor="text" w:xAlign="center" w:y="1"/>
              <w:rPr>
                <w:sz w:val="10"/>
                <w:szCs w:val="10"/>
              </w:rPr>
            </w:pPr>
          </w:p>
        </w:tc>
        <w:tc>
          <w:tcPr>
            <w:tcW w:w="2093" w:type="dxa"/>
            <w:tcBorders>
              <w:top w:val="single" w:sz="4" w:space="0" w:color="auto"/>
              <w:left w:val="single" w:sz="4" w:space="0" w:color="auto"/>
              <w:right w:val="single" w:sz="4" w:space="0" w:color="auto"/>
            </w:tcBorders>
            <w:shd w:val="clear" w:color="auto" w:fill="FFFFFF"/>
          </w:tcPr>
          <w:p w:rsidR="00053C18" w:rsidRDefault="00053C18">
            <w:pPr>
              <w:framePr w:w="9643" w:wrap="notBeside" w:vAnchor="text" w:hAnchor="text" w:xAlign="center" w:y="1"/>
              <w:rPr>
                <w:sz w:val="10"/>
                <w:szCs w:val="10"/>
              </w:rPr>
            </w:pPr>
          </w:p>
        </w:tc>
      </w:tr>
      <w:tr w:rsidR="00053C18">
        <w:trPr>
          <w:trHeight w:hRule="exact" w:val="331"/>
          <w:jc w:val="center"/>
        </w:trPr>
        <w:tc>
          <w:tcPr>
            <w:tcW w:w="667" w:type="dxa"/>
            <w:tcBorders>
              <w:top w:val="single" w:sz="4" w:space="0" w:color="auto"/>
              <w:left w:val="single" w:sz="4" w:space="0" w:color="auto"/>
            </w:tcBorders>
            <w:shd w:val="clear" w:color="auto" w:fill="FFFFFF"/>
            <w:vAlign w:val="bottom"/>
          </w:tcPr>
          <w:p w:rsidR="00053C18" w:rsidRDefault="00E53722">
            <w:pPr>
              <w:pStyle w:val="4"/>
              <w:framePr w:w="9643" w:wrap="notBeside" w:vAnchor="text" w:hAnchor="text" w:xAlign="center" w:y="1"/>
              <w:shd w:val="clear" w:color="auto" w:fill="auto"/>
              <w:spacing w:after="0" w:line="230" w:lineRule="exact"/>
              <w:ind w:left="280" w:firstLine="0"/>
              <w:jc w:val="left"/>
            </w:pPr>
            <w:r>
              <w:rPr>
                <w:rStyle w:val="1"/>
              </w:rPr>
              <w:t>13</w:t>
            </w:r>
          </w:p>
        </w:tc>
        <w:tc>
          <w:tcPr>
            <w:tcW w:w="2822" w:type="dxa"/>
            <w:tcBorders>
              <w:top w:val="single" w:sz="4" w:space="0" w:color="auto"/>
              <w:left w:val="single" w:sz="4" w:space="0" w:color="auto"/>
            </w:tcBorders>
            <w:shd w:val="clear" w:color="auto" w:fill="FFFFFF"/>
          </w:tcPr>
          <w:p w:rsidR="00053C18" w:rsidRDefault="00053C18">
            <w:pPr>
              <w:framePr w:w="9643" w:wrap="notBeside" w:vAnchor="text" w:hAnchor="text" w:xAlign="center" w:y="1"/>
              <w:rPr>
                <w:sz w:val="10"/>
                <w:szCs w:val="10"/>
              </w:rPr>
            </w:pPr>
          </w:p>
        </w:tc>
        <w:tc>
          <w:tcPr>
            <w:tcW w:w="2078" w:type="dxa"/>
            <w:tcBorders>
              <w:top w:val="single" w:sz="4" w:space="0" w:color="auto"/>
              <w:left w:val="single" w:sz="4" w:space="0" w:color="auto"/>
            </w:tcBorders>
            <w:shd w:val="clear" w:color="auto" w:fill="FFFFFF"/>
          </w:tcPr>
          <w:p w:rsidR="00053C18" w:rsidRDefault="00053C18">
            <w:pPr>
              <w:framePr w:w="9643" w:wrap="notBeside" w:vAnchor="text" w:hAnchor="text" w:xAlign="center" w:y="1"/>
              <w:rPr>
                <w:sz w:val="10"/>
                <w:szCs w:val="10"/>
              </w:rPr>
            </w:pPr>
          </w:p>
        </w:tc>
        <w:tc>
          <w:tcPr>
            <w:tcW w:w="1982" w:type="dxa"/>
            <w:tcBorders>
              <w:top w:val="single" w:sz="4" w:space="0" w:color="auto"/>
              <w:left w:val="single" w:sz="4" w:space="0" w:color="auto"/>
            </w:tcBorders>
            <w:shd w:val="clear" w:color="auto" w:fill="FFFFFF"/>
          </w:tcPr>
          <w:p w:rsidR="00053C18" w:rsidRDefault="00053C18">
            <w:pPr>
              <w:framePr w:w="9643" w:wrap="notBeside" w:vAnchor="text" w:hAnchor="text" w:xAlign="center" w:y="1"/>
              <w:rPr>
                <w:sz w:val="10"/>
                <w:szCs w:val="10"/>
              </w:rPr>
            </w:pPr>
          </w:p>
        </w:tc>
        <w:tc>
          <w:tcPr>
            <w:tcW w:w="2093" w:type="dxa"/>
            <w:tcBorders>
              <w:top w:val="single" w:sz="4" w:space="0" w:color="auto"/>
              <w:left w:val="single" w:sz="4" w:space="0" w:color="auto"/>
              <w:right w:val="single" w:sz="4" w:space="0" w:color="auto"/>
            </w:tcBorders>
            <w:shd w:val="clear" w:color="auto" w:fill="FFFFFF"/>
          </w:tcPr>
          <w:p w:rsidR="00053C18" w:rsidRDefault="00053C18">
            <w:pPr>
              <w:framePr w:w="9643" w:wrap="notBeside" w:vAnchor="text" w:hAnchor="text" w:xAlign="center" w:y="1"/>
              <w:rPr>
                <w:sz w:val="10"/>
                <w:szCs w:val="10"/>
              </w:rPr>
            </w:pPr>
          </w:p>
        </w:tc>
      </w:tr>
      <w:tr w:rsidR="00053C18">
        <w:trPr>
          <w:trHeight w:hRule="exact" w:val="331"/>
          <w:jc w:val="center"/>
        </w:trPr>
        <w:tc>
          <w:tcPr>
            <w:tcW w:w="667" w:type="dxa"/>
            <w:tcBorders>
              <w:top w:val="single" w:sz="4" w:space="0" w:color="auto"/>
              <w:left w:val="single" w:sz="4" w:space="0" w:color="auto"/>
            </w:tcBorders>
            <w:shd w:val="clear" w:color="auto" w:fill="FFFFFF"/>
            <w:vAlign w:val="bottom"/>
          </w:tcPr>
          <w:p w:rsidR="00053C18" w:rsidRDefault="00E53722">
            <w:pPr>
              <w:pStyle w:val="4"/>
              <w:framePr w:w="9643" w:wrap="notBeside" w:vAnchor="text" w:hAnchor="text" w:xAlign="center" w:y="1"/>
              <w:shd w:val="clear" w:color="auto" w:fill="auto"/>
              <w:spacing w:after="0" w:line="230" w:lineRule="exact"/>
              <w:ind w:left="280" w:firstLine="0"/>
              <w:jc w:val="left"/>
            </w:pPr>
            <w:r>
              <w:rPr>
                <w:rStyle w:val="1"/>
              </w:rPr>
              <w:t>14</w:t>
            </w:r>
          </w:p>
        </w:tc>
        <w:tc>
          <w:tcPr>
            <w:tcW w:w="2822" w:type="dxa"/>
            <w:tcBorders>
              <w:top w:val="single" w:sz="4" w:space="0" w:color="auto"/>
              <w:left w:val="single" w:sz="4" w:space="0" w:color="auto"/>
            </w:tcBorders>
            <w:shd w:val="clear" w:color="auto" w:fill="FFFFFF"/>
          </w:tcPr>
          <w:p w:rsidR="00053C18" w:rsidRDefault="00053C18">
            <w:pPr>
              <w:framePr w:w="9643" w:wrap="notBeside" w:vAnchor="text" w:hAnchor="text" w:xAlign="center" w:y="1"/>
              <w:rPr>
                <w:sz w:val="10"/>
                <w:szCs w:val="10"/>
              </w:rPr>
            </w:pPr>
          </w:p>
        </w:tc>
        <w:tc>
          <w:tcPr>
            <w:tcW w:w="2078" w:type="dxa"/>
            <w:tcBorders>
              <w:top w:val="single" w:sz="4" w:space="0" w:color="auto"/>
              <w:left w:val="single" w:sz="4" w:space="0" w:color="auto"/>
            </w:tcBorders>
            <w:shd w:val="clear" w:color="auto" w:fill="FFFFFF"/>
          </w:tcPr>
          <w:p w:rsidR="00053C18" w:rsidRDefault="00053C18">
            <w:pPr>
              <w:framePr w:w="9643" w:wrap="notBeside" w:vAnchor="text" w:hAnchor="text" w:xAlign="center" w:y="1"/>
              <w:rPr>
                <w:sz w:val="10"/>
                <w:szCs w:val="10"/>
              </w:rPr>
            </w:pPr>
          </w:p>
        </w:tc>
        <w:tc>
          <w:tcPr>
            <w:tcW w:w="1982" w:type="dxa"/>
            <w:tcBorders>
              <w:top w:val="single" w:sz="4" w:space="0" w:color="auto"/>
              <w:left w:val="single" w:sz="4" w:space="0" w:color="auto"/>
            </w:tcBorders>
            <w:shd w:val="clear" w:color="auto" w:fill="FFFFFF"/>
          </w:tcPr>
          <w:p w:rsidR="00053C18" w:rsidRDefault="00053C18">
            <w:pPr>
              <w:framePr w:w="9643" w:wrap="notBeside" w:vAnchor="text" w:hAnchor="text" w:xAlign="center" w:y="1"/>
              <w:rPr>
                <w:sz w:val="10"/>
                <w:szCs w:val="10"/>
              </w:rPr>
            </w:pPr>
          </w:p>
        </w:tc>
        <w:tc>
          <w:tcPr>
            <w:tcW w:w="2093" w:type="dxa"/>
            <w:tcBorders>
              <w:top w:val="single" w:sz="4" w:space="0" w:color="auto"/>
              <w:left w:val="single" w:sz="4" w:space="0" w:color="auto"/>
              <w:right w:val="single" w:sz="4" w:space="0" w:color="auto"/>
            </w:tcBorders>
            <w:shd w:val="clear" w:color="auto" w:fill="FFFFFF"/>
          </w:tcPr>
          <w:p w:rsidR="00053C18" w:rsidRDefault="00053C18">
            <w:pPr>
              <w:framePr w:w="9643" w:wrap="notBeside" w:vAnchor="text" w:hAnchor="text" w:xAlign="center" w:y="1"/>
              <w:rPr>
                <w:sz w:val="10"/>
                <w:szCs w:val="10"/>
              </w:rPr>
            </w:pPr>
          </w:p>
        </w:tc>
      </w:tr>
      <w:tr w:rsidR="00053C18">
        <w:trPr>
          <w:trHeight w:hRule="exact" w:val="331"/>
          <w:jc w:val="center"/>
        </w:trPr>
        <w:tc>
          <w:tcPr>
            <w:tcW w:w="667" w:type="dxa"/>
            <w:tcBorders>
              <w:top w:val="single" w:sz="4" w:space="0" w:color="auto"/>
              <w:left w:val="single" w:sz="4" w:space="0" w:color="auto"/>
            </w:tcBorders>
            <w:shd w:val="clear" w:color="auto" w:fill="FFFFFF"/>
            <w:vAlign w:val="bottom"/>
          </w:tcPr>
          <w:p w:rsidR="00053C18" w:rsidRDefault="00E53722">
            <w:pPr>
              <w:pStyle w:val="4"/>
              <w:framePr w:w="9643" w:wrap="notBeside" w:vAnchor="text" w:hAnchor="text" w:xAlign="center" w:y="1"/>
              <w:shd w:val="clear" w:color="auto" w:fill="auto"/>
              <w:spacing w:after="0" w:line="230" w:lineRule="exact"/>
              <w:ind w:left="280" w:firstLine="0"/>
              <w:jc w:val="left"/>
            </w:pPr>
            <w:r>
              <w:rPr>
                <w:rStyle w:val="1"/>
              </w:rPr>
              <w:t>15</w:t>
            </w:r>
          </w:p>
        </w:tc>
        <w:tc>
          <w:tcPr>
            <w:tcW w:w="2822" w:type="dxa"/>
            <w:tcBorders>
              <w:top w:val="single" w:sz="4" w:space="0" w:color="auto"/>
              <w:left w:val="single" w:sz="4" w:space="0" w:color="auto"/>
            </w:tcBorders>
            <w:shd w:val="clear" w:color="auto" w:fill="FFFFFF"/>
          </w:tcPr>
          <w:p w:rsidR="00053C18" w:rsidRDefault="00053C18">
            <w:pPr>
              <w:framePr w:w="9643" w:wrap="notBeside" w:vAnchor="text" w:hAnchor="text" w:xAlign="center" w:y="1"/>
              <w:rPr>
                <w:sz w:val="10"/>
                <w:szCs w:val="10"/>
              </w:rPr>
            </w:pPr>
          </w:p>
        </w:tc>
        <w:tc>
          <w:tcPr>
            <w:tcW w:w="2078" w:type="dxa"/>
            <w:tcBorders>
              <w:top w:val="single" w:sz="4" w:space="0" w:color="auto"/>
              <w:left w:val="single" w:sz="4" w:space="0" w:color="auto"/>
            </w:tcBorders>
            <w:shd w:val="clear" w:color="auto" w:fill="FFFFFF"/>
          </w:tcPr>
          <w:p w:rsidR="00053C18" w:rsidRDefault="00053C18">
            <w:pPr>
              <w:framePr w:w="9643" w:wrap="notBeside" w:vAnchor="text" w:hAnchor="text" w:xAlign="center" w:y="1"/>
              <w:rPr>
                <w:sz w:val="10"/>
                <w:szCs w:val="10"/>
              </w:rPr>
            </w:pPr>
          </w:p>
        </w:tc>
        <w:tc>
          <w:tcPr>
            <w:tcW w:w="1982" w:type="dxa"/>
            <w:tcBorders>
              <w:top w:val="single" w:sz="4" w:space="0" w:color="auto"/>
              <w:left w:val="single" w:sz="4" w:space="0" w:color="auto"/>
            </w:tcBorders>
            <w:shd w:val="clear" w:color="auto" w:fill="FFFFFF"/>
          </w:tcPr>
          <w:p w:rsidR="00053C18" w:rsidRDefault="00053C18">
            <w:pPr>
              <w:framePr w:w="9643" w:wrap="notBeside" w:vAnchor="text" w:hAnchor="text" w:xAlign="center" w:y="1"/>
              <w:rPr>
                <w:sz w:val="10"/>
                <w:szCs w:val="10"/>
              </w:rPr>
            </w:pPr>
          </w:p>
        </w:tc>
        <w:tc>
          <w:tcPr>
            <w:tcW w:w="2093" w:type="dxa"/>
            <w:tcBorders>
              <w:top w:val="single" w:sz="4" w:space="0" w:color="auto"/>
              <w:left w:val="single" w:sz="4" w:space="0" w:color="auto"/>
              <w:right w:val="single" w:sz="4" w:space="0" w:color="auto"/>
            </w:tcBorders>
            <w:shd w:val="clear" w:color="auto" w:fill="FFFFFF"/>
          </w:tcPr>
          <w:p w:rsidR="00053C18" w:rsidRDefault="00053C18">
            <w:pPr>
              <w:framePr w:w="9643" w:wrap="notBeside" w:vAnchor="text" w:hAnchor="text" w:xAlign="center" w:y="1"/>
              <w:rPr>
                <w:sz w:val="10"/>
                <w:szCs w:val="10"/>
              </w:rPr>
            </w:pPr>
          </w:p>
        </w:tc>
      </w:tr>
      <w:tr w:rsidR="00053C18">
        <w:trPr>
          <w:trHeight w:hRule="exact" w:val="346"/>
          <w:jc w:val="center"/>
        </w:trPr>
        <w:tc>
          <w:tcPr>
            <w:tcW w:w="667" w:type="dxa"/>
            <w:tcBorders>
              <w:top w:val="single" w:sz="4" w:space="0" w:color="auto"/>
              <w:left w:val="single" w:sz="4" w:space="0" w:color="auto"/>
              <w:bottom w:val="single" w:sz="4" w:space="0" w:color="auto"/>
            </w:tcBorders>
            <w:shd w:val="clear" w:color="auto" w:fill="FFFFFF"/>
            <w:vAlign w:val="bottom"/>
          </w:tcPr>
          <w:p w:rsidR="00053C18" w:rsidRDefault="00E53722">
            <w:pPr>
              <w:pStyle w:val="4"/>
              <w:framePr w:w="9643" w:wrap="notBeside" w:vAnchor="text" w:hAnchor="text" w:xAlign="center" w:y="1"/>
              <w:shd w:val="clear" w:color="auto" w:fill="auto"/>
              <w:spacing w:after="0" w:line="230" w:lineRule="exact"/>
              <w:ind w:left="280" w:firstLine="0"/>
              <w:jc w:val="left"/>
            </w:pPr>
            <w:r>
              <w:rPr>
                <w:rStyle w:val="1"/>
              </w:rPr>
              <w:t>16</w:t>
            </w:r>
          </w:p>
        </w:tc>
        <w:tc>
          <w:tcPr>
            <w:tcW w:w="2822" w:type="dxa"/>
            <w:tcBorders>
              <w:top w:val="single" w:sz="4" w:space="0" w:color="auto"/>
              <w:left w:val="single" w:sz="4" w:space="0" w:color="auto"/>
              <w:bottom w:val="single" w:sz="4" w:space="0" w:color="auto"/>
            </w:tcBorders>
            <w:shd w:val="clear" w:color="auto" w:fill="FFFFFF"/>
          </w:tcPr>
          <w:p w:rsidR="00053C18" w:rsidRDefault="00053C18">
            <w:pPr>
              <w:framePr w:w="9643" w:wrap="notBeside" w:vAnchor="text" w:hAnchor="text" w:xAlign="center" w:y="1"/>
              <w:rPr>
                <w:sz w:val="10"/>
                <w:szCs w:val="10"/>
              </w:rPr>
            </w:pPr>
          </w:p>
        </w:tc>
        <w:tc>
          <w:tcPr>
            <w:tcW w:w="2078" w:type="dxa"/>
            <w:tcBorders>
              <w:top w:val="single" w:sz="4" w:space="0" w:color="auto"/>
              <w:left w:val="single" w:sz="4" w:space="0" w:color="auto"/>
              <w:bottom w:val="single" w:sz="4" w:space="0" w:color="auto"/>
            </w:tcBorders>
            <w:shd w:val="clear" w:color="auto" w:fill="FFFFFF"/>
          </w:tcPr>
          <w:p w:rsidR="00053C18" w:rsidRDefault="00053C18">
            <w:pPr>
              <w:framePr w:w="9643" w:wrap="notBeside" w:vAnchor="text" w:hAnchor="text" w:xAlign="center" w:y="1"/>
              <w:rPr>
                <w:sz w:val="10"/>
                <w:szCs w:val="10"/>
              </w:rPr>
            </w:pPr>
          </w:p>
        </w:tc>
        <w:tc>
          <w:tcPr>
            <w:tcW w:w="1982" w:type="dxa"/>
            <w:tcBorders>
              <w:top w:val="single" w:sz="4" w:space="0" w:color="auto"/>
              <w:left w:val="single" w:sz="4" w:space="0" w:color="auto"/>
              <w:bottom w:val="single" w:sz="4" w:space="0" w:color="auto"/>
            </w:tcBorders>
            <w:shd w:val="clear" w:color="auto" w:fill="FFFFFF"/>
          </w:tcPr>
          <w:p w:rsidR="00053C18" w:rsidRDefault="00053C18">
            <w:pPr>
              <w:framePr w:w="9643" w:wrap="notBeside" w:vAnchor="text" w:hAnchor="text" w:xAlign="center" w:y="1"/>
              <w:rPr>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053C18" w:rsidRDefault="00053C18">
            <w:pPr>
              <w:framePr w:w="9643" w:wrap="notBeside" w:vAnchor="text" w:hAnchor="text" w:xAlign="center" w:y="1"/>
              <w:rPr>
                <w:sz w:val="10"/>
                <w:szCs w:val="10"/>
              </w:rPr>
            </w:pPr>
          </w:p>
        </w:tc>
      </w:tr>
    </w:tbl>
    <w:p w:rsidR="00053C18" w:rsidRDefault="00053C18">
      <w:pPr>
        <w:rPr>
          <w:sz w:val="2"/>
          <w:szCs w:val="2"/>
        </w:rPr>
      </w:pPr>
    </w:p>
    <w:p w:rsidR="00053C18" w:rsidRDefault="00E53722">
      <w:pPr>
        <w:pStyle w:val="4"/>
        <w:shd w:val="clear" w:color="auto" w:fill="auto"/>
        <w:tabs>
          <w:tab w:val="left" w:leader="underscore" w:pos="6044"/>
          <w:tab w:val="right" w:leader="underscore" w:pos="8764"/>
        </w:tabs>
        <w:spacing w:before="529" w:after="0" w:line="230" w:lineRule="exact"/>
        <w:ind w:left="140" w:firstLine="0"/>
      </w:pPr>
      <w:r>
        <w:t>Мастер производственного обучения</w:t>
      </w:r>
      <w:r>
        <w:tab/>
      </w:r>
      <w:r>
        <w:rPr>
          <w:lang w:val="en-US" w:eastAsia="en-US" w:bidi="en-US"/>
        </w:rPr>
        <w:t>I</w:t>
      </w:r>
      <w:r>
        <w:tab/>
        <w:t>I</w:t>
      </w:r>
    </w:p>
    <w:p w:rsidR="00053C18" w:rsidRDefault="00E53722">
      <w:pPr>
        <w:pStyle w:val="4"/>
        <w:shd w:val="clear" w:color="auto" w:fill="auto"/>
        <w:spacing w:after="0" w:line="230" w:lineRule="exact"/>
        <w:ind w:left="4820" w:firstLine="0"/>
        <w:jc w:val="left"/>
      </w:pPr>
      <w:r>
        <w:t>(подпись) (расшифровка подписи)</w:t>
      </w:r>
    </w:p>
    <w:p w:rsidR="00053C18" w:rsidRDefault="00E53722">
      <w:pPr>
        <w:pStyle w:val="31"/>
        <w:keepNext/>
        <w:keepLines/>
        <w:shd w:val="clear" w:color="auto" w:fill="auto"/>
        <w:spacing w:before="0" w:after="312" w:line="245" w:lineRule="exact"/>
        <w:ind w:left="3020" w:right="1720"/>
        <w:jc w:val="left"/>
      </w:pPr>
      <w:bookmarkStart w:id="25" w:name="bookmark24"/>
      <w:r>
        <w:t>НАРЯД НА ВЫПОЛНЕНИЕ ВЫПУСКНОЙ ПРАКТИЧЕСКОЙ КВАЛИФИКАЦИОННОЙ РАБОТЫ</w:t>
      </w:r>
      <w:bookmarkEnd w:id="25"/>
    </w:p>
    <w:p w:rsidR="00053C18" w:rsidRDefault="00E53722">
      <w:pPr>
        <w:pStyle w:val="4"/>
        <w:shd w:val="clear" w:color="auto" w:fill="auto"/>
        <w:tabs>
          <w:tab w:val="left" w:leader="underscore" w:pos="7680"/>
        </w:tabs>
        <w:spacing w:after="0" w:line="230" w:lineRule="exact"/>
        <w:ind w:left="240" w:firstLine="0"/>
      </w:pPr>
      <w:r>
        <w:t>Фамилия, имя, отчество студента</w:t>
      </w:r>
      <w:r>
        <w:tab/>
      </w:r>
    </w:p>
    <w:p w:rsidR="00053C18" w:rsidRDefault="00E53722">
      <w:pPr>
        <w:pStyle w:val="4"/>
        <w:shd w:val="clear" w:color="auto" w:fill="auto"/>
        <w:tabs>
          <w:tab w:val="left" w:leader="underscore" w:pos="2064"/>
        </w:tabs>
        <w:spacing w:after="0" w:line="552" w:lineRule="exact"/>
        <w:ind w:left="240" w:firstLine="0"/>
      </w:pPr>
      <w:r>
        <w:t>№ группы</w:t>
      </w:r>
      <w:r>
        <w:tab/>
      </w:r>
    </w:p>
    <w:p w:rsidR="00053C18" w:rsidRDefault="00E53722">
      <w:pPr>
        <w:pStyle w:val="4"/>
        <w:shd w:val="clear" w:color="auto" w:fill="auto"/>
        <w:tabs>
          <w:tab w:val="left" w:leader="underscore" w:pos="8170"/>
        </w:tabs>
        <w:spacing w:after="0" w:line="552" w:lineRule="exact"/>
        <w:ind w:left="240" w:firstLine="0"/>
      </w:pPr>
      <w:r>
        <w:t xml:space="preserve">Профессия </w:t>
      </w:r>
      <w:r>
        <w:tab/>
      </w:r>
    </w:p>
    <w:p w:rsidR="00053C18" w:rsidRDefault="00E53722">
      <w:pPr>
        <w:pStyle w:val="4"/>
        <w:shd w:val="clear" w:color="auto" w:fill="auto"/>
        <w:tabs>
          <w:tab w:val="left" w:leader="underscore" w:pos="8170"/>
        </w:tabs>
        <w:spacing w:after="190" w:line="552" w:lineRule="exact"/>
        <w:ind w:left="240" w:firstLine="0"/>
      </w:pPr>
      <w:r>
        <w:t>Квалификация</w:t>
      </w:r>
      <w:r>
        <w:tab/>
      </w:r>
    </w:p>
    <w:p w:rsidR="00053C18" w:rsidRDefault="00E53722">
      <w:pPr>
        <w:pStyle w:val="a9"/>
        <w:framePr w:w="9648" w:wrap="notBeside" w:vAnchor="text" w:hAnchor="text" w:xAlign="center" w:y="1"/>
        <w:shd w:val="clear" w:color="auto" w:fill="auto"/>
        <w:spacing w:line="230" w:lineRule="exact"/>
      </w:pPr>
      <w:r>
        <w:rPr>
          <w:rStyle w:val="af"/>
        </w:rPr>
        <w:lastRenderedPageBreak/>
        <w:t>Выпуск 20 г.</w:t>
      </w:r>
    </w:p>
    <w:tbl>
      <w:tblPr>
        <w:tblOverlap w:val="never"/>
        <w:tblW w:w="0" w:type="auto"/>
        <w:jc w:val="center"/>
        <w:tblLayout w:type="fixed"/>
        <w:tblCellMar>
          <w:left w:w="10" w:type="dxa"/>
          <w:right w:w="10" w:type="dxa"/>
        </w:tblCellMar>
        <w:tblLook w:val="04A0"/>
      </w:tblPr>
      <w:tblGrid>
        <w:gridCol w:w="600"/>
        <w:gridCol w:w="4675"/>
        <w:gridCol w:w="2981"/>
        <w:gridCol w:w="1392"/>
      </w:tblGrid>
      <w:tr w:rsidR="00053C18">
        <w:trPr>
          <w:trHeight w:hRule="exact" w:val="658"/>
          <w:jc w:val="center"/>
        </w:trPr>
        <w:tc>
          <w:tcPr>
            <w:tcW w:w="600" w:type="dxa"/>
            <w:tcBorders>
              <w:top w:val="single" w:sz="4" w:space="0" w:color="auto"/>
              <w:left w:val="single" w:sz="4" w:space="0" w:color="auto"/>
            </w:tcBorders>
            <w:shd w:val="clear" w:color="auto" w:fill="FFFFFF"/>
            <w:vAlign w:val="bottom"/>
          </w:tcPr>
          <w:p w:rsidR="00053C18" w:rsidRDefault="00E53722">
            <w:pPr>
              <w:pStyle w:val="4"/>
              <w:framePr w:w="9648" w:wrap="notBeside" w:vAnchor="text" w:hAnchor="text" w:xAlign="center" w:y="1"/>
              <w:shd w:val="clear" w:color="auto" w:fill="auto"/>
              <w:spacing w:after="60" w:line="230" w:lineRule="exact"/>
              <w:ind w:left="140" w:firstLine="0"/>
              <w:jc w:val="left"/>
            </w:pPr>
            <w:r>
              <w:rPr>
                <w:rStyle w:val="1"/>
              </w:rPr>
              <w:t>№</w:t>
            </w:r>
          </w:p>
          <w:p w:rsidR="00053C18" w:rsidRDefault="00E53722">
            <w:pPr>
              <w:pStyle w:val="4"/>
              <w:framePr w:w="9648" w:wrap="notBeside" w:vAnchor="text" w:hAnchor="text" w:xAlign="center" w:y="1"/>
              <w:shd w:val="clear" w:color="auto" w:fill="auto"/>
              <w:spacing w:before="60" w:after="0" w:line="230" w:lineRule="exact"/>
              <w:ind w:left="140" w:firstLine="0"/>
              <w:jc w:val="left"/>
            </w:pPr>
            <w:r>
              <w:rPr>
                <w:rStyle w:val="1"/>
              </w:rPr>
              <w:t>п/п</w:t>
            </w:r>
          </w:p>
        </w:tc>
        <w:tc>
          <w:tcPr>
            <w:tcW w:w="4675" w:type="dxa"/>
            <w:tcBorders>
              <w:top w:val="single" w:sz="4" w:space="0" w:color="auto"/>
              <w:left w:val="single" w:sz="4" w:space="0" w:color="auto"/>
            </w:tcBorders>
            <w:shd w:val="clear" w:color="auto" w:fill="FFFFFF"/>
          </w:tcPr>
          <w:p w:rsidR="00053C18" w:rsidRDefault="00E53722">
            <w:pPr>
              <w:pStyle w:val="4"/>
              <w:framePr w:w="9648" w:wrap="notBeside" w:vAnchor="text" w:hAnchor="text" w:xAlign="center" w:y="1"/>
              <w:shd w:val="clear" w:color="auto" w:fill="auto"/>
              <w:spacing w:after="0" w:line="230" w:lineRule="exact"/>
              <w:ind w:firstLine="0"/>
              <w:jc w:val="center"/>
            </w:pPr>
            <w:r>
              <w:rPr>
                <w:rStyle w:val="1"/>
              </w:rPr>
              <w:t>Наименование работы</w:t>
            </w:r>
          </w:p>
        </w:tc>
        <w:tc>
          <w:tcPr>
            <w:tcW w:w="2981" w:type="dxa"/>
            <w:tcBorders>
              <w:top w:val="single" w:sz="4" w:space="0" w:color="auto"/>
              <w:left w:val="single" w:sz="4" w:space="0" w:color="auto"/>
            </w:tcBorders>
            <w:shd w:val="clear" w:color="auto" w:fill="FFFFFF"/>
          </w:tcPr>
          <w:p w:rsidR="00053C18" w:rsidRDefault="00E53722">
            <w:pPr>
              <w:pStyle w:val="4"/>
              <w:framePr w:w="9648" w:wrap="notBeside" w:vAnchor="text" w:hAnchor="text" w:xAlign="center" w:y="1"/>
              <w:shd w:val="clear" w:color="auto" w:fill="auto"/>
              <w:spacing w:after="0" w:line="230" w:lineRule="exact"/>
              <w:ind w:firstLine="0"/>
              <w:jc w:val="center"/>
            </w:pPr>
            <w:r>
              <w:rPr>
                <w:rStyle w:val="1"/>
              </w:rPr>
              <w:t>Объем работы</w:t>
            </w:r>
          </w:p>
        </w:tc>
        <w:tc>
          <w:tcPr>
            <w:tcW w:w="1392" w:type="dxa"/>
            <w:tcBorders>
              <w:top w:val="single" w:sz="4" w:space="0" w:color="auto"/>
              <w:left w:val="single" w:sz="4" w:space="0" w:color="auto"/>
              <w:right w:val="single" w:sz="4" w:space="0" w:color="auto"/>
            </w:tcBorders>
            <w:shd w:val="clear" w:color="auto" w:fill="FFFFFF"/>
            <w:vAlign w:val="bottom"/>
          </w:tcPr>
          <w:p w:rsidR="00053C18" w:rsidRDefault="00E53722">
            <w:pPr>
              <w:pStyle w:val="4"/>
              <w:framePr w:w="9648" w:wrap="notBeside" w:vAnchor="text" w:hAnchor="text" w:xAlign="center" w:y="1"/>
              <w:shd w:val="clear" w:color="auto" w:fill="auto"/>
              <w:spacing w:after="120" w:line="230" w:lineRule="exact"/>
              <w:ind w:left="300" w:firstLine="0"/>
              <w:jc w:val="left"/>
            </w:pPr>
            <w:r>
              <w:rPr>
                <w:rStyle w:val="1"/>
              </w:rPr>
              <w:t>Норма</w:t>
            </w:r>
          </w:p>
          <w:p w:rsidR="00053C18" w:rsidRDefault="00E53722">
            <w:pPr>
              <w:pStyle w:val="4"/>
              <w:framePr w:w="9648" w:wrap="notBeside" w:vAnchor="text" w:hAnchor="text" w:xAlign="center" w:y="1"/>
              <w:shd w:val="clear" w:color="auto" w:fill="auto"/>
              <w:spacing w:before="120" w:after="0" w:line="230" w:lineRule="exact"/>
              <w:ind w:left="200" w:firstLine="0"/>
              <w:jc w:val="left"/>
            </w:pPr>
            <w:r>
              <w:rPr>
                <w:rStyle w:val="1"/>
              </w:rPr>
              <w:t>времени</w:t>
            </w:r>
          </w:p>
        </w:tc>
      </w:tr>
      <w:tr w:rsidR="00053C18">
        <w:trPr>
          <w:trHeight w:hRule="exact" w:val="331"/>
          <w:jc w:val="center"/>
        </w:trPr>
        <w:tc>
          <w:tcPr>
            <w:tcW w:w="600" w:type="dxa"/>
            <w:tcBorders>
              <w:top w:val="single" w:sz="4" w:space="0" w:color="auto"/>
              <w:left w:val="single" w:sz="4" w:space="0" w:color="auto"/>
            </w:tcBorders>
            <w:shd w:val="clear" w:color="auto" w:fill="FFFFFF"/>
          </w:tcPr>
          <w:p w:rsidR="00053C18" w:rsidRDefault="00053C18">
            <w:pPr>
              <w:framePr w:w="9648" w:wrap="notBeside" w:vAnchor="text" w:hAnchor="text" w:xAlign="center" w:y="1"/>
              <w:rPr>
                <w:sz w:val="10"/>
                <w:szCs w:val="10"/>
              </w:rPr>
            </w:pPr>
          </w:p>
        </w:tc>
        <w:tc>
          <w:tcPr>
            <w:tcW w:w="4675" w:type="dxa"/>
            <w:tcBorders>
              <w:top w:val="single" w:sz="4" w:space="0" w:color="auto"/>
              <w:left w:val="single" w:sz="4" w:space="0" w:color="auto"/>
            </w:tcBorders>
            <w:shd w:val="clear" w:color="auto" w:fill="FFFFFF"/>
          </w:tcPr>
          <w:p w:rsidR="00053C18" w:rsidRDefault="00053C18">
            <w:pPr>
              <w:framePr w:w="9648" w:wrap="notBeside" w:vAnchor="text" w:hAnchor="text" w:xAlign="center" w:y="1"/>
              <w:rPr>
                <w:sz w:val="10"/>
                <w:szCs w:val="10"/>
              </w:rPr>
            </w:pPr>
          </w:p>
        </w:tc>
        <w:tc>
          <w:tcPr>
            <w:tcW w:w="2981" w:type="dxa"/>
            <w:tcBorders>
              <w:top w:val="single" w:sz="4" w:space="0" w:color="auto"/>
              <w:left w:val="single" w:sz="4" w:space="0" w:color="auto"/>
            </w:tcBorders>
            <w:shd w:val="clear" w:color="auto" w:fill="FFFFFF"/>
          </w:tcPr>
          <w:p w:rsidR="00053C18" w:rsidRDefault="00053C18">
            <w:pPr>
              <w:framePr w:w="9648" w:wrap="notBeside" w:vAnchor="text" w:hAnchor="text" w:xAlign="center" w:y="1"/>
              <w:rPr>
                <w:sz w:val="10"/>
                <w:szCs w:val="10"/>
              </w:rPr>
            </w:pPr>
          </w:p>
        </w:tc>
        <w:tc>
          <w:tcPr>
            <w:tcW w:w="1392" w:type="dxa"/>
            <w:tcBorders>
              <w:top w:val="single" w:sz="4" w:space="0" w:color="auto"/>
              <w:left w:val="single" w:sz="4" w:space="0" w:color="auto"/>
              <w:right w:val="single" w:sz="4" w:space="0" w:color="auto"/>
            </w:tcBorders>
            <w:shd w:val="clear" w:color="auto" w:fill="FFFFFF"/>
          </w:tcPr>
          <w:p w:rsidR="00053C18" w:rsidRDefault="00053C18">
            <w:pPr>
              <w:framePr w:w="9648" w:wrap="notBeside" w:vAnchor="text" w:hAnchor="text" w:xAlign="center" w:y="1"/>
              <w:rPr>
                <w:sz w:val="10"/>
                <w:szCs w:val="10"/>
              </w:rPr>
            </w:pPr>
          </w:p>
        </w:tc>
      </w:tr>
      <w:tr w:rsidR="00053C18">
        <w:trPr>
          <w:trHeight w:hRule="exact" w:val="331"/>
          <w:jc w:val="center"/>
        </w:trPr>
        <w:tc>
          <w:tcPr>
            <w:tcW w:w="600" w:type="dxa"/>
            <w:tcBorders>
              <w:top w:val="single" w:sz="4" w:space="0" w:color="auto"/>
              <w:left w:val="single" w:sz="4" w:space="0" w:color="auto"/>
            </w:tcBorders>
            <w:shd w:val="clear" w:color="auto" w:fill="FFFFFF"/>
          </w:tcPr>
          <w:p w:rsidR="00053C18" w:rsidRDefault="00053C18">
            <w:pPr>
              <w:framePr w:w="9648" w:wrap="notBeside" w:vAnchor="text" w:hAnchor="text" w:xAlign="center" w:y="1"/>
              <w:rPr>
                <w:sz w:val="10"/>
                <w:szCs w:val="10"/>
              </w:rPr>
            </w:pPr>
          </w:p>
        </w:tc>
        <w:tc>
          <w:tcPr>
            <w:tcW w:w="4675" w:type="dxa"/>
            <w:tcBorders>
              <w:top w:val="single" w:sz="4" w:space="0" w:color="auto"/>
              <w:left w:val="single" w:sz="4" w:space="0" w:color="auto"/>
            </w:tcBorders>
            <w:shd w:val="clear" w:color="auto" w:fill="FFFFFF"/>
          </w:tcPr>
          <w:p w:rsidR="00053C18" w:rsidRDefault="00053C18">
            <w:pPr>
              <w:framePr w:w="9648" w:wrap="notBeside" w:vAnchor="text" w:hAnchor="text" w:xAlign="center" w:y="1"/>
              <w:rPr>
                <w:sz w:val="10"/>
                <w:szCs w:val="10"/>
              </w:rPr>
            </w:pPr>
          </w:p>
        </w:tc>
        <w:tc>
          <w:tcPr>
            <w:tcW w:w="2981" w:type="dxa"/>
            <w:tcBorders>
              <w:top w:val="single" w:sz="4" w:space="0" w:color="auto"/>
              <w:left w:val="single" w:sz="4" w:space="0" w:color="auto"/>
            </w:tcBorders>
            <w:shd w:val="clear" w:color="auto" w:fill="FFFFFF"/>
          </w:tcPr>
          <w:p w:rsidR="00053C18" w:rsidRDefault="00053C18">
            <w:pPr>
              <w:framePr w:w="9648" w:wrap="notBeside" w:vAnchor="text" w:hAnchor="text" w:xAlign="center" w:y="1"/>
              <w:rPr>
                <w:sz w:val="10"/>
                <w:szCs w:val="10"/>
              </w:rPr>
            </w:pPr>
          </w:p>
        </w:tc>
        <w:tc>
          <w:tcPr>
            <w:tcW w:w="1392" w:type="dxa"/>
            <w:tcBorders>
              <w:top w:val="single" w:sz="4" w:space="0" w:color="auto"/>
              <w:left w:val="single" w:sz="4" w:space="0" w:color="auto"/>
              <w:right w:val="single" w:sz="4" w:space="0" w:color="auto"/>
            </w:tcBorders>
            <w:shd w:val="clear" w:color="auto" w:fill="FFFFFF"/>
          </w:tcPr>
          <w:p w:rsidR="00053C18" w:rsidRDefault="00053C18">
            <w:pPr>
              <w:framePr w:w="9648" w:wrap="notBeside" w:vAnchor="text" w:hAnchor="text" w:xAlign="center" w:y="1"/>
              <w:rPr>
                <w:sz w:val="10"/>
                <w:szCs w:val="10"/>
              </w:rPr>
            </w:pPr>
          </w:p>
        </w:tc>
      </w:tr>
      <w:tr w:rsidR="00053C18">
        <w:trPr>
          <w:trHeight w:hRule="exact" w:val="331"/>
          <w:jc w:val="center"/>
        </w:trPr>
        <w:tc>
          <w:tcPr>
            <w:tcW w:w="600" w:type="dxa"/>
            <w:tcBorders>
              <w:top w:val="single" w:sz="4" w:space="0" w:color="auto"/>
              <w:left w:val="single" w:sz="4" w:space="0" w:color="auto"/>
            </w:tcBorders>
            <w:shd w:val="clear" w:color="auto" w:fill="FFFFFF"/>
          </w:tcPr>
          <w:p w:rsidR="00053C18" w:rsidRDefault="00053C18">
            <w:pPr>
              <w:framePr w:w="9648" w:wrap="notBeside" w:vAnchor="text" w:hAnchor="text" w:xAlign="center" w:y="1"/>
              <w:rPr>
                <w:sz w:val="10"/>
                <w:szCs w:val="10"/>
              </w:rPr>
            </w:pPr>
          </w:p>
        </w:tc>
        <w:tc>
          <w:tcPr>
            <w:tcW w:w="4675" w:type="dxa"/>
            <w:tcBorders>
              <w:top w:val="single" w:sz="4" w:space="0" w:color="auto"/>
              <w:left w:val="single" w:sz="4" w:space="0" w:color="auto"/>
            </w:tcBorders>
            <w:shd w:val="clear" w:color="auto" w:fill="FFFFFF"/>
          </w:tcPr>
          <w:p w:rsidR="00053C18" w:rsidRDefault="00053C18">
            <w:pPr>
              <w:framePr w:w="9648" w:wrap="notBeside" w:vAnchor="text" w:hAnchor="text" w:xAlign="center" w:y="1"/>
              <w:rPr>
                <w:sz w:val="10"/>
                <w:szCs w:val="10"/>
              </w:rPr>
            </w:pPr>
          </w:p>
        </w:tc>
        <w:tc>
          <w:tcPr>
            <w:tcW w:w="2981" w:type="dxa"/>
            <w:tcBorders>
              <w:top w:val="single" w:sz="4" w:space="0" w:color="auto"/>
              <w:left w:val="single" w:sz="4" w:space="0" w:color="auto"/>
            </w:tcBorders>
            <w:shd w:val="clear" w:color="auto" w:fill="FFFFFF"/>
          </w:tcPr>
          <w:p w:rsidR="00053C18" w:rsidRDefault="00053C18">
            <w:pPr>
              <w:framePr w:w="9648" w:wrap="notBeside" w:vAnchor="text" w:hAnchor="text" w:xAlign="center" w:y="1"/>
              <w:rPr>
                <w:sz w:val="10"/>
                <w:szCs w:val="10"/>
              </w:rPr>
            </w:pPr>
          </w:p>
        </w:tc>
        <w:tc>
          <w:tcPr>
            <w:tcW w:w="1392" w:type="dxa"/>
            <w:tcBorders>
              <w:top w:val="single" w:sz="4" w:space="0" w:color="auto"/>
              <w:left w:val="single" w:sz="4" w:space="0" w:color="auto"/>
              <w:right w:val="single" w:sz="4" w:space="0" w:color="auto"/>
            </w:tcBorders>
            <w:shd w:val="clear" w:color="auto" w:fill="FFFFFF"/>
          </w:tcPr>
          <w:p w:rsidR="00053C18" w:rsidRDefault="00053C18">
            <w:pPr>
              <w:framePr w:w="9648" w:wrap="notBeside" w:vAnchor="text" w:hAnchor="text" w:xAlign="center" w:y="1"/>
              <w:rPr>
                <w:sz w:val="10"/>
                <w:szCs w:val="10"/>
              </w:rPr>
            </w:pPr>
          </w:p>
        </w:tc>
      </w:tr>
      <w:tr w:rsidR="00053C18">
        <w:trPr>
          <w:trHeight w:hRule="exact" w:val="331"/>
          <w:jc w:val="center"/>
        </w:trPr>
        <w:tc>
          <w:tcPr>
            <w:tcW w:w="600" w:type="dxa"/>
            <w:tcBorders>
              <w:top w:val="single" w:sz="4" w:space="0" w:color="auto"/>
              <w:left w:val="single" w:sz="4" w:space="0" w:color="auto"/>
            </w:tcBorders>
            <w:shd w:val="clear" w:color="auto" w:fill="FFFFFF"/>
          </w:tcPr>
          <w:p w:rsidR="00053C18" w:rsidRDefault="00053C18">
            <w:pPr>
              <w:framePr w:w="9648" w:wrap="notBeside" w:vAnchor="text" w:hAnchor="text" w:xAlign="center" w:y="1"/>
              <w:rPr>
                <w:sz w:val="10"/>
                <w:szCs w:val="10"/>
              </w:rPr>
            </w:pPr>
          </w:p>
        </w:tc>
        <w:tc>
          <w:tcPr>
            <w:tcW w:w="4675" w:type="dxa"/>
            <w:tcBorders>
              <w:top w:val="single" w:sz="4" w:space="0" w:color="auto"/>
              <w:left w:val="single" w:sz="4" w:space="0" w:color="auto"/>
            </w:tcBorders>
            <w:shd w:val="clear" w:color="auto" w:fill="FFFFFF"/>
          </w:tcPr>
          <w:p w:rsidR="00053C18" w:rsidRDefault="00053C18">
            <w:pPr>
              <w:framePr w:w="9648" w:wrap="notBeside" w:vAnchor="text" w:hAnchor="text" w:xAlign="center" w:y="1"/>
              <w:rPr>
                <w:sz w:val="10"/>
                <w:szCs w:val="10"/>
              </w:rPr>
            </w:pPr>
          </w:p>
        </w:tc>
        <w:tc>
          <w:tcPr>
            <w:tcW w:w="2981" w:type="dxa"/>
            <w:tcBorders>
              <w:top w:val="single" w:sz="4" w:space="0" w:color="auto"/>
              <w:left w:val="single" w:sz="4" w:space="0" w:color="auto"/>
            </w:tcBorders>
            <w:shd w:val="clear" w:color="auto" w:fill="FFFFFF"/>
          </w:tcPr>
          <w:p w:rsidR="00053C18" w:rsidRDefault="00053C18">
            <w:pPr>
              <w:framePr w:w="9648" w:wrap="notBeside" w:vAnchor="text" w:hAnchor="text" w:xAlign="center" w:y="1"/>
              <w:rPr>
                <w:sz w:val="10"/>
                <w:szCs w:val="10"/>
              </w:rPr>
            </w:pPr>
          </w:p>
        </w:tc>
        <w:tc>
          <w:tcPr>
            <w:tcW w:w="1392" w:type="dxa"/>
            <w:tcBorders>
              <w:top w:val="single" w:sz="4" w:space="0" w:color="auto"/>
              <w:left w:val="single" w:sz="4" w:space="0" w:color="auto"/>
              <w:right w:val="single" w:sz="4" w:space="0" w:color="auto"/>
            </w:tcBorders>
            <w:shd w:val="clear" w:color="auto" w:fill="FFFFFF"/>
          </w:tcPr>
          <w:p w:rsidR="00053C18" w:rsidRDefault="00053C18">
            <w:pPr>
              <w:framePr w:w="9648" w:wrap="notBeside" w:vAnchor="text" w:hAnchor="text" w:xAlign="center" w:y="1"/>
              <w:rPr>
                <w:sz w:val="10"/>
                <w:szCs w:val="10"/>
              </w:rPr>
            </w:pPr>
          </w:p>
        </w:tc>
      </w:tr>
      <w:tr w:rsidR="00053C18">
        <w:trPr>
          <w:trHeight w:hRule="exact" w:val="336"/>
          <w:jc w:val="center"/>
        </w:trPr>
        <w:tc>
          <w:tcPr>
            <w:tcW w:w="600" w:type="dxa"/>
            <w:tcBorders>
              <w:top w:val="single" w:sz="4" w:space="0" w:color="auto"/>
              <w:left w:val="single" w:sz="4" w:space="0" w:color="auto"/>
            </w:tcBorders>
            <w:shd w:val="clear" w:color="auto" w:fill="FFFFFF"/>
          </w:tcPr>
          <w:p w:rsidR="00053C18" w:rsidRDefault="00053C18">
            <w:pPr>
              <w:framePr w:w="9648" w:wrap="notBeside" w:vAnchor="text" w:hAnchor="text" w:xAlign="center" w:y="1"/>
              <w:rPr>
                <w:sz w:val="10"/>
                <w:szCs w:val="10"/>
              </w:rPr>
            </w:pPr>
          </w:p>
        </w:tc>
        <w:tc>
          <w:tcPr>
            <w:tcW w:w="4675" w:type="dxa"/>
            <w:tcBorders>
              <w:top w:val="single" w:sz="4" w:space="0" w:color="auto"/>
              <w:left w:val="single" w:sz="4" w:space="0" w:color="auto"/>
            </w:tcBorders>
            <w:shd w:val="clear" w:color="auto" w:fill="FFFFFF"/>
          </w:tcPr>
          <w:p w:rsidR="00053C18" w:rsidRDefault="00053C18">
            <w:pPr>
              <w:framePr w:w="9648" w:wrap="notBeside" w:vAnchor="text" w:hAnchor="text" w:xAlign="center" w:y="1"/>
              <w:rPr>
                <w:sz w:val="10"/>
                <w:szCs w:val="10"/>
              </w:rPr>
            </w:pPr>
          </w:p>
        </w:tc>
        <w:tc>
          <w:tcPr>
            <w:tcW w:w="2981" w:type="dxa"/>
            <w:tcBorders>
              <w:top w:val="single" w:sz="4" w:space="0" w:color="auto"/>
              <w:left w:val="single" w:sz="4" w:space="0" w:color="auto"/>
            </w:tcBorders>
            <w:shd w:val="clear" w:color="auto" w:fill="FFFFFF"/>
          </w:tcPr>
          <w:p w:rsidR="00053C18" w:rsidRDefault="00053C18">
            <w:pPr>
              <w:framePr w:w="9648" w:wrap="notBeside" w:vAnchor="text" w:hAnchor="text" w:xAlign="center" w:y="1"/>
              <w:rPr>
                <w:sz w:val="10"/>
                <w:szCs w:val="10"/>
              </w:rPr>
            </w:pPr>
          </w:p>
        </w:tc>
        <w:tc>
          <w:tcPr>
            <w:tcW w:w="1392" w:type="dxa"/>
            <w:tcBorders>
              <w:top w:val="single" w:sz="4" w:space="0" w:color="auto"/>
              <w:left w:val="single" w:sz="4" w:space="0" w:color="auto"/>
              <w:right w:val="single" w:sz="4" w:space="0" w:color="auto"/>
            </w:tcBorders>
            <w:shd w:val="clear" w:color="auto" w:fill="FFFFFF"/>
          </w:tcPr>
          <w:p w:rsidR="00053C18" w:rsidRDefault="00053C18">
            <w:pPr>
              <w:framePr w:w="9648" w:wrap="notBeside" w:vAnchor="text" w:hAnchor="text" w:xAlign="center" w:y="1"/>
              <w:rPr>
                <w:sz w:val="10"/>
                <w:szCs w:val="10"/>
              </w:rPr>
            </w:pPr>
          </w:p>
        </w:tc>
      </w:tr>
      <w:tr w:rsidR="00053C18">
        <w:trPr>
          <w:trHeight w:hRule="exact" w:val="331"/>
          <w:jc w:val="center"/>
        </w:trPr>
        <w:tc>
          <w:tcPr>
            <w:tcW w:w="600" w:type="dxa"/>
            <w:tcBorders>
              <w:top w:val="single" w:sz="4" w:space="0" w:color="auto"/>
              <w:left w:val="single" w:sz="4" w:space="0" w:color="auto"/>
            </w:tcBorders>
            <w:shd w:val="clear" w:color="auto" w:fill="FFFFFF"/>
          </w:tcPr>
          <w:p w:rsidR="00053C18" w:rsidRDefault="00053C18">
            <w:pPr>
              <w:framePr w:w="9648" w:wrap="notBeside" w:vAnchor="text" w:hAnchor="text" w:xAlign="center" w:y="1"/>
              <w:rPr>
                <w:sz w:val="10"/>
                <w:szCs w:val="10"/>
              </w:rPr>
            </w:pPr>
          </w:p>
        </w:tc>
        <w:tc>
          <w:tcPr>
            <w:tcW w:w="4675" w:type="dxa"/>
            <w:tcBorders>
              <w:top w:val="single" w:sz="4" w:space="0" w:color="auto"/>
              <w:left w:val="single" w:sz="4" w:space="0" w:color="auto"/>
            </w:tcBorders>
            <w:shd w:val="clear" w:color="auto" w:fill="FFFFFF"/>
          </w:tcPr>
          <w:p w:rsidR="00053C18" w:rsidRDefault="00053C18">
            <w:pPr>
              <w:framePr w:w="9648" w:wrap="notBeside" w:vAnchor="text" w:hAnchor="text" w:xAlign="center" w:y="1"/>
              <w:rPr>
                <w:sz w:val="10"/>
                <w:szCs w:val="10"/>
              </w:rPr>
            </w:pPr>
          </w:p>
        </w:tc>
        <w:tc>
          <w:tcPr>
            <w:tcW w:w="2981" w:type="dxa"/>
            <w:tcBorders>
              <w:top w:val="single" w:sz="4" w:space="0" w:color="auto"/>
              <w:left w:val="single" w:sz="4" w:space="0" w:color="auto"/>
            </w:tcBorders>
            <w:shd w:val="clear" w:color="auto" w:fill="FFFFFF"/>
          </w:tcPr>
          <w:p w:rsidR="00053C18" w:rsidRDefault="00053C18">
            <w:pPr>
              <w:framePr w:w="9648" w:wrap="notBeside" w:vAnchor="text" w:hAnchor="text" w:xAlign="center" w:y="1"/>
              <w:rPr>
                <w:sz w:val="10"/>
                <w:szCs w:val="10"/>
              </w:rPr>
            </w:pPr>
          </w:p>
        </w:tc>
        <w:tc>
          <w:tcPr>
            <w:tcW w:w="1392" w:type="dxa"/>
            <w:tcBorders>
              <w:top w:val="single" w:sz="4" w:space="0" w:color="auto"/>
              <w:left w:val="single" w:sz="4" w:space="0" w:color="auto"/>
              <w:right w:val="single" w:sz="4" w:space="0" w:color="auto"/>
            </w:tcBorders>
            <w:shd w:val="clear" w:color="auto" w:fill="FFFFFF"/>
          </w:tcPr>
          <w:p w:rsidR="00053C18" w:rsidRDefault="00053C18">
            <w:pPr>
              <w:framePr w:w="9648" w:wrap="notBeside" w:vAnchor="text" w:hAnchor="text" w:xAlign="center" w:y="1"/>
              <w:rPr>
                <w:sz w:val="10"/>
                <w:szCs w:val="10"/>
              </w:rPr>
            </w:pPr>
          </w:p>
        </w:tc>
      </w:tr>
      <w:tr w:rsidR="00053C18">
        <w:trPr>
          <w:trHeight w:hRule="exact" w:val="331"/>
          <w:jc w:val="center"/>
        </w:trPr>
        <w:tc>
          <w:tcPr>
            <w:tcW w:w="600" w:type="dxa"/>
            <w:tcBorders>
              <w:top w:val="single" w:sz="4" w:space="0" w:color="auto"/>
              <w:left w:val="single" w:sz="4" w:space="0" w:color="auto"/>
            </w:tcBorders>
            <w:shd w:val="clear" w:color="auto" w:fill="FFFFFF"/>
          </w:tcPr>
          <w:p w:rsidR="00053C18" w:rsidRDefault="00053C18">
            <w:pPr>
              <w:framePr w:w="9648" w:wrap="notBeside" w:vAnchor="text" w:hAnchor="text" w:xAlign="center" w:y="1"/>
              <w:rPr>
                <w:sz w:val="10"/>
                <w:szCs w:val="10"/>
              </w:rPr>
            </w:pPr>
          </w:p>
        </w:tc>
        <w:tc>
          <w:tcPr>
            <w:tcW w:w="4675" w:type="dxa"/>
            <w:tcBorders>
              <w:top w:val="single" w:sz="4" w:space="0" w:color="auto"/>
              <w:left w:val="single" w:sz="4" w:space="0" w:color="auto"/>
            </w:tcBorders>
            <w:shd w:val="clear" w:color="auto" w:fill="FFFFFF"/>
          </w:tcPr>
          <w:p w:rsidR="00053C18" w:rsidRDefault="00053C18">
            <w:pPr>
              <w:framePr w:w="9648" w:wrap="notBeside" w:vAnchor="text" w:hAnchor="text" w:xAlign="center" w:y="1"/>
              <w:rPr>
                <w:sz w:val="10"/>
                <w:szCs w:val="10"/>
              </w:rPr>
            </w:pPr>
          </w:p>
        </w:tc>
        <w:tc>
          <w:tcPr>
            <w:tcW w:w="2981" w:type="dxa"/>
            <w:tcBorders>
              <w:top w:val="single" w:sz="4" w:space="0" w:color="auto"/>
              <w:left w:val="single" w:sz="4" w:space="0" w:color="auto"/>
            </w:tcBorders>
            <w:shd w:val="clear" w:color="auto" w:fill="FFFFFF"/>
          </w:tcPr>
          <w:p w:rsidR="00053C18" w:rsidRDefault="00053C18">
            <w:pPr>
              <w:framePr w:w="9648" w:wrap="notBeside" w:vAnchor="text" w:hAnchor="text" w:xAlign="center" w:y="1"/>
              <w:rPr>
                <w:sz w:val="10"/>
                <w:szCs w:val="10"/>
              </w:rPr>
            </w:pPr>
          </w:p>
        </w:tc>
        <w:tc>
          <w:tcPr>
            <w:tcW w:w="1392" w:type="dxa"/>
            <w:tcBorders>
              <w:top w:val="single" w:sz="4" w:space="0" w:color="auto"/>
              <w:left w:val="single" w:sz="4" w:space="0" w:color="auto"/>
              <w:right w:val="single" w:sz="4" w:space="0" w:color="auto"/>
            </w:tcBorders>
            <w:shd w:val="clear" w:color="auto" w:fill="FFFFFF"/>
          </w:tcPr>
          <w:p w:rsidR="00053C18" w:rsidRDefault="00053C18">
            <w:pPr>
              <w:framePr w:w="9648" w:wrap="notBeside" w:vAnchor="text" w:hAnchor="text" w:xAlign="center" w:y="1"/>
              <w:rPr>
                <w:sz w:val="10"/>
                <w:szCs w:val="10"/>
              </w:rPr>
            </w:pPr>
          </w:p>
        </w:tc>
      </w:tr>
      <w:tr w:rsidR="00053C18">
        <w:trPr>
          <w:trHeight w:hRule="exact" w:val="331"/>
          <w:jc w:val="center"/>
        </w:trPr>
        <w:tc>
          <w:tcPr>
            <w:tcW w:w="600" w:type="dxa"/>
            <w:tcBorders>
              <w:top w:val="single" w:sz="4" w:space="0" w:color="auto"/>
              <w:left w:val="single" w:sz="4" w:space="0" w:color="auto"/>
            </w:tcBorders>
            <w:shd w:val="clear" w:color="auto" w:fill="FFFFFF"/>
          </w:tcPr>
          <w:p w:rsidR="00053C18" w:rsidRDefault="00053C18">
            <w:pPr>
              <w:framePr w:w="9648" w:wrap="notBeside" w:vAnchor="text" w:hAnchor="text" w:xAlign="center" w:y="1"/>
              <w:rPr>
                <w:sz w:val="10"/>
                <w:szCs w:val="10"/>
              </w:rPr>
            </w:pPr>
          </w:p>
        </w:tc>
        <w:tc>
          <w:tcPr>
            <w:tcW w:w="4675" w:type="dxa"/>
            <w:tcBorders>
              <w:top w:val="single" w:sz="4" w:space="0" w:color="auto"/>
              <w:left w:val="single" w:sz="4" w:space="0" w:color="auto"/>
            </w:tcBorders>
            <w:shd w:val="clear" w:color="auto" w:fill="FFFFFF"/>
          </w:tcPr>
          <w:p w:rsidR="00053C18" w:rsidRDefault="00053C18">
            <w:pPr>
              <w:framePr w:w="9648" w:wrap="notBeside" w:vAnchor="text" w:hAnchor="text" w:xAlign="center" w:y="1"/>
              <w:rPr>
                <w:sz w:val="10"/>
                <w:szCs w:val="10"/>
              </w:rPr>
            </w:pPr>
          </w:p>
        </w:tc>
        <w:tc>
          <w:tcPr>
            <w:tcW w:w="2981" w:type="dxa"/>
            <w:tcBorders>
              <w:top w:val="single" w:sz="4" w:space="0" w:color="auto"/>
              <w:left w:val="single" w:sz="4" w:space="0" w:color="auto"/>
            </w:tcBorders>
            <w:shd w:val="clear" w:color="auto" w:fill="FFFFFF"/>
          </w:tcPr>
          <w:p w:rsidR="00053C18" w:rsidRDefault="00053C18">
            <w:pPr>
              <w:framePr w:w="9648" w:wrap="notBeside" w:vAnchor="text" w:hAnchor="text" w:xAlign="center" w:y="1"/>
              <w:rPr>
                <w:sz w:val="10"/>
                <w:szCs w:val="10"/>
              </w:rPr>
            </w:pPr>
          </w:p>
        </w:tc>
        <w:tc>
          <w:tcPr>
            <w:tcW w:w="1392" w:type="dxa"/>
            <w:tcBorders>
              <w:top w:val="single" w:sz="4" w:space="0" w:color="auto"/>
              <w:left w:val="single" w:sz="4" w:space="0" w:color="auto"/>
              <w:right w:val="single" w:sz="4" w:space="0" w:color="auto"/>
            </w:tcBorders>
            <w:shd w:val="clear" w:color="auto" w:fill="FFFFFF"/>
          </w:tcPr>
          <w:p w:rsidR="00053C18" w:rsidRDefault="00053C18">
            <w:pPr>
              <w:framePr w:w="9648" w:wrap="notBeside" w:vAnchor="text" w:hAnchor="text" w:xAlign="center" w:y="1"/>
              <w:rPr>
                <w:sz w:val="10"/>
                <w:szCs w:val="10"/>
              </w:rPr>
            </w:pPr>
          </w:p>
        </w:tc>
      </w:tr>
      <w:tr w:rsidR="00053C18">
        <w:trPr>
          <w:trHeight w:hRule="exact" w:val="331"/>
          <w:jc w:val="center"/>
        </w:trPr>
        <w:tc>
          <w:tcPr>
            <w:tcW w:w="600" w:type="dxa"/>
            <w:tcBorders>
              <w:top w:val="single" w:sz="4" w:space="0" w:color="auto"/>
              <w:left w:val="single" w:sz="4" w:space="0" w:color="auto"/>
            </w:tcBorders>
            <w:shd w:val="clear" w:color="auto" w:fill="FFFFFF"/>
          </w:tcPr>
          <w:p w:rsidR="00053C18" w:rsidRDefault="00053C18">
            <w:pPr>
              <w:framePr w:w="9648" w:wrap="notBeside" w:vAnchor="text" w:hAnchor="text" w:xAlign="center" w:y="1"/>
              <w:rPr>
                <w:sz w:val="10"/>
                <w:szCs w:val="10"/>
              </w:rPr>
            </w:pPr>
          </w:p>
        </w:tc>
        <w:tc>
          <w:tcPr>
            <w:tcW w:w="4675" w:type="dxa"/>
            <w:tcBorders>
              <w:top w:val="single" w:sz="4" w:space="0" w:color="auto"/>
              <w:left w:val="single" w:sz="4" w:space="0" w:color="auto"/>
            </w:tcBorders>
            <w:shd w:val="clear" w:color="auto" w:fill="FFFFFF"/>
          </w:tcPr>
          <w:p w:rsidR="00053C18" w:rsidRDefault="00053C18">
            <w:pPr>
              <w:framePr w:w="9648" w:wrap="notBeside" w:vAnchor="text" w:hAnchor="text" w:xAlign="center" w:y="1"/>
              <w:rPr>
                <w:sz w:val="10"/>
                <w:szCs w:val="10"/>
              </w:rPr>
            </w:pPr>
          </w:p>
        </w:tc>
        <w:tc>
          <w:tcPr>
            <w:tcW w:w="2981" w:type="dxa"/>
            <w:tcBorders>
              <w:top w:val="single" w:sz="4" w:space="0" w:color="auto"/>
              <w:left w:val="single" w:sz="4" w:space="0" w:color="auto"/>
            </w:tcBorders>
            <w:shd w:val="clear" w:color="auto" w:fill="FFFFFF"/>
          </w:tcPr>
          <w:p w:rsidR="00053C18" w:rsidRDefault="00053C18">
            <w:pPr>
              <w:framePr w:w="9648" w:wrap="notBeside" w:vAnchor="text" w:hAnchor="text" w:xAlign="center" w:y="1"/>
              <w:rPr>
                <w:sz w:val="10"/>
                <w:szCs w:val="10"/>
              </w:rPr>
            </w:pPr>
          </w:p>
        </w:tc>
        <w:tc>
          <w:tcPr>
            <w:tcW w:w="1392" w:type="dxa"/>
            <w:tcBorders>
              <w:top w:val="single" w:sz="4" w:space="0" w:color="auto"/>
              <w:left w:val="single" w:sz="4" w:space="0" w:color="auto"/>
              <w:right w:val="single" w:sz="4" w:space="0" w:color="auto"/>
            </w:tcBorders>
            <w:shd w:val="clear" w:color="auto" w:fill="FFFFFF"/>
          </w:tcPr>
          <w:p w:rsidR="00053C18" w:rsidRDefault="00053C18">
            <w:pPr>
              <w:framePr w:w="9648" w:wrap="notBeside" w:vAnchor="text" w:hAnchor="text" w:xAlign="center" w:y="1"/>
              <w:rPr>
                <w:sz w:val="10"/>
                <w:szCs w:val="10"/>
              </w:rPr>
            </w:pPr>
          </w:p>
        </w:tc>
      </w:tr>
      <w:tr w:rsidR="00053C18">
        <w:trPr>
          <w:trHeight w:hRule="exact" w:val="331"/>
          <w:jc w:val="center"/>
        </w:trPr>
        <w:tc>
          <w:tcPr>
            <w:tcW w:w="600" w:type="dxa"/>
            <w:tcBorders>
              <w:top w:val="single" w:sz="4" w:space="0" w:color="auto"/>
              <w:left w:val="single" w:sz="4" w:space="0" w:color="auto"/>
            </w:tcBorders>
            <w:shd w:val="clear" w:color="auto" w:fill="FFFFFF"/>
          </w:tcPr>
          <w:p w:rsidR="00053C18" w:rsidRDefault="00053C18">
            <w:pPr>
              <w:framePr w:w="9648" w:wrap="notBeside" w:vAnchor="text" w:hAnchor="text" w:xAlign="center" w:y="1"/>
              <w:rPr>
                <w:sz w:val="10"/>
                <w:szCs w:val="10"/>
              </w:rPr>
            </w:pPr>
          </w:p>
        </w:tc>
        <w:tc>
          <w:tcPr>
            <w:tcW w:w="4675" w:type="dxa"/>
            <w:tcBorders>
              <w:top w:val="single" w:sz="4" w:space="0" w:color="auto"/>
              <w:left w:val="single" w:sz="4" w:space="0" w:color="auto"/>
            </w:tcBorders>
            <w:shd w:val="clear" w:color="auto" w:fill="FFFFFF"/>
          </w:tcPr>
          <w:p w:rsidR="00053C18" w:rsidRDefault="00053C18">
            <w:pPr>
              <w:framePr w:w="9648" w:wrap="notBeside" w:vAnchor="text" w:hAnchor="text" w:xAlign="center" w:y="1"/>
              <w:rPr>
                <w:sz w:val="10"/>
                <w:szCs w:val="10"/>
              </w:rPr>
            </w:pPr>
          </w:p>
        </w:tc>
        <w:tc>
          <w:tcPr>
            <w:tcW w:w="2981" w:type="dxa"/>
            <w:tcBorders>
              <w:top w:val="single" w:sz="4" w:space="0" w:color="auto"/>
              <w:left w:val="single" w:sz="4" w:space="0" w:color="auto"/>
            </w:tcBorders>
            <w:shd w:val="clear" w:color="auto" w:fill="FFFFFF"/>
          </w:tcPr>
          <w:p w:rsidR="00053C18" w:rsidRDefault="00053C18">
            <w:pPr>
              <w:framePr w:w="9648" w:wrap="notBeside" w:vAnchor="text" w:hAnchor="text" w:xAlign="center" w:y="1"/>
              <w:rPr>
                <w:sz w:val="10"/>
                <w:szCs w:val="10"/>
              </w:rPr>
            </w:pPr>
          </w:p>
        </w:tc>
        <w:tc>
          <w:tcPr>
            <w:tcW w:w="1392" w:type="dxa"/>
            <w:tcBorders>
              <w:top w:val="single" w:sz="4" w:space="0" w:color="auto"/>
              <w:left w:val="single" w:sz="4" w:space="0" w:color="auto"/>
              <w:right w:val="single" w:sz="4" w:space="0" w:color="auto"/>
            </w:tcBorders>
            <w:shd w:val="clear" w:color="auto" w:fill="FFFFFF"/>
          </w:tcPr>
          <w:p w:rsidR="00053C18" w:rsidRDefault="00053C18">
            <w:pPr>
              <w:framePr w:w="9648" w:wrap="notBeside" w:vAnchor="text" w:hAnchor="text" w:xAlign="center" w:y="1"/>
              <w:rPr>
                <w:sz w:val="10"/>
                <w:szCs w:val="10"/>
              </w:rPr>
            </w:pPr>
          </w:p>
        </w:tc>
      </w:tr>
      <w:tr w:rsidR="00053C18">
        <w:trPr>
          <w:trHeight w:hRule="exact" w:val="336"/>
          <w:jc w:val="center"/>
        </w:trPr>
        <w:tc>
          <w:tcPr>
            <w:tcW w:w="600" w:type="dxa"/>
            <w:tcBorders>
              <w:top w:val="single" w:sz="4" w:space="0" w:color="auto"/>
              <w:left w:val="single" w:sz="4" w:space="0" w:color="auto"/>
            </w:tcBorders>
            <w:shd w:val="clear" w:color="auto" w:fill="FFFFFF"/>
          </w:tcPr>
          <w:p w:rsidR="00053C18" w:rsidRDefault="00053C18">
            <w:pPr>
              <w:framePr w:w="9648" w:wrap="notBeside" w:vAnchor="text" w:hAnchor="text" w:xAlign="center" w:y="1"/>
              <w:rPr>
                <w:sz w:val="10"/>
                <w:szCs w:val="10"/>
              </w:rPr>
            </w:pPr>
          </w:p>
        </w:tc>
        <w:tc>
          <w:tcPr>
            <w:tcW w:w="4675" w:type="dxa"/>
            <w:tcBorders>
              <w:top w:val="single" w:sz="4" w:space="0" w:color="auto"/>
              <w:left w:val="single" w:sz="4" w:space="0" w:color="auto"/>
            </w:tcBorders>
            <w:shd w:val="clear" w:color="auto" w:fill="FFFFFF"/>
          </w:tcPr>
          <w:p w:rsidR="00053C18" w:rsidRDefault="00053C18">
            <w:pPr>
              <w:framePr w:w="9648" w:wrap="notBeside" w:vAnchor="text" w:hAnchor="text" w:xAlign="center" w:y="1"/>
              <w:rPr>
                <w:sz w:val="10"/>
                <w:szCs w:val="10"/>
              </w:rPr>
            </w:pPr>
          </w:p>
        </w:tc>
        <w:tc>
          <w:tcPr>
            <w:tcW w:w="2981" w:type="dxa"/>
            <w:tcBorders>
              <w:top w:val="single" w:sz="4" w:space="0" w:color="auto"/>
              <w:left w:val="single" w:sz="4" w:space="0" w:color="auto"/>
            </w:tcBorders>
            <w:shd w:val="clear" w:color="auto" w:fill="FFFFFF"/>
          </w:tcPr>
          <w:p w:rsidR="00053C18" w:rsidRDefault="00053C18">
            <w:pPr>
              <w:framePr w:w="9648" w:wrap="notBeside" w:vAnchor="text" w:hAnchor="text" w:xAlign="center" w:y="1"/>
              <w:rPr>
                <w:sz w:val="10"/>
                <w:szCs w:val="10"/>
              </w:rPr>
            </w:pPr>
          </w:p>
        </w:tc>
        <w:tc>
          <w:tcPr>
            <w:tcW w:w="1392" w:type="dxa"/>
            <w:tcBorders>
              <w:top w:val="single" w:sz="4" w:space="0" w:color="auto"/>
              <w:left w:val="single" w:sz="4" w:space="0" w:color="auto"/>
              <w:right w:val="single" w:sz="4" w:space="0" w:color="auto"/>
            </w:tcBorders>
            <w:shd w:val="clear" w:color="auto" w:fill="FFFFFF"/>
          </w:tcPr>
          <w:p w:rsidR="00053C18" w:rsidRDefault="00053C18">
            <w:pPr>
              <w:framePr w:w="9648" w:wrap="notBeside" w:vAnchor="text" w:hAnchor="text" w:xAlign="center" w:y="1"/>
              <w:rPr>
                <w:sz w:val="10"/>
                <w:szCs w:val="10"/>
              </w:rPr>
            </w:pPr>
          </w:p>
        </w:tc>
      </w:tr>
      <w:tr w:rsidR="00053C18">
        <w:trPr>
          <w:trHeight w:hRule="exact" w:val="331"/>
          <w:jc w:val="center"/>
        </w:trPr>
        <w:tc>
          <w:tcPr>
            <w:tcW w:w="600" w:type="dxa"/>
            <w:tcBorders>
              <w:top w:val="single" w:sz="4" w:space="0" w:color="auto"/>
              <w:left w:val="single" w:sz="4" w:space="0" w:color="auto"/>
            </w:tcBorders>
            <w:shd w:val="clear" w:color="auto" w:fill="FFFFFF"/>
          </w:tcPr>
          <w:p w:rsidR="00053C18" w:rsidRDefault="00053C18">
            <w:pPr>
              <w:framePr w:w="9648" w:wrap="notBeside" w:vAnchor="text" w:hAnchor="text" w:xAlign="center" w:y="1"/>
              <w:rPr>
                <w:sz w:val="10"/>
                <w:szCs w:val="10"/>
              </w:rPr>
            </w:pPr>
          </w:p>
        </w:tc>
        <w:tc>
          <w:tcPr>
            <w:tcW w:w="4675" w:type="dxa"/>
            <w:tcBorders>
              <w:top w:val="single" w:sz="4" w:space="0" w:color="auto"/>
              <w:left w:val="single" w:sz="4" w:space="0" w:color="auto"/>
            </w:tcBorders>
            <w:shd w:val="clear" w:color="auto" w:fill="FFFFFF"/>
          </w:tcPr>
          <w:p w:rsidR="00053C18" w:rsidRDefault="00053C18">
            <w:pPr>
              <w:framePr w:w="9648" w:wrap="notBeside" w:vAnchor="text" w:hAnchor="text" w:xAlign="center" w:y="1"/>
              <w:rPr>
                <w:sz w:val="10"/>
                <w:szCs w:val="10"/>
              </w:rPr>
            </w:pPr>
          </w:p>
        </w:tc>
        <w:tc>
          <w:tcPr>
            <w:tcW w:w="2981" w:type="dxa"/>
            <w:tcBorders>
              <w:top w:val="single" w:sz="4" w:space="0" w:color="auto"/>
              <w:left w:val="single" w:sz="4" w:space="0" w:color="auto"/>
            </w:tcBorders>
            <w:shd w:val="clear" w:color="auto" w:fill="FFFFFF"/>
          </w:tcPr>
          <w:p w:rsidR="00053C18" w:rsidRDefault="00053C18">
            <w:pPr>
              <w:framePr w:w="9648" w:wrap="notBeside" w:vAnchor="text" w:hAnchor="text" w:xAlign="center" w:y="1"/>
              <w:rPr>
                <w:sz w:val="10"/>
                <w:szCs w:val="10"/>
              </w:rPr>
            </w:pPr>
          </w:p>
        </w:tc>
        <w:tc>
          <w:tcPr>
            <w:tcW w:w="1392" w:type="dxa"/>
            <w:tcBorders>
              <w:top w:val="single" w:sz="4" w:space="0" w:color="auto"/>
              <w:left w:val="single" w:sz="4" w:space="0" w:color="auto"/>
              <w:right w:val="single" w:sz="4" w:space="0" w:color="auto"/>
            </w:tcBorders>
            <w:shd w:val="clear" w:color="auto" w:fill="FFFFFF"/>
          </w:tcPr>
          <w:p w:rsidR="00053C18" w:rsidRDefault="00053C18">
            <w:pPr>
              <w:framePr w:w="9648" w:wrap="notBeside" w:vAnchor="text" w:hAnchor="text" w:xAlign="center" w:y="1"/>
              <w:rPr>
                <w:sz w:val="10"/>
                <w:szCs w:val="10"/>
              </w:rPr>
            </w:pPr>
          </w:p>
        </w:tc>
      </w:tr>
      <w:tr w:rsidR="00053C18">
        <w:trPr>
          <w:trHeight w:hRule="exact" w:val="331"/>
          <w:jc w:val="center"/>
        </w:trPr>
        <w:tc>
          <w:tcPr>
            <w:tcW w:w="600" w:type="dxa"/>
            <w:tcBorders>
              <w:top w:val="single" w:sz="4" w:space="0" w:color="auto"/>
              <w:left w:val="single" w:sz="4" w:space="0" w:color="auto"/>
            </w:tcBorders>
            <w:shd w:val="clear" w:color="auto" w:fill="FFFFFF"/>
          </w:tcPr>
          <w:p w:rsidR="00053C18" w:rsidRDefault="00053C18">
            <w:pPr>
              <w:framePr w:w="9648" w:wrap="notBeside" w:vAnchor="text" w:hAnchor="text" w:xAlign="center" w:y="1"/>
              <w:rPr>
                <w:sz w:val="10"/>
                <w:szCs w:val="10"/>
              </w:rPr>
            </w:pPr>
          </w:p>
        </w:tc>
        <w:tc>
          <w:tcPr>
            <w:tcW w:w="4675" w:type="dxa"/>
            <w:tcBorders>
              <w:top w:val="single" w:sz="4" w:space="0" w:color="auto"/>
              <w:left w:val="single" w:sz="4" w:space="0" w:color="auto"/>
            </w:tcBorders>
            <w:shd w:val="clear" w:color="auto" w:fill="FFFFFF"/>
          </w:tcPr>
          <w:p w:rsidR="00053C18" w:rsidRDefault="00053C18">
            <w:pPr>
              <w:framePr w:w="9648" w:wrap="notBeside" w:vAnchor="text" w:hAnchor="text" w:xAlign="center" w:y="1"/>
              <w:rPr>
                <w:sz w:val="10"/>
                <w:szCs w:val="10"/>
              </w:rPr>
            </w:pPr>
          </w:p>
        </w:tc>
        <w:tc>
          <w:tcPr>
            <w:tcW w:w="2981" w:type="dxa"/>
            <w:tcBorders>
              <w:top w:val="single" w:sz="4" w:space="0" w:color="auto"/>
              <w:left w:val="single" w:sz="4" w:space="0" w:color="auto"/>
            </w:tcBorders>
            <w:shd w:val="clear" w:color="auto" w:fill="FFFFFF"/>
          </w:tcPr>
          <w:p w:rsidR="00053C18" w:rsidRDefault="00053C18">
            <w:pPr>
              <w:framePr w:w="9648" w:wrap="notBeside" w:vAnchor="text" w:hAnchor="text" w:xAlign="center" w:y="1"/>
              <w:rPr>
                <w:sz w:val="10"/>
                <w:szCs w:val="10"/>
              </w:rPr>
            </w:pPr>
          </w:p>
        </w:tc>
        <w:tc>
          <w:tcPr>
            <w:tcW w:w="1392" w:type="dxa"/>
            <w:tcBorders>
              <w:top w:val="single" w:sz="4" w:space="0" w:color="auto"/>
              <w:left w:val="single" w:sz="4" w:space="0" w:color="auto"/>
              <w:right w:val="single" w:sz="4" w:space="0" w:color="auto"/>
            </w:tcBorders>
            <w:shd w:val="clear" w:color="auto" w:fill="FFFFFF"/>
          </w:tcPr>
          <w:p w:rsidR="00053C18" w:rsidRDefault="00053C18">
            <w:pPr>
              <w:framePr w:w="9648" w:wrap="notBeside" w:vAnchor="text" w:hAnchor="text" w:xAlign="center" w:y="1"/>
              <w:rPr>
                <w:sz w:val="10"/>
                <w:szCs w:val="10"/>
              </w:rPr>
            </w:pPr>
          </w:p>
        </w:tc>
      </w:tr>
      <w:tr w:rsidR="00053C18">
        <w:trPr>
          <w:trHeight w:hRule="exact" w:val="331"/>
          <w:jc w:val="center"/>
        </w:trPr>
        <w:tc>
          <w:tcPr>
            <w:tcW w:w="600" w:type="dxa"/>
            <w:tcBorders>
              <w:top w:val="single" w:sz="4" w:space="0" w:color="auto"/>
              <w:left w:val="single" w:sz="4" w:space="0" w:color="auto"/>
            </w:tcBorders>
            <w:shd w:val="clear" w:color="auto" w:fill="FFFFFF"/>
          </w:tcPr>
          <w:p w:rsidR="00053C18" w:rsidRDefault="00053C18">
            <w:pPr>
              <w:framePr w:w="9648" w:wrap="notBeside" w:vAnchor="text" w:hAnchor="text" w:xAlign="center" w:y="1"/>
              <w:rPr>
                <w:sz w:val="10"/>
                <w:szCs w:val="10"/>
              </w:rPr>
            </w:pPr>
          </w:p>
        </w:tc>
        <w:tc>
          <w:tcPr>
            <w:tcW w:w="4675" w:type="dxa"/>
            <w:tcBorders>
              <w:top w:val="single" w:sz="4" w:space="0" w:color="auto"/>
              <w:left w:val="single" w:sz="4" w:space="0" w:color="auto"/>
            </w:tcBorders>
            <w:shd w:val="clear" w:color="auto" w:fill="FFFFFF"/>
          </w:tcPr>
          <w:p w:rsidR="00053C18" w:rsidRDefault="00053C18">
            <w:pPr>
              <w:framePr w:w="9648" w:wrap="notBeside" w:vAnchor="text" w:hAnchor="text" w:xAlign="center" w:y="1"/>
              <w:rPr>
                <w:sz w:val="10"/>
                <w:szCs w:val="10"/>
              </w:rPr>
            </w:pPr>
          </w:p>
        </w:tc>
        <w:tc>
          <w:tcPr>
            <w:tcW w:w="2981" w:type="dxa"/>
            <w:tcBorders>
              <w:top w:val="single" w:sz="4" w:space="0" w:color="auto"/>
              <w:left w:val="single" w:sz="4" w:space="0" w:color="auto"/>
            </w:tcBorders>
            <w:shd w:val="clear" w:color="auto" w:fill="FFFFFF"/>
          </w:tcPr>
          <w:p w:rsidR="00053C18" w:rsidRDefault="00053C18">
            <w:pPr>
              <w:framePr w:w="9648" w:wrap="notBeside" w:vAnchor="text" w:hAnchor="text" w:xAlign="center" w:y="1"/>
              <w:rPr>
                <w:sz w:val="10"/>
                <w:szCs w:val="10"/>
              </w:rPr>
            </w:pPr>
          </w:p>
        </w:tc>
        <w:tc>
          <w:tcPr>
            <w:tcW w:w="1392" w:type="dxa"/>
            <w:tcBorders>
              <w:top w:val="single" w:sz="4" w:space="0" w:color="auto"/>
              <w:left w:val="single" w:sz="4" w:space="0" w:color="auto"/>
              <w:right w:val="single" w:sz="4" w:space="0" w:color="auto"/>
            </w:tcBorders>
            <w:shd w:val="clear" w:color="auto" w:fill="FFFFFF"/>
          </w:tcPr>
          <w:p w:rsidR="00053C18" w:rsidRDefault="00053C18">
            <w:pPr>
              <w:framePr w:w="9648" w:wrap="notBeside" w:vAnchor="text" w:hAnchor="text" w:xAlign="center" w:y="1"/>
              <w:rPr>
                <w:sz w:val="10"/>
                <w:szCs w:val="10"/>
              </w:rPr>
            </w:pPr>
          </w:p>
        </w:tc>
      </w:tr>
      <w:tr w:rsidR="00053C18">
        <w:trPr>
          <w:trHeight w:hRule="exact" w:val="331"/>
          <w:jc w:val="center"/>
        </w:trPr>
        <w:tc>
          <w:tcPr>
            <w:tcW w:w="600" w:type="dxa"/>
            <w:tcBorders>
              <w:top w:val="single" w:sz="4" w:space="0" w:color="auto"/>
              <w:left w:val="single" w:sz="4" w:space="0" w:color="auto"/>
            </w:tcBorders>
            <w:shd w:val="clear" w:color="auto" w:fill="FFFFFF"/>
          </w:tcPr>
          <w:p w:rsidR="00053C18" w:rsidRDefault="00053C18">
            <w:pPr>
              <w:framePr w:w="9648" w:wrap="notBeside" w:vAnchor="text" w:hAnchor="text" w:xAlign="center" w:y="1"/>
              <w:rPr>
                <w:sz w:val="10"/>
                <w:szCs w:val="10"/>
              </w:rPr>
            </w:pPr>
          </w:p>
        </w:tc>
        <w:tc>
          <w:tcPr>
            <w:tcW w:w="4675" w:type="dxa"/>
            <w:tcBorders>
              <w:top w:val="single" w:sz="4" w:space="0" w:color="auto"/>
              <w:left w:val="single" w:sz="4" w:space="0" w:color="auto"/>
            </w:tcBorders>
            <w:shd w:val="clear" w:color="auto" w:fill="FFFFFF"/>
          </w:tcPr>
          <w:p w:rsidR="00053C18" w:rsidRDefault="00053C18">
            <w:pPr>
              <w:framePr w:w="9648" w:wrap="notBeside" w:vAnchor="text" w:hAnchor="text" w:xAlign="center" w:y="1"/>
              <w:rPr>
                <w:sz w:val="10"/>
                <w:szCs w:val="10"/>
              </w:rPr>
            </w:pPr>
          </w:p>
        </w:tc>
        <w:tc>
          <w:tcPr>
            <w:tcW w:w="2981" w:type="dxa"/>
            <w:tcBorders>
              <w:top w:val="single" w:sz="4" w:space="0" w:color="auto"/>
              <w:left w:val="single" w:sz="4" w:space="0" w:color="auto"/>
            </w:tcBorders>
            <w:shd w:val="clear" w:color="auto" w:fill="FFFFFF"/>
          </w:tcPr>
          <w:p w:rsidR="00053C18" w:rsidRDefault="00053C18">
            <w:pPr>
              <w:framePr w:w="9648" w:wrap="notBeside" w:vAnchor="text" w:hAnchor="text" w:xAlign="center" w:y="1"/>
              <w:rPr>
                <w:sz w:val="10"/>
                <w:szCs w:val="10"/>
              </w:rPr>
            </w:pPr>
          </w:p>
        </w:tc>
        <w:tc>
          <w:tcPr>
            <w:tcW w:w="1392" w:type="dxa"/>
            <w:tcBorders>
              <w:top w:val="single" w:sz="4" w:space="0" w:color="auto"/>
              <w:left w:val="single" w:sz="4" w:space="0" w:color="auto"/>
              <w:right w:val="single" w:sz="4" w:space="0" w:color="auto"/>
            </w:tcBorders>
            <w:shd w:val="clear" w:color="auto" w:fill="FFFFFF"/>
          </w:tcPr>
          <w:p w:rsidR="00053C18" w:rsidRDefault="00053C18">
            <w:pPr>
              <w:framePr w:w="9648" w:wrap="notBeside" w:vAnchor="text" w:hAnchor="text" w:xAlign="center" w:y="1"/>
              <w:rPr>
                <w:sz w:val="10"/>
                <w:szCs w:val="10"/>
              </w:rPr>
            </w:pPr>
          </w:p>
        </w:tc>
      </w:tr>
      <w:tr w:rsidR="00053C18">
        <w:trPr>
          <w:trHeight w:hRule="exact" w:val="331"/>
          <w:jc w:val="center"/>
        </w:trPr>
        <w:tc>
          <w:tcPr>
            <w:tcW w:w="600" w:type="dxa"/>
            <w:tcBorders>
              <w:top w:val="single" w:sz="4" w:space="0" w:color="auto"/>
              <w:left w:val="single" w:sz="4" w:space="0" w:color="auto"/>
            </w:tcBorders>
            <w:shd w:val="clear" w:color="auto" w:fill="FFFFFF"/>
          </w:tcPr>
          <w:p w:rsidR="00053C18" w:rsidRDefault="00053C18">
            <w:pPr>
              <w:framePr w:w="9648" w:wrap="notBeside" w:vAnchor="text" w:hAnchor="text" w:xAlign="center" w:y="1"/>
              <w:rPr>
                <w:sz w:val="10"/>
                <w:szCs w:val="10"/>
              </w:rPr>
            </w:pPr>
          </w:p>
        </w:tc>
        <w:tc>
          <w:tcPr>
            <w:tcW w:w="4675" w:type="dxa"/>
            <w:tcBorders>
              <w:top w:val="single" w:sz="4" w:space="0" w:color="auto"/>
              <w:left w:val="single" w:sz="4" w:space="0" w:color="auto"/>
            </w:tcBorders>
            <w:shd w:val="clear" w:color="auto" w:fill="FFFFFF"/>
          </w:tcPr>
          <w:p w:rsidR="00053C18" w:rsidRDefault="00053C18">
            <w:pPr>
              <w:framePr w:w="9648" w:wrap="notBeside" w:vAnchor="text" w:hAnchor="text" w:xAlign="center" w:y="1"/>
              <w:rPr>
                <w:sz w:val="10"/>
                <w:szCs w:val="10"/>
              </w:rPr>
            </w:pPr>
          </w:p>
        </w:tc>
        <w:tc>
          <w:tcPr>
            <w:tcW w:w="2981" w:type="dxa"/>
            <w:tcBorders>
              <w:top w:val="single" w:sz="4" w:space="0" w:color="auto"/>
              <w:left w:val="single" w:sz="4" w:space="0" w:color="auto"/>
            </w:tcBorders>
            <w:shd w:val="clear" w:color="auto" w:fill="FFFFFF"/>
          </w:tcPr>
          <w:p w:rsidR="00053C18" w:rsidRDefault="00053C18">
            <w:pPr>
              <w:framePr w:w="9648" w:wrap="notBeside" w:vAnchor="text" w:hAnchor="text" w:xAlign="center" w:y="1"/>
              <w:rPr>
                <w:sz w:val="10"/>
                <w:szCs w:val="10"/>
              </w:rPr>
            </w:pPr>
          </w:p>
        </w:tc>
        <w:tc>
          <w:tcPr>
            <w:tcW w:w="1392" w:type="dxa"/>
            <w:tcBorders>
              <w:top w:val="single" w:sz="4" w:space="0" w:color="auto"/>
              <w:left w:val="single" w:sz="4" w:space="0" w:color="auto"/>
              <w:right w:val="single" w:sz="4" w:space="0" w:color="auto"/>
            </w:tcBorders>
            <w:shd w:val="clear" w:color="auto" w:fill="FFFFFF"/>
          </w:tcPr>
          <w:p w:rsidR="00053C18" w:rsidRDefault="00053C18">
            <w:pPr>
              <w:framePr w:w="9648" w:wrap="notBeside" w:vAnchor="text" w:hAnchor="text" w:xAlign="center" w:y="1"/>
              <w:rPr>
                <w:sz w:val="10"/>
                <w:szCs w:val="10"/>
              </w:rPr>
            </w:pPr>
          </w:p>
        </w:tc>
      </w:tr>
      <w:tr w:rsidR="00053C18">
        <w:trPr>
          <w:trHeight w:hRule="exact" w:val="336"/>
          <w:jc w:val="center"/>
        </w:trPr>
        <w:tc>
          <w:tcPr>
            <w:tcW w:w="600" w:type="dxa"/>
            <w:tcBorders>
              <w:top w:val="single" w:sz="4" w:space="0" w:color="auto"/>
              <w:left w:val="single" w:sz="4" w:space="0" w:color="auto"/>
            </w:tcBorders>
            <w:shd w:val="clear" w:color="auto" w:fill="FFFFFF"/>
          </w:tcPr>
          <w:p w:rsidR="00053C18" w:rsidRDefault="00053C18">
            <w:pPr>
              <w:framePr w:w="9648" w:wrap="notBeside" w:vAnchor="text" w:hAnchor="text" w:xAlign="center" w:y="1"/>
              <w:rPr>
                <w:sz w:val="10"/>
                <w:szCs w:val="10"/>
              </w:rPr>
            </w:pPr>
          </w:p>
        </w:tc>
        <w:tc>
          <w:tcPr>
            <w:tcW w:w="4675" w:type="dxa"/>
            <w:tcBorders>
              <w:top w:val="single" w:sz="4" w:space="0" w:color="auto"/>
              <w:left w:val="single" w:sz="4" w:space="0" w:color="auto"/>
            </w:tcBorders>
            <w:shd w:val="clear" w:color="auto" w:fill="FFFFFF"/>
          </w:tcPr>
          <w:p w:rsidR="00053C18" w:rsidRDefault="00053C18">
            <w:pPr>
              <w:framePr w:w="9648" w:wrap="notBeside" w:vAnchor="text" w:hAnchor="text" w:xAlign="center" w:y="1"/>
              <w:rPr>
                <w:sz w:val="10"/>
                <w:szCs w:val="10"/>
              </w:rPr>
            </w:pPr>
          </w:p>
        </w:tc>
        <w:tc>
          <w:tcPr>
            <w:tcW w:w="2981" w:type="dxa"/>
            <w:tcBorders>
              <w:top w:val="single" w:sz="4" w:space="0" w:color="auto"/>
              <w:left w:val="single" w:sz="4" w:space="0" w:color="auto"/>
            </w:tcBorders>
            <w:shd w:val="clear" w:color="auto" w:fill="FFFFFF"/>
          </w:tcPr>
          <w:p w:rsidR="00053C18" w:rsidRDefault="00053C18">
            <w:pPr>
              <w:framePr w:w="9648" w:wrap="notBeside" w:vAnchor="text" w:hAnchor="text" w:xAlign="center" w:y="1"/>
              <w:rPr>
                <w:sz w:val="10"/>
                <w:szCs w:val="10"/>
              </w:rPr>
            </w:pPr>
          </w:p>
        </w:tc>
        <w:tc>
          <w:tcPr>
            <w:tcW w:w="1392" w:type="dxa"/>
            <w:tcBorders>
              <w:top w:val="single" w:sz="4" w:space="0" w:color="auto"/>
              <w:left w:val="single" w:sz="4" w:space="0" w:color="auto"/>
              <w:right w:val="single" w:sz="4" w:space="0" w:color="auto"/>
            </w:tcBorders>
            <w:shd w:val="clear" w:color="auto" w:fill="FFFFFF"/>
          </w:tcPr>
          <w:p w:rsidR="00053C18" w:rsidRDefault="00053C18">
            <w:pPr>
              <w:framePr w:w="9648" w:wrap="notBeside" w:vAnchor="text" w:hAnchor="text" w:xAlign="center" w:y="1"/>
              <w:rPr>
                <w:sz w:val="10"/>
                <w:szCs w:val="10"/>
              </w:rPr>
            </w:pPr>
          </w:p>
        </w:tc>
      </w:tr>
      <w:tr w:rsidR="00053C18">
        <w:trPr>
          <w:trHeight w:hRule="exact" w:val="331"/>
          <w:jc w:val="center"/>
        </w:trPr>
        <w:tc>
          <w:tcPr>
            <w:tcW w:w="600" w:type="dxa"/>
            <w:tcBorders>
              <w:top w:val="single" w:sz="4" w:space="0" w:color="auto"/>
              <w:left w:val="single" w:sz="4" w:space="0" w:color="auto"/>
            </w:tcBorders>
            <w:shd w:val="clear" w:color="auto" w:fill="FFFFFF"/>
          </w:tcPr>
          <w:p w:rsidR="00053C18" w:rsidRDefault="00053C18">
            <w:pPr>
              <w:framePr w:w="9648" w:wrap="notBeside" w:vAnchor="text" w:hAnchor="text" w:xAlign="center" w:y="1"/>
              <w:rPr>
                <w:sz w:val="10"/>
                <w:szCs w:val="10"/>
              </w:rPr>
            </w:pPr>
          </w:p>
        </w:tc>
        <w:tc>
          <w:tcPr>
            <w:tcW w:w="4675" w:type="dxa"/>
            <w:tcBorders>
              <w:top w:val="single" w:sz="4" w:space="0" w:color="auto"/>
              <w:left w:val="single" w:sz="4" w:space="0" w:color="auto"/>
            </w:tcBorders>
            <w:shd w:val="clear" w:color="auto" w:fill="FFFFFF"/>
          </w:tcPr>
          <w:p w:rsidR="00053C18" w:rsidRDefault="00053C18">
            <w:pPr>
              <w:framePr w:w="9648" w:wrap="notBeside" w:vAnchor="text" w:hAnchor="text" w:xAlign="center" w:y="1"/>
              <w:rPr>
                <w:sz w:val="10"/>
                <w:szCs w:val="10"/>
              </w:rPr>
            </w:pPr>
          </w:p>
        </w:tc>
        <w:tc>
          <w:tcPr>
            <w:tcW w:w="2981" w:type="dxa"/>
            <w:tcBorders>
              <w:top w:val="single" w:sz="4" w:space="0" w:color="auto"/>
              <w:left w:val="single" w:sz="4" w:space="0" w:color="auto"/>
            </w:tcBorders>
            <w:shd w:val="clear" w:color="auto" w:fill="FFFFFF"/>
          </w:tcPr>
          <w:p w:rsidR="00053C18" w:rsidRDefault="00053C18">
            <w:pPr>
              <w:framePr w:w="9648" w:wrap="notBeside" w:vAnchor="text" w:hAnchor="text" w:xAlign="center" w:y="1"/>
              <w:rPr>
                <w:sz w:val="10"/>
                <w:szCs w:val="10"/>
              </w:rPr>
            </w:pPr>
          </w:p>
        </w:tc>
        <w:tc>
          <w:tcPr>
            <w:tcW w:w="1392" w:type="dxa"/>
            <w:tcBorders>
              <w:top w:val="single" w:sz="4" w:space="0" w:color="auto"/>
              <w:left w:val="single" w:sz="4" w:space="0" w:color="auto"/>
              <w:right w:val="single" w:sz="4" w:space="0" w:color="auto"/>
            </w:tcBorders>
            <w:shd w:val="clear" w:color="auto" w:fill="FFFFFF"/>
          </w:tcPr>
          <w:p w:rsidR="00053C18" w:rsidRDefault="00053C18">
            <w:pPr>
              <w:framePr w:w="9648" w:wrap="notBeside" w:vAnchor="text" w:hAnchor="text" w:xAlign="center" w:y="1"/>
              <w:rPr>
                <w:sz w:val="10"/>
                <w:szCs w:val="10"/>
              </w:rPr>
            </w:pPr>
          </w:p>
        </w:tc>
      </w:tr>
      <w:tr w:rsidR="00053C18">
        <w:trPr>
          <w:trHeight w:hRule="exact" w:val="331"/>
          <w:jc w:val="center"/>
        </w:trPr>
        <w:tc>
          <w:tcPr>
            <w:tcW w:w="600" w:type="dxa"/>
            <w:tcBorders>
              <w:top w:val="single" w:sz="4" w:space="0" w:color="auto"/>
              <w:left w:val="single" w:sz="4" w:space="0" w:color="auto"/>
            </w:tcBorders>
            <w:shd w:val="clear" w:color="auto" w:fill="FFFFFF"/>
          </w:tcPr>
          <w:p w:rsidR="00053C18" w:rsidRDefault="00053C18">
            <w:pPr>
              <w:framePr w:w="9648" w:wrap="notBeside" w:vAnchor="text" w:hAnchor="text" w:xAlign="center" w:y="1"/>
              <w:rPr>
                <w:sz w:val="10"/>
                <w:szCs w:val="10"/>
              </w:rPr>
            </w:pPr>
          </w:p>
        </w:tc>
        <w:tc>
          <w:tcPr>
            <w:tcW w:w="4675" w:type="dxa"/>
            <w:tcBorders>
              <w:top w:val="single" w:sz="4" w:space="0" w:color="auto"/>
              <w:left w:val="single" w:sz="4" w:space="0" w:color="auto"/>
            </w:tcBorders>
            <w:shd w:val="clear" w:color="auto" w:fill="FFFFFF"/>
          </w:tcPr>
          <w:p w:rsidR="00053C18" w:rsidRDefault="00053C18">
            <w:pPr>
              <w:framePr w:w="9648" w:wrap="notBeside" w:vAnchor="text" w:hAnchor="text" w:xAlign="center" w:y="1"/>
              <w:rPr>
                <w:sz w:val="10"/>
                <w:szCs w:val="10"/>
              </w:rPr>
            </w:pPr>
          </w:p>
        </w:tc>
        <w:tc>
          <w:tcPr>
            <w:tcW w:w="2981" w:type="dxa"/>
            <w:tcBorders>
              <w:top w:val="single" w:sz="4" w:space="0" w:color="auto"/>
              <w:left w:val="single" w:sz="4" w:space="0" w:color="auto"/>
            </w:tcBorders>
            <w:shd w:val="clear" w:color="auto" w:fill="FFFFFF"/>
          </w:tcPr>
          <w:p w:rsidR="00053C18" w:rsidRDefault="00053C18">
            <w:pPr>
              <w:framePr w:w="9648" w:wrap="notBeside" w:vAnchor="text" w:hAnchor="text" w:xAlign="center" w:y="1"/>
              <w:rPr>
                <w:sz w:val="10"/>
                <w:szCs w:val="10"/>
              </w:rPr>
            </w:pPr>
          </w:p>
        </w:tc>
        <w:tc>
          <w:tcPr>
            <w:tcW w:w="1392" w:type="dxa"/>
            <w:tcBorders>
              <w:top w:val="single" w:sz="4" w:space="0" w:color="auto"/>
              <w:left w:val="single" w:sz="4" w:space="0" w:color="auto"/>
              <w:right w:val="single" w:sz="4" w:space="0" w:color="auto"/>
            </w:tcBorders>
            <w:shd w:val="clear" w:color="auto" w:fill="FFFFFF"/>
          </w:tcPr>
          <w:p w:rsidR="00053C18" w:rsidRDefault="00053C18">
            <w:pPr>
              <w:framePr w:w="9648" w:wrap="notBeside" w:vAnchor="text" w:hAnchor="text" w:xAlign="center" w:y="1"/>
              <w:rPr>
                <w:sz w:val="10"/>
                <w:szCs w:val="10"/>
              </w:rPr>
            </w:pPr>
          </w:p>
        </w:tc>
      </w:tr>
      <w:tr w:rsidR="00053C18">
        <w:trPr>
          <w:trHeight w:hRule="exact" w:val="331"/>
          <w:jc w:val="center"/>
        </w:trPr>
        <w:tc>
          <w:tcPr>
            <w:tcW w:w="600" w:type="dxa"/>
            <w:tcBorders>
              <w:top w:val="single" w:sz="4" w:space="0" w:color="auto"/>
              <w:left w:val="single" w:sz="4" w:space="0" w:color="auto"/>
            </w:tcBorders>
            <w:shd w:val="clear" w:color="auto" w:fill="FFFFFF"/>
          </w:tcPr>
          <w:p w:rsidR="00053C18" w:rsidRDefault="00053C18">
            <w:pPr>
              <w:framePr w:w="9648" w:wrap="notBeside" w:vAnchor="text" w:hAnchor="text" w:xAlign="center" w:y="1"/>
              <w:rPr>
                <w:sz w:val="10"/>
                <w:szCs w:val="10"/>
              </w:rPr>
            </w:pPr>
          </w:p>
        </w:tc>
        <w:tc>
          <w:tcPr>
            <w:tcW w:w="4675" w:type="dxa"/>
            <w:tcBorders>
              <w:top w:val="single" w:sz="4" w:space="0" w:color="auto"/>
              <w:left w:val="single" w:sz="4" w:space="0" w:color="auto"/>
            </w:tcBorders>
            <w:shd w:val="clear" w:color="auto" w:fill="FFFFFF"/>
          </w:tcPr>
          <w:p w:rsidR="00053C18" w:rsidRDefault="00053C18">
            <w:pPr>
              <w:framePr w:w="9648" w:wrap="notBeside" w:vAnchor="text" w:hAnchor="text" w:xAlign="center" w:y="1"/>
              <w:rPr>
                <w:sz w:val="10"/>
                <w:szCs w:val="10"/>
              </w:rPr>
            </w:pPr>
          </w:p>
        </w:tc>
        <w:tc>
          <w:tcPr>
            <w:tcW w:w="2981" w:type="dxa"/>
            <w:tcBorders>
              <w:top w:val="single" w:sz="4" w:space="0" w:color="auto"/>
              <w:left w:val="single" w:sz="4" w:space="0" w:color="auto"/>
            </w:tcBorders>
            <w:shd w:val="clear" w:color="auto" w:fill="FFFFFF"/>
          </w:tcPr>
          <w:p w:rsidR="00053C18" w:rsidRDefault="00053C18">
            <w:pPr>
              <w:framePr w:w="9648" w:wrap="notBeside" w:vAnchor="text" w:hAnchor="text" w:xAlign="center" w:y="1"/>
              <w:rPr>
                <w:sz w:val="10"/>
                <w:szCs w:val="10"/>
              </w:rPr>
            </w:pPr>
          </w:p>
        </w:tc>
        <w:tc>
          <w:tcPr>
            <w:tcW w:w="1392" w:type="dxa"/>
            <w:tcBorders>
              <w:top w:val="single" w:sz="4" w:space="0" w:color="auto"/>
              <w:left w:val="single" w:sz="4" w:space="0" w:color="auto"/>
              <w:right w:val="single" w:sz="4" w:space="0" w:color="auto"/>
            </w:tcBorders>
            <w:shd w:val="clear" w:color="auto" w:fill="FFFFFF"/>
          </w:tcPr>
          <w:p w:rsidR="00053C18" w:rsidRDefault="00053C18">
            <w:pPr>
              <w:framePr w:w="9648" w:wrap="notBeside" w:vAnchor="text" w:hAnchor="text" w:xAlign="center" w:y="1"/>
              <w:rPr>
                <w:sz w:val="10"/>
                <w:szCs w:val="10"/>
              </w:rPr>
            </w:pPr>
          </w:p>
        </w:tc>
      </w:tr>
      <w:tr w:rsidR="00053C18">
        <w:trPr>
          <w:trHeight w:hRule="exact" w:val="331"/>
          <w:jc w:val="center"/>
        </w:trPr>
        <w:tc>
          <w:tcPr>
            <w:tcW w:w="600" w:type="dxa"/>
            <w:tcBorders>
              <w:top w:val="single" w:sz="4" w:space="0" w:color="auto"/>
              <w:left w:val="single" w:sz="4" w:space="0" w:color="auto"/>
            </w:tcBorders>
            <w:shd w:val="clear" w:color="auto" w:fill="FFFFFF"/>
          </w:tcPr>
          <w:p w:rsidR="00053C18" w:rsidRDefault="00053C18">
            <w:pPr>
              <w:framePr w:w="9648" w:wrap="notBeside" w:vAnchor="text" w:hAnchor="text" w:xAlign="center" w:y="1"/>
              <w:rPr>
                <w:sz w:val="10"/>
                <w:szCs w:val="10"/>
              </w:rPr>
            </w:pPr>
          </w:p>
        </w:tc>
        <w:tc>
          <w:tcPr>
            <w:tcW w:w="4675" w:type="dxa"/>
            <w:tcBorders>
              <w:top w:val="single" w:sz="4" w:space="0" w:color="auto"/>
              <w:left w:val="single" w:sz="4" w:space="0" w:color="auto"/>
            </w:tcBorders>
            <w:shd w:val="clear" w:color="auto" w:fill="FFFFFF"/>
          </w:tcPr>
          <w:p w:rsidR="00053C18" w:rsidRDefault="00053C18">
            <w:pPr>
              <w:framePr w:w="9648" w:wrap="notBeside" w:vAnchor="text" w:hAnchor="text" w:xAlign="center" w:y="1"/>
              <w:rPr>
                <w:sz w:val="10"/>
                <w:szCs w:val="10"/>
              </w:rPr>
            </w:pPr>
          </w:p>
        </w:tc>
        <w:tc>
          <w:tcPr>
            <w:tcW w:w="2981" w:type="dxa"/>
            <w:tcBorders>
              <w:top w:val="single" w:sz="4" w:space="0" w:color="auto"/>
              <w:left w:val="single" w:sz="4" w:space="0" w:color="auto"/>
            </w:tcBorders>
            <w:shd w:val="clear" w:color="auto" w:fill="FFFFFF"/>
          </w:tcPr>
          <w:p w:rsidR="00053C18" w:rsidRDefault="00053C18">
            <w:pPr>
              <w:framePr w:w="9648" w:wrap="notBeside" w:vAnchor="text" w:hAnchor="text" w:xAlign="center" w:y="1"/>
              <w:rPr>
                <w:sz w:val="10"/>
                <w:szCs w:val="10"/>
              </w:rPr>
            </w:pPr>
          </w:p>
        </w:tc>
        <w:tc>
          <w:tcPr>
            <w:tcW w:w="1392" w:type="dxa"/>
            <w:tcBorders>
              <w:top w:val="single" w:sz="4" w:space="0" w:color="auto"/>
              <w:left w:val="single" w:sz="4" w:space="0" w:color="auto"/>
              <w:right w:val="single" w:sz="4" w:space="0" w:color="auto"/>
            </w:tcBorders>
            <w:shd w:val="clear" w:color="auto" w:fill="FFFFFF"/>
          </w:tcPr>
          <w:p w:rsidR="00053C18" w:rsidRDefault="00053C18">
            <w:pPr>
              <w:framePr w:w="9648" w:wrap="notBeside" w:vAnchor="text" w:hAnchor="text" w:xAlign="center" w:y="1"/>
              <w:rPr>
                <w:sz w:val="10"/>
                <w:szCs w:val="10"/>
              </w:rPr>
            </w:pPr>
          </w:p>
        </w:tc>
      </w:tr>
      <w:tr w:rsidR="00053C18">
        <w:trPr>
          <w:trHeight w:hRule="exact" w:val="341"/>
          <w:jc w:val="center"/>
        </w:trPr>
        <w:tc>
          <w:tcPr>
            <w:tcW w:w="600" w:type="dxa"/>
            <w:tcBorders>
              <w:top w:val="single" w:sz="4" w:space="0" w:color="auto"/>
              <w:left w:val="single" w:sz="4" w:space="0" w:color="auto"/>
              <w:bottom w:val="single" w:sz="4" w:space="0" w:color="auto"/>
            </w:tcBorders>
            <w:shd w:val="clear" w:color="auto" w:fill="FFFFFF"/>
          </w:tcPr>
          <w:p w:rsidR="00053C18" w:rsidRDefault="00053C18">
            <w:pPr>
              <w:framePr w:w="9648" w:wrap="notBeside" w:vAnchor="text" w:hAnchor="text" w:xAlign="center" w:y="1"/>
              <w:rPr>
                <w:sz w:val="10"/>
                <w:szCs w:val="10"/>
              </w:rPr>
            </w:pPr>
          </w:p>
        </w:tc>
        <w:tc>
          <w:tcPr>
            <w:tcW w:w="4675" w:type="dxa"/>
            <w:tcBorders>
              <w:top w:val="single" w:sz="4" w:space="0" w:color="auto"/>
              <w:left w:val="single" w:sz="4" w:space="0" w:color="auto"/>
              <w:bottom w:val="single" w:sz="4" w:space="0" w:color="auto"/>
            </w:tcBorders>
            <w:shd w:val="clear" w:color="auto" w:fill="FFFFFF"/>
          </w:tcPr>
          <w:p w:rsidR="00053C18" w:rsidRDefault="00053C18">
            <w:pPr>
              <w:framePr w:w="9648" w:wrap="notBeside" w:vAnchor="text" w:hAnchor="text" w:xAlign="center" w:y="1"/>
              <w:rPr>
                <w:sz w:val="10"/>
                <w:szCs w:val="10"/>
              </w:rPr>
            </w:pPr>
          </w:p>
        </w:tc>
        <w:tc>
          <w:tcPr>
            <w:tcW w:w="2981" w:type="dxa"/>
            <w:tcBorders>
              <w:top w:val="single" w:sz="4" w:space="0" w:color="auto"/>
              <w:left w:val="single" w:sz="4" w:space="0" w:color="auto"/>
              <w:bottom w:val="single" w:sz="4" w:space="0" w:color="auto"/>
            </w:tcBorders>
            <w:shd w:val="clear" w:color="auto" w:fill="FFFFFF"/>
          </w:tcPr>
          <w:p w:rsidR="00053C18" w:rsidRDefault="00053C18">
            <w:pPr>
              <w:framePr w:w="9648" w:wrap="notBeside" w:vAnchor="text" w:hAnchor="text" w:xAlign="center" w:y="1"/>
              <w:rPr>
                <w:sz w:val="10"/>
                <w:szCs w:val="10"/>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053C18" w:rsidRDefault="00053C18">
            <w:pPr>
              <w:framePr w:w="9648" w:wrap="notBeside" w:vAnchor="text" w:hAnchor="text" w:xAlign="center" w:y="1"/>
              <w:rPr>
                <w:sz w:val="10"/>
                <w:szCs w:val="10"/>
              </w:rPr>
            </w:pPr>
          </w:p>
        </w:tc>
      </w:tr>
    </w:tbl>
    <w:p w:rsidR="00053C18" w:rsidRDefault="00053C18">
      <w:pPr>
        <w:rPr>
          <w:sz w:val="2"/>
          <w:szCs w:val="2"/>
        </w:rPr>
      </w:pPr>
    </w:p>
    <w:p w:rsidR="00053C18" w:rsidRDefault="00E53722">
      <w:pPr>
        <w:pStyle w:val="4"/>
        <w:shd w:val="clear" w:color="auto" w:fill="auto"/>
        <w:tabs>
          <w:tab w:val="center" w:leader="underscore" w:pos="2434"/>
          <w:tab w:val="right" w:leader="underscore" w:pos="4349"/>
          <w:tab w:val="left" w:leader="underscore" w:pos="4603"/>
        </w:tabs>
        <w:spacing w:before="514" w:after="243" w:line="230" w:lineRule="exact"/>
        <w:ind w:left="120" w:firstLine="0"/>
      </w:pPr>
      <w:r>
        <w:t>Дата проведения «</w:t>
      </w:r>
      <w:r>
        <w:tab/>
        <w:t>»</w:t>
      </w:r>
      <w:r>
        <w:tab/>
        <w:t>20</w:t>
      </w:r>
      <w:r>
        <w:tab/>
        <w:t>г.</w:t>
      </w:r>
    </w:p>
    <w:p w:rsidR="00053C18" w:rsidRDefault="00E53722">
      <w:pPr>
        <w:pStyle w:val="4"/>
        <w:shd w:val="clear" w:color="auto" w:fill="auto"/>
        <w:tabs>
          <w:tab w:val="left" w:leader="underscore" w:pos="5707"/>
        </w:tabs>
        <w:spacing w:after="3" w:line="230" w:lineRule="exact"/>
        <w:ind w:left="240" w:firstLine="0"/>
      </w:pPr>
      <w:r>
        <w:t>Мастер производственного обучения</w:t>
      </w:r>
      <w:r>
        <w:tab/>
      </w:r>
    </w:p>
    <w:p w:rsidR="00053C18" w:rsidRDefault="00E53722">
      <w:pPr>
        <w:pStyle w:val="4"/>
        <w:shd w:val="clear" w:color="auto" w:fill="auto"/>
        <w:spacing w:after="193" w:line="230" w:lineRule="exact"/>
        <w:ind w:left="4680" w:firstLine="0"/>
        <w:jc w:val="left"/>
      </w:pPr>
      <w:r>
        <w:t>(подпись)</w:t>
      </w:r>
    </w:p>
    <w:p w:rsidR="00053C18" w:rsidRDefault="00E53722">
      <w:pPr>
        <w:pStyle w:val="4"/>
        <w:shd w:val="clear" w:color="auto" w:fill="auto"/>
        <w:tabs>
          <w:tab w:val="left" w:leader="underscore" w:pos="5707"/>
        </w:tabs>
        <w:spacing w:after="0" w:line="274" w:lineRule="exact"/>
        <w:ind w:left="240" w:firstLine="0"/>
      </w:pPr>
      <w:r>
        <w:t xml:space="preserve">Представитель предприятия </w:t>
      </w:r>
      <w:r>
        <w:tab/>
      </w:r>
    </w:p>
    <w:p w:rsidR="00053C18" w:rsidRDefault="00E53722">
      <w:pPr>
        <w:pStyle w:val="4"/>
        <w:shd w:val="clear" w:color="auto" w:fill="auto"/>
        <w:spacing w:after="0" w:line="274" w:lineRule="exact"/>
        <w:ind w:left="4040" w:firstLine="0"/>
        <w:jc w:val="left"/>
      </w:pPr>
      <w:r>
        <w:t>(подпись)</w:t>
      </w:r>
    </w:p>
    <w:p w:rsidR="00053C18" w:rsidRDefault="00E53722">
      <w:pPr>
        <w:pStyle w:val="4"/>
        <w:shd w:val="clear" w:color="auto" w:fill="auto"/>
        <w:tabs>
          <w:tab w:val="left" w:leader="underscore" w:pos="3542"/>
        </w:tabs>
        <w:spacing w:after="0" w:line="274" w:lineRule="exact"/>
        <w:ind w:left="240" w:firstLine="0"/>
      </w:pPr>
      <w:r>
        <w:t>Студент</w:t>
      </w:r>
      <w:r>
        <w:tab/>
      </w:r>
    </w:p>
    <w:p w:rsidR="00053C18" w:rsidRDefault="00E53722">
      <w:pPr>
        <w:pStyle w:val="4"/>
        <w:shd w:val="clear" w:color="auto" w:fill="auto"/>
        <w:spacing w:after="0" w:line="274" w:lineRule="exact"/>
        <w:ind w:left="2120" w:firstLine="0"/>
        <w:jc w:val="left"/>
      </w:pPr>
      <w:r>
        <w:t>(подпись)</w:t>
      </w:r>
    </w:p>
    <w:p w:rsidR="00053C18" w:rsidRDefault="00E53722">
      <w:pPr>
        <w:pStyle w:val="41"/>
        <w:shd w:val="clear" w:color="auto" w:fill="auto"/>
        <w:spacing w:before="0" w:line="230" w:lineRule="exact"/>
        <w:ind w:right="200" w:firstLine="0"/>
        <w:jc w:val="right"/>
      </w:pPr>
      <w:r>
        <w:t>УТВЕРЖДАЮ:</w:t>
      </w:r>
    </w:p>
    <w:p w:rsidR="00053C18" w:rsidRDefault="00E53722">
      <w:pPr>
        <w:pStyle w:val="4"/>
        <w:shd w:val="clear" w:color="auto" w:fill="auto"/>
        <w:tabs>
          <w:tab w:val="left" w:leader="underscore" w:pos="10210"/>
        </w:tabs>
        <w:spacing w:after="0" w:line="230" w:lineRule="exact"/>
        <w:ind w:left="6000" w:firstLine="0"/>
      </w:pPr>
      <w:r>
        <w:t>Руководитель предприятия</w:t>
      </w:r>
      <w:r>
        <w:tab/>
      </w:r>
    </w:p>
    <w:p w:rsidR="00053C18" w:rsidRDefault="00E53722">
      <w:pPr>
        <w:pStyle w:val="4"/>
        <w:shd w:val="clear" w:color="auto" w:fill="auto"/>
        <w:spacing w:after="293" w:line="230" w:lineRule="exact"/>
        <w:ind w:right="200" w:firstLine="0"/>
        <w:jc w:val="right"/>
      </w:pPr>
      <w:r>
        <w:t>МП.</w:t>
      </w:r>
    </w:p>
    <w:p w:rsidR="00053C18" w:rsidRDefault="00E53722">
      <w:pPr>
        <w:pStyle w:val="41"/>
        <w:shd w:val="clear" w:color="auto" w:fill="auto"/>
        <w:spacing w:before="0" w:line="230" w:lineRule="exact"/>
        <w:ind w:left="4000" w:firstLine="0"/>
      </w:pPr>
      <w:r>
        <w:t>ПРОТОКОЛ</w:t>
      </w:r>
    </w:p>
    <w:p w:rsidR="00053C18" w:rsidRDefault="00E53722">
      <w:pPr>
        <w:pStyle w:val="41"/>
        <w:shd w:val="clear" w:color="auto" w:fill="auto"/>
        <w:tabs>
          <w:tab w:val="left" w:leader="underscore" w:pos="8755"/>
        </w:tabs>
        <w:spacing w:before="0" w:after="271" w:line="269" w:lineRule="exact"/>
        <w:ind w:left="840" w:right="1660" w:firstLine="0"/>
      </w:pPr>
      <w:r>
        <w:t xml:space="preserve">по результатам выполнения практической квалификационной работы ГПОАУ «Амурский колледж транспорта и дорожного хозяйства» </w:t>
      </w:r>
      <w:r>
        <w:rPr>
          <w:rStyle w:val="43"/>
        </w:rPr>
        <w:t>Ф.И.О.</w:t>
      </w:r>
      <w:r>
        <w:rPr>
          <w:rStyle w:val="43"/>
        </w:rPr>
        <w:tab/>
      </w:r>
    </w:p>
    <w:p w:rsidR="00053C18" w:rsidRDefault="00E53722">
      <w:pPr>
        <w:pStyle w:val="4"/>
        <w:shd w:val="clear" w:color="auto" w:fill="auto"/>
        <w:spacing w:after="1368" w:line="230" w:lineRule="exact"/>
        <w:ind w:left="20" w:firstLine="0"/>
      </w:pPr>
      <w:r>
        <w:t>Наименование практической квалификационной работы:</w:t>
      </w:r>
    </w:p>
    <w:p w:rsidR="00053C18" w:rsidRDefault="00E53722">
      <w:pPr>
        <w:pStyle w:val="4"/>
        <w:shd w:val="clear" w:color="auto" w:fill="auto"/>
        <w:spacing w:after="298" w:line="230" w:lineRule="exact"/>
        <w:ind w:left="20" w:firstLine="0"/>
      </w:pPr>
      <w:r>
        <w:lastRenderedPageBreak/>
        <w:t>Рекомендуемый разряд_</w:t>
      </w:r>
    </w:p>
    <w:p w:rsidR="00053C18" w:rsidRDefault="00E53722">
      <w:pPr>
        <w:pStyle w:val="4"/>
        <w:shd w:val="clear" w:color="auto" w:fill="auto"/>
        <w:tabs>
          <w:tab w:val="right" w:leader="underscore" w:pos="5449"/>
          <w:tab w:val="left" w:leader="underscore" w:pos="5934"/>
        </w:tabs>
        <w:spacing w:after="0" w:line="230" w:lineRule="exact"/>
        <w:ind w:left="20" w:firstLine="0"/>
      </w:pPr>
      <w:r>
        <w:t>Время на изготовление: по норме</w:t>
      </w:r>
      <w:r>
        <w:tab/>
        <w:t>час.</w:t>
      </w:r>
      <w:r>
        <w:tab/>
        <w:t>мин. фактически</w:t>
      </w:r>
    </w:p>
    <w:p w:rsidR="00053C18" w:rsidRDefault="00E53722">
      <w:pPr>
        <w:pStyle w:val="4"/>
        <w:shd w:val="clear" w:color="auto" w:fill="auto"/>
        <w:tabs>
          <w:tab w:val="right" w:leader="underscore" w:pos="5140"/>
          <w:tab w:val="left" w:leader="underscore" w:pos="5625"/>
        </w:tabs>
        <w:spacing w:after="298" w:line="230" w:lineRule="exact"/>
        <w:ind w:left="2500" w:firstLine="0"/>
      </w:pPr>
      <w:r>
        <w:t>затрачено</w:t>
      </w:r>
      <w:r>
        <w:tab/>
        <w:t>час.</w:t>
      </w:r>
      <w:r>
        <w:tab/>
        <w:t>мин.</w:t>
      </w:r>
    </w:p>
    <w:p w:rsidR="00053C18" w:rsidRDefault="00E53722">
      <w:pPr>
        <w:pStyle w:val="4"/>
        <w:shd w:val="clear" w:color="auto" w:fill="auto"/>
        <w:tabs>
          <w:tab w:val="right" w:leader="underscore" w:pos="6614"/>
        </w:tabs>
        <w:spacing w:after="0" w:line="230" w:lineRule="exact"/>
        <w:ind w:left="20" w:firstLine="0"/>
      </w:pPr>
      <w:r>
        <w:t>Организация рабочего места</w:t>
      </w:r>
      <w:r>
        <w:tab/>
        <w:t>(оценка)</w:t>
      </w:r>
    </w:p>
    <w:p w:rsidR="00053C18" w:rsidRDefault="00E53722">
      <w:pPr>
        <w:pStyle w:val="4"/>
        <w:shd w:val="clear" w:color="auto" w:fill="auto"/>
        <w:tabs>
          <w:tab w:val="right" w:leader="underscore" w:pos="6614"/>
        </w:tabs>
        <w:spacing w:after="0" w:line="269" w:lineRule="exact"/>
        <w:ind w:left="20" w:firstLine="0"/>
      </w:pPr>
      <w:r>
        <w:t>Соблюдение техники безопасности</w:t>
      </w:r>
      <w:r>
        <w:tab/>
        <w:t>(оценка)</w:t>
      </w:r>
    </w:p>
    <w:p w:rsidR="00053C18" w:rsidRDefault="00E53722">
      <w:pPr>
        <w:pStyle w:val="4"/>
        <w:shd w:val="clear" w:color="auto" w:fill="auto"/>
        <w:tabs>
          <w:tab w:val="right" w:leader="underscore" w:pos="6614"/>
        </w:tabs>
        <w:spacing w:after="0" w:line="269" w:lineRule="exact"/>
        <w:ind w:left="20" w:firstLine="0"/>
      </w:pPr>
      <w:r>
        <w:t xml:space="preserve">Процент выполнения нормы </w:t>
      </w:r>
      <w:r>
        <w:tab/>
        <w:t>(проц.)</w:t>
      </w:r>
    </w:p>
    <w:p w:rsidR="00053C18" w:rsidRDefault="00E53722">
      <w:pPr>
        <w:pStyle w:val="4"/>
        <w:shd w:val="clear" w:color="auto" w:fill="auto"/>
        <w:tabs>
          <w:tab w:val="center" w:leader="underscore" w:pos="6985"/>
        </w:tabs>
        <w:spacing w:after="271" w:line="269" w:lineRule="exact"/>
        <w:ind w:left="20" w:firstLine="0"/>
      </w:pPr>
      <w:r>
        <w:t>Общая оценка практической работы</w:t>
      </w:r>
      <w:r>
        <w:tab/>
        <w:t>(оценка)</w:t>
      </w:r>
    </w:p>
    <w:p w:rsidR="00053C18" w:rsidRDefault="00E53722">
      <w:pPr>
        <w:pStyle w:val="4"/>
        <w:shd w:val="clear" w:color="auto" w:fill="auto"/>
        <w:tabs>
          <w:tab w:val="left" w:leader="underscore" w:pos="7671"/>
        </w:tabs>
        <w:spacing w:after="293" w:line="230" w:lineRule="exact"/>
        <w:ind w:left="20" w:firstLine="0"/>
      </w:pPr>
      <w:r>
        <w:t>Председатель экзаменационной комиссии</w:t>
      </w:r>
      <w:r>
        <w:tab/>
      </w:r>
    </w:p>
    <w:p w:rsidR="00053C18" w:rsidRDefault="00E53722">
      <w:pPr>
        <w:pStyle w:val="4"/>
        <w:shd w:val="clear" w:color="auto" w:fill="auto"/>
        <w:spacing w:after="528" w:line="230" w:lineRule="exact"/>
        <w:ind w:left="20" w:firstLine="0"/>
      </w:pPr>
      <w:r>
        <w:t>Заместитель председателя экзаменационной комиссии</w:t>
      </w:r>
    </w:p>
    <w:p w:rsidR="00053C18" w:rsidRDefault="00E53722">
      <w:pPr>
        <w:pStyle w:val="4"/>
        <w:shd w:val="clear" w:color="auto" w:fill="auto"/>
        <w:spacing w:after="533" w:line="230" w:lineRule="exact"/>
        <w:ind w:left="20" w:firstLine="0"/>
      </w:pPr>
      <w:r>
        <w:t>Члены экзаменационной комиссии</w:t>
      </w:r>
    </w:p>
    <w:p w:rsidR="00053C18" w:rsidRDefault="00E53722">
      <w:pPr>
        <w:pStyle w:val="4"/>
        <w:shd w:val="clear" w:color="auto" w:fill="auto"/>
        <w:spacing w:after="0" w:line="230" w:lineRule="exact"/>
        <w:ind w:left="20" w:firstLine="0"/>
      </w:pPr>
      <w:r>
        <w:t>Секретарь экзаменационной комиссии</w:t>
      </w:r>
    </w:p>
    <w:sectPr w:rsidR="00053C18" w:rsidSect="00E90A28">
      <w:headerReference w:type="even" r:id="rId30"/>
      <w:headerReference w:type="default" r:id="rId31"/>
      <w:headerReference w:type="first" r:id="rId32"/>
      <w:pgSz w:w="11909" w:h="16838"/>
      <w:pgMar w:top="1453" w:right="741" w:bottom="1160" w:left="765"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215" w:rsidRDefault="00C30215">
      <w:r>
        <w:separator/>
      </w:r>
    </w:p>
  </w:endnote>
  <w:endnote w:type="continuationSeparator" w:id="1">
    <w:p w:rsidR="00C30215" w:rsidRDefault="00C302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80D" w:rsidRDefault="0048380D">
    <w:pPr>
      <w:rPr>
        <w:sz w:val="2"/>
        <w:szCs w:val="2"/>
      </w:rPr>
    </w:pPr>
    <w:r w:rsidRPr="00E83ADA">
      <w:pict>
        <v:shapetype id="_x0000_t202" coordsize="21600,21600" o:spt="202" path="m,l,21600r21600,l21600,xe">
          <v:stroke joinstyle="miter"/>
          <v:path gradientshapeok="t" o:connecttype="rect"/>
        </v:shapetype>
        <v:shape id="_x0000_s2058" type="#_x0000_t202" style="position:absolute;margin-left:307.65pt;margin-top:757.5pt;width:214.55pt;height:6.5pt;z-index:-188744058;mso-wrap-distance-left:5pt;mso-wrap-distance-right:5pt;mso-position-horizontal-relative:page;mso-position-vertical-relative:page" wrapcoords="0 0" filled="f" stroked="f">
          <v:textbox style="mso-fit-shape-to-text:t" inset="0,0,0,0">
            <w:txbxContent>
              <w:p w:rsidR="0048380D" w:rsidRDefault="0048380D">
                <w:pPr>
                  <w:pStyle w:val="ab"/>
                  <w:shd w:val="clear" w:color="auto" w:fill="auto"/>
                  <w:tabs>
                    <w:tab w:val="right" w:pos="1589"/>
                    <w:tab w:val="right" w:pos="4291"/>
                  </w:tabs>
                  <w:spacing w:line="240" w:lineRule="auto"/>
                </w:pPr>
                <w:r>
                  <w:rPr>
                    <w:rStyle w:val="75pt"/>
                  </w:rPr>
                  <w:t>ФИО</w:t>
                </w:r>
                <w:r>
                  <w:rPr>
                    <w:rStyle w:val="75pt"/>
                  </w:rPr>
                  <w:tab/>
                  <w:t>подпись</w:t>
                </w:r>
                <w:r>
                  <w:rPr>
                    <w:rStyle w:val="75pt"/>
                  </w:rPr>
                  <w:tab/>
                  <w:t>дата</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80D" w:rsidRDefault="0048380D">
    <w:pPr>
      <w:rPr>
        <w:sz w:val="2"/>
        <w:szCs w:val="2"/>
      </w:rPr>
    </w:pPr>
    <w:r w:rsidRPr="00E83ADA">
      <w:pict>
        <v:shapetype id="_x0000_t202" coordsize="21600,21600" o:spt="202" path="m,l,21600r21600,l21600,xe">
          <v:stroke joinstyle="miter"/>
          <v:path gradientshapeok="t" o:connecttype="rect"/>
        </v:shapetype>
        <v:shape id="_x0000_s2057" type="#_x0000_t202" style="position:absolute;margin-left:307.65pt;margin-top:757.5pt;width:214.55pt;height:6.5pt;z-index:-188744057;mso-wrap-distance-left:5pt;mso-wrap-distance-right:5pt;mso-position-horizontal-relative:page;mso-position-vertical-relative:page" wrapcoords="0 0" filled="f" stroked="f">
          <v:textbox style="mso-fit-shape-to-text:t" inset="0,0,0,0">
            <w:txbxContent>
              <w:p w:rsidR="0048380D" w:rsidRDefault="0048380D">
                <w:pPr>
                  <w:pStyle w:val="ab"/>
                  <w:shd w:val="clear" w:color="auto" w:fill="auto"/>
                  <w:tabs>
                    <w:tab w:val="right" w:pos="1589"/>
                    <w:tab w:val="right" w:pos="4291"/>
                  </w:tabs>
                  <w:spacing w:line="240" w:lineRule="auto"/>
                </w:pPr>
                <w:r>
                  <w:rPr>
                    <w:rStyle w:val="75pt"/>
                  </w:rPr>
                  <w:t>ФИО</w:t>
                </w:r>
                <w:r>
                  <w:rPr>
                    <w:rStyle w:val="75pt"/>
                  </w:rPr>
                  <w:tab/>
                  <w:t>подпись</w:t>
                </w:r>
                <w:r>
                  <w:rPr>
                    <w:rStyle w:val="75pt"/>
                  </w:rPr>
                  <w:tab/>
                  <w:t>дата</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80D" w:rsidRDefault="0048380D">
    <w:pPr>
      <w:rPr>
        <w:sz w:val="2"/>
        <w:szCs w:val="2"/>
      </w:rPr>
    </w:pPr>
    <w:r w:rsidRPr="00E83ADA">
      <w:pict>
        <v:shapetype id="_x0000_t202" coordsize="21600,21600" o:spt="202" path="m,l,21600r21600,l21600,xe">
          <v:stroke joinstyle="miter"/>
          <v:path gradientshapeok="t" o:connecttype="rect"/>
        </v:shapetype>
        <v:shape id="_x0000_s2054" type="#_x0000_t202" style="position:absolute;margin-left:312.5pt;margin-top:699.9pt;width:206.4pt;height:6.5pt;z-index:-188744054;mso-wrap-distance-left:5pt;mso-wrap-distance-right:5pt;mso-position-horizontal-relative:page;mso-position-vertical-relative:page" wrapcoords="0 0" filled="f" stroked="f">
          <v:textbox style="mso-fit-shape-to-text:t" inset="0,0,0,0">
            <w:txbxContent>
              <w:p w:rsidR="0048380D" w:rsidRDefault="0048380D">
                <w:pPr>
                  <w:pStyle w:val="ab"/>
                  <w:shd w:val="clear" w:color="auto" w:fill="auto"/>
                  <w:tabs>
                    <w:tab w:val="right" w:pos="2309"/>
                    <w:tab w:val="right" w:pos="4128"/>
                  </w:tabs>
                  <w:spacing w:line="240" w:lineRule="auto"/>
                </w:pPr>
                <w:r>
                  <w:rPr>
                    <w:rStyle w:val="75pt"/>
                  </w:rPr>
                  <w:t>ФИО</w:t>
                </w:r>
                <w:r>
                  <w:rPr>
                    <w:rStyle w:val="75pt"/>
                  </w:rPr>
                  <w:tab/>
                  <w:t>подпись</w:t>
                </w:r>
                <w:r>
                  <w:rPr>
                    <w:rStyle w:val="75pt"/>
                  </w:rPr>
                  <w:tab/>
                  <w:t>дата</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80D" w:rsidRDefault="0048380D">
    <w:pPr>
      <w:rPr>
        <w:sz w:val="2"/>
        <w:szCs w:val="2"/>
      </w:rPr>
    </w:pPr>
    <w:r w:rsidRPr="00E83ADA">
      <w:pict>
        <v:shapetype id="_x0000_t202" coordsize="21600,21600" o:spt="202" path="m,l,21600r21600,l21600,xe">
          <v:stroke joinstyle="miter"/>
          <v:path gradientshapeok="t" o:connecttype="rect"/>
        </v:shapetype>
        <v:shape id="_x0000_s2053" type="#_x0000_t202" style="position:absolute;margin-left:312.5pt;margin-top:699.9pt;width:206.4pt;height:6.5pt;z-index:-188744053;mso-wrap-distance-left:5pt;mso-wrap-distance-right:5pt;mso-position-horizontal-relative:page;mso-position-vertical-relative:page" wrapcoords="0 0" filled="f" stroked="f">
          <v:textbox style="mso-fit-shape-to-text:t" inset="0,0,0,0">
            <w:txbxContent>
              <w:p w:rsidR="0048380D" w:rsidRDefault="0048380D">
                <w:pPr>
                  <w:pStyle w:val="ab"/>
                  <w:shd w:val="clear" w:color="auto" w:fill="auto"/>
                  <w:tabs>
                    <w:tab w:val="right" w:pos="2309"/>
                    <w:tab w:val="right" w:pos="4128"/>
                  </w:tabs>
                  <w:spacing w:line="240" w:lineRule="auto"/>
                </w:pPr>
                <w:r>
                  <w:rPr>
                    <w:rStyle w:val="75pt"/>
                  </w:rPr>
                  <w:t>ФИО</w:t>
                </w:r>
                <w:r>
                  <w:rPr>
                    <w:rStyle w:val="75pt"/>
                  </w:rPr>
                  <w:tab/>
                  <w:t>подпись</w:t>
                </w:r>
                <w:r>
                  <w:rPr>
                    <w:rStyle w:val="75pt"/>
                  </w:rPr>
                  <w:tab/>
                  <w:t>дата</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80D" w:rsidRDefault="0048380D"/>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80D" w:rsidRDefault="0048380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215" w:rsidRDefault="00C30215"/>
  </w:footnote>
  <w:footnote w:type="continuationSeparator" w:id="1">
    <w:p w:rsidR="00C30215" w:rsidRDefault="00C3021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80D" w:rsidRDefault="0048380D">
    <w:pPr>
      <w:rPr>
        <w:sz w:val="2"/>
        <w:szCs w:val="2"/>
      </w:rPr>
    </w:pPr>
    <w:r w:rsidRPr="00E83ADA">
      <w:pict>
        <v:shapetype id="_x0000_t202" coordsize="21600,21600" o:spt="202" path="m,l,21600r21600,l21600,xe">
          <v:stroke joinstyle="miter"/>
          <v:path gradientshapeok="t" o:connecttype="rect"/>
        </v:shapetype>
        <v:shape id="_x0000_s2064" type="#_x0000_t202" style="position:absolute;margin-left:446.25pt;margin-top:43.9pt;width:90.95pt;height:8.4pt;z-index:-188744064;mso-wrap-style:none;mso-wrap-distance-left:5pt;mso-wrap-distance-right:5pt;mso-position-horizontal-relative:page;mso-position-vertical-relative:page" wrapcoords="0 0" filled="f" stroked="f">
          <v:textbox style="mso-fit-shape-to-text:t" inset="0,0,0,0">
            <w:txbxContent>
              <w:p w:rsidR="0048380D" w:rsidRDefault="0048380D">
                <w:pPr>
                  <w:pStyle w:val="ab"/>
                  <w:shd w:val="clear" w:color="auto" w:fill="auto"/>
                  <w:spacing w:line="240" w:lineRule="auto"/>
                </w:pPr>
                <w:r>
                  <w:rPr>
                    <w:rStyle w:val="ac"/>
                  </w:rPr>
                  <w:t xml:space="preserve">ПРИЛОЖЕНИЕ </w:t>
                </w:r>
                <w:r w:rsidRPr="00E83ADA">
                  <w:fldChar w:fldCharType="begin"/>
                </w:r>
                <w:r>
                  <w:instrText xml:space="preserve"> PAGE \* MERGEFORMAT </w:instrText>
                </w:r>
                <w:r w:rsidRPr="00E83ADA">
                  <w:fldChar w:fldCharType="separate"/>
                </w:r>
                <w:r w:rsidR="00B426CC" w:rsidRPr="00B426CC">
                  <w:rPr>
                    <w:rStyle w:val="ac"/>
                    <w:noProof/>
                  </w:rPr>
                  <w:t>2</w:t>
                </w:r>
                <w:r>
                  <w:rPr>
                    <w:rStyle w:val="ac"/>
                  </w:rPr>
                  <w:fldChar w:fldCharType="end"/>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80D" w:rsidRDefault="0048380D">
    <w:pPr>
      <w:rPr>
        <w:sz w:val="2"/>
        <w:szCs w:val="2"/>
      </w:rPr>
    </w:pPr>
    <w:r w:rsidRPr="00E83ADA">
      <w:pict>
        <v:shapetype id="_x0000_t202" coordsize="21600,21600" o:spt="202" path="m,l,21600r21600,l21600,xe">
          <v:stroke joinstyle="miter"/>
          <v:path gradientshapeok="t" o:connecttype="rect"/>
        </v:shapetype>
        <v:shape id="_x0000_s2059" type="#_x0000_t202" style="position:absolute;margin-left:441pt;margin-top:167.75pt;width:91.45pt;height:8.4pt;z-index:-188744059;mso-wrap-style:none;mso-wrap-distance-left:5pt;mso-wrap-distance-right:5pt;mso-position-horizontal-relative:page;mso-position-vertical-relative:page" wrapcoords="0 0" filled="f" stroked="f">
          <v:textbox style="mso-fit-shape-to-text:t" inset="0,0,0,0">
            <w:txbxContent>
              <w:p w:rsidR="0048380D" w:rsidRDefault="0048380D">
                <w:pPr>
                  <w:pStyle w:val="ab"/>
                  <w:shd w:val="clear" w:color="auto" w:fill="auto"/>
                  <w:spacing w:line="240" w:lineRule="auto"/>
                </w:pPr>
                <w:r>
                  <w:rPr>
                    <w:rStyle w:val="ac"/>
                  </w:rPr>
                  <w:t xml:space="preserve">ПРИЛОЖЕНИЕ </w:t>
                </w:r>
                <w:r w:rsidRPr="00E83ADA">
                  <w:fldChar w:fldCharType="begin"/>
                </w:r>
                <w:r>
                  <w:instrText xml:space="preserve"> PAGE \* MERGEFORMAT </w:instrText>
                </w:r>
                <w:r w:rsidRPr="00E83ADA">
                  <w:fldChar w:fldCharType="separate"/>
                </w:r>
                <w:r w:rsidR="00B426CC" w:rsidRPr="00B426CC">
                  <w:rPr>
                    <w:rStyle w:val="ac"/>
                    <w:noProof/>
                  </w:rPr>
                  <w:t>17</w:t>
                </w:r>
                <w:r>
                  <w:rPr>
                    <w:rStyle w:val="ac"/>
                  </w:rPr>
                  <w:fldChar w:fldCharType="end"/>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80D" w:rsidRDefault="0048380D"/>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80D" w:rsidRDefault="0048380D"/>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80D" w:rsidRDefault="0048380D">
    <w:pPr>
      <w:rPr>
        <w:sz w:val="2"/>
        <w:szCs w:val="2"/>
      </w:rPr>
    </w:pPr>
    <w:r w:rsidRPr="00E83ADA">
      <w:pict>
        <v:shapetype id="_x0000_t202" coordsize="21600,21600" o:spt="202" path="m,l,21600r21600,l21600,xe">
          <v:stroke joinstyle="miter"/>
          <v:path gradientshapeok="t" o:connecttype="rect"/>
        </v:shapetype>
        <v:shape id="_x0000_s2056" type="#_x0000_t202" style="position:absolute;margin-left:449.05pt;margin-top:132.8pt;width:91.9pt;height:8.4pt;z-index:-188744056;mso-wrap-style:none;mso-wrap-distance-left:5pt;mso-wrap-distance-right:5pt;mso-position-horizontal-relative:page;mso-position-vertical-relative:page" wrapcoords="0 0" filled="f" stroked="f">
          <v:textbox style="mso-fit-shape-to-text:t" inset="0,0,0,0">
            <w:txbxContent>
              <w:p w:rsidR="0048380D" w:rsidRDefault="0048380D">
                <w:pPr>
                  <w:pStyle w:val="ab"/>
                  <w:shd w:val="clear" w:color="auto" w:fill="auto"/>
                  <w:spacing w:line="240" w:lineRule="auto"/>
                </w:pPr>
                <w:r>
                  <w:rPr>
                    <w:rStyle w:val="ac"/>
                  </w:rPr>
                  <w:t xml:space="preserve">ПРИЛОЖЕНИЕ </w:t>
                </w:r>
                <w:r w:rsidRPr="00E83ADA">
                  <w:fldChar w:fldCharType="begin"/>
                </w:r>
                <w:r>
                  <w:instrText xml:space="preserve"> PAGE \* MERGEFORMAT </w:instrText>
                </w:r>
                <w:r w:rsidRPr="00E83ADA">
                  <w:fldChar w:fldCharType="separate"/>
                </w:r>
                <w:r>
                  <w:rPr>
                    <w:rStyle w:val="ac"/>
                  </w:rPr>
                  <w:t>#</w:t>
                </w:r>
                <w:r>
                  <w:rPr>
                    <w:rStyle w:val="ac"/>
                  </w:rPr>
                  <w:fldChar w:fldCharType="end"/>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80D" w:rsidRDefault="0048380D">
    <w:pPr>
      <w:rPr>
        <w:sz w:val="2"/>
        <w:szCs w:val="2"/>
      </w:rPr>
    </w:pPr>
    <w:r w:rsidRPr="00E83ADA">
      <w:pict>
        <v:shapetype id="_x0000_t202" coordsize="21600,21600" o:spt="202" path="m,l,21600r21600,l21600,xe">
          <v:stroke joinstyle="miter"/>
          <v:path gradientshapeok="t" o:connecttype="rect"/>
        </v:shapetype>
        <v:shape id="_x0000_s2055" type="#_x0000_t202" style="position:absolute;margin-left:449.05pt;margin-top:132.8pt;width:91.9pt;height:8.4pt;z-index:-188744055;mso-wrap-style:none;mso-wrap-distance-left:5pt;mso-wrap-distance-right:5pt;mso-position-horizontal-relative:page;mso-position-vertical-relative:page" wrapcoords="0 0" filled="f" stroked="f">
          <v:textbox style="mso-fit-shape-to-text:t" inset="0,0,0,0">
            <w:txbxContent>
              <w:p w:rsidR="0048380D" w:rsidRDefault="0048380D">
                <w:pPr>
                  <w:pStyle w:val="ab"/>
                  <w:shd w:val="clear" w:color="auto" w:fill="auto"/>
                  <w:spacing w:line="240" w:lineRule="auto"/>
                </w:pPr>
                <w:r>
                  <w:rPr>
                    <w:rStyle w:val="ac"/>
                  </w:rPr>
                  <w:t xml:space="preserve">ПРИЛОЖЕНИЕ </w:t>
                </w:r>
                <w:r w:rsidRPr="00E83ADA">
                  <w:fldChar w:fldCharType="begin"/>
                </w:r>
                <w:r>
                  <w:instrText xml:space="preserve"> PAGE \* MERGEFORMAT </w:instrText>
                </w:r>
                <w:r w:rsidRPr="00E83ADA">
                  <w:fldChar w:fldCharType="separate"/>
                </w:r>
                <w:r w:rsidR="00B426CC" w:rsidRPr="00B426CC">
                  <w:rPr>
                    <w:rStyle w:val="ac"/>
                    <w:noProof/>
                  </w:rPr>
                  <w:t>7</w:t>
                </w:r>
                <w:r>
                  <w:rPr>
                    <w:rStyle w:val="ac"/>
                  </w:rPr>
                  <w:fldChar w:fldCharType="end"/>
                </w:r>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80D" w:rsidRDefault="0048380D"/>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80D" w:rsidRDefault="0048380D">
    <w:pPr>
      <w:rPr>
        <w:sz w:val="2"/>
        <w:szCs w:val="2"/>
      </w:rPr>
    </w:pPr>
    <w:r w:rsidRPr="00E83ADA">
      <w:pict>
        <v:shapetype id="_x0000_t202" coordsize="21600,21600" o:spt="202" path="m,l,21600r21600,l21600,xe">
          <v:stroke joinstyle="miter"/>
          <v:path gradientshapeok="t" o:connecttype="rect"/>
        </v:shapetype>
        <v:shape id="_x0000_s2052" type="#_x0000_t202" style="position:absolute;margin-left:458.25pt;margin-top:57.8pt;width:97.9pt;height:8.4pt;z-index:-188744052;mso-wrap-style:none;mso-wrap-distance-left:5pt;mso-wrap-distance-right:5pt;mso-position-horizontal-relative:page;mso-position-vertical-relative:page" wrapcoords="0 0" filled="f" stroked="f">
          <v:textbox style="mso-fit-shape-to-text:t" inset="0,0,0,0">
            <w:txbxContent>
              <w:p w:rsidR="0048380D" w:rsidRDefault="0048380D">
                <w:pPr>
                  <w:pStyle w:val="ab"/>
                  <w:shd w:val="clear" w:color="auto" w:fill="auto"/>
                  <w:spacing w:line="240" w:lineRule="auto"/>
                </w:pPr>
                <w:r>
                  <w:rPr>
                    <w:rStyle w:val="ac"/>
                  </w:rPr>
                  <w:t xml:space="preserve">ПРИЛОЖЕНИЕ </w:t>
                </w:r>
                <w:r w:rsidRPr="00E83ADA">
                  <w:fldChar w:fldCharType="begin"/>
                </w:r>
                <w:r>
                  <w:instrText xml:space="preserve"> PAGE \* MERGEFORMAT </w:instrText>
                </w:r>
                <w:r w:rsidRPr="00E83ADA">
                  <w:fldChar w:fldCharType="separate"/>
                </w:r>
                <w:r w:rsidR="00B426CC" w:rsidRPr="00B426CC">
                  <w:rPr>
                    <w:rStyle w:val="ac"/>
                    <w:noProof/>
                  </w:rPr>
                  <w:t>9</w:t>
                </w:r>
                <w:r>
                  <w:rPr>
                    <w:rStyle w:val="ac"/>
                  </w:rPr>
                  <w:fldChar w:fldCharType="end"/>
                </w:r>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80D" w:rsidRDefault="0048380D">
    <w:pPr>
      <w:rPr>
        <w:sz w:val="2"/>
        <w:szCs w:val="2"/>
      </w:rPr>
    </w:pPr>
    <w:r w:rsidRPr="00E83ADA">
      <w:pict>
        <v:shapetype id="_x0000_t202" coordsize="21600,21600" o:spt="202" path="m,l,21600r21600,l21600,xe">
          <v:stroke joinstyle="miter"/>
          <v:path gradientshapeok="t" o:connecttype="rect"/>
        </v:shapetype>
        <v:shape id="_x0000_s2051" type="#_x0000_t202" style="position:absolute;margin-left:431.5pt;margin-top:134.05pt;width:91.7pt;height:8.4pt;z-index:-188744051;mso-wrap-style:none;mso-wrap-distance-left:5pt;mso-wrap-distance-right:5pt;mso-position-horizontal-relative:page;mso-position-vertical-relative:page" wrapcoords="0 0" filled="f" stroked="f">
          <v:textbox style="mso-fit-shape-to-text:t" inset="0,0,0,0">
            <w:txbxContent>
              <w:p w:rsidR="0048380D" w:rsidRDefault="0048380D">
                <w:pPr>
                  <w:pStyle w:val="ab"/>
                  <w:shd w:val="clear" w:color="auto" w:fill="auto"/>
                  <w:spacing w:line="240" w:lineRule="auto"/>
                </w:pPr>
                <w:r>
                  <w:rPr>
                    <w:rStyle w:val="ac"/>
                  </w:rPr>
                  <w:t xml:space="preserve">ПРИЛОЖЕНИЕ </w:t>
                </w:r>
                <w:r w:rsidRPr="00E83ADA">
                  <w:fldChar w:fldCharType="begin"/>
                </w:r>
                <w:r>
                  <w:instrText xml:space="preserve"> PAGE \* MERGEFORMAT </w:instrText>
                </w:r>
                <w:r w:rsidRPr="00E83ADA">
                  <w:fldChar w:fldCharType="separate"/>
                </w:r>
                <w:r w:rsidR="00B426CC" w:rsidRPr="00B426CC">
                  <w:rPr>
                    <w:rStyle w:val="ac"/>
                    <w:noProof/>
                  </w:rPr>
                  <w:t>8</w:t>
                </w:r>
                <w:r>
                  <w:rPr>
                    <w:rStyle w:val="ac"/>
                  </w:rPr>
                  <w:fldChar w:fldCharType="end"/>
                </w:r>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80D" w:rsidRDefault="0048380D">
    <w:pPr>
      <w:rPr>
        <w:sz w:val="2"/>
        <w:szCs w:val="2"/>
      </w:rPr>
    </w:pPr>
    <w:r w:rsidRPr="00E83ADA">
      <w:pict>
        <v:shapetype id="_x0000_t202" coordsize="21600,21600" o:spt="202" path="m,l,21600r21600,l21600,xe">
          <v:stroke joinstyle="miter"/>
          <v:path gradientshapeok="t" o:connecttype="rect"/>
        </v:shapetype>
        <v:shape id="_x0000_s2050" type="#_x0000_t202" style="position:absolute;margin-left:458.25pt;margin-top:57.8pt;width:97.9pt;height:8.4pt;z-index:-188744050;mso-wrap-style:none;mso-wrap-distance-left:5pt;mso-wrap-distance-right:5pt;mso-position-horizontal-relative:page;mso-position-vertical-relative:page" wrapcoords="0 0" filled="f" stroked="f">
          <v:textbox style="mso-fit-shape-to-text:t" inset="0,0,0,0">
            <w:txbxContent>
              <w:p w:rsidR="0048380D" w:rsidRDefault="0048380D">
                <w:pPr>
                  <w:pStyle w:val="ab"/>
                  <w:shd w:val="clear" w:color="auto" w:fill="auto"/>
                  <w:spacing w:line="240" w:lineRule="auto"/>
                </w:pPr>
                <w:r>
                  <w:rPr>
                    <w:rStyle w:val="ac"/>
                  </w:rPr>
                  <w:t xml:space="preserve">ПРИЛОЖЕНИЕ </w:t>
                </w:r>
                <w:r w:rsidRPr="00E83ADA">
                  <w:fldChar w:fldCharType="begin"/>
                </w:r>
                <w:r>
                  <w:instrText xml:space="preserve"> PAGE \* MERGEFORMAT </w:instrText>
                </w:r>
                <w:r w:rsidRPr="00E83ADA">
                  <w:fldChar w:fldCharType="separate"/>
                </w:r>
                <w:r w:rsidR="00B426CC" w:rsidRPr="00B426CC">
                  <w:rPr>
                    <w:rStyle w:val="ac"/>
                    <w:noProof/>
                  </w:rPr>
                  <w:t>12</w:t>
                </w:r>
                <w:r>
                  <w:rPr>
                    <w:rStyle w:val="ac"/>
                  </w:rPr>
                  <w:fldChar w:fldCharType="end"/>
                </w:r>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80D" w:rsidRDefault="0048380D">
    <w:pPr>
      <w:rPr>
        <w:sz w:val="2"/>
        <w:szCs w:val="2"/>
      </w:rPr>
    </w:pPr>
    <w:r w:rsidRPr="00E83ADA">
      <w:pict>
        <v:shapetype id="_x0000_t202" coordsize="21600,21600" o:spt="202" path="m,l,21600r21600,l21600,xe">
          <v:stroke joinstyle="miter"/>
          <v:path gradientshapeok="t" o:connecttype="rect"/>
        </v:shapetype>
        <v:shape id="_x0000_s2049" type="#_x0000_t202" style="position:absolute;margin-left:458.25pt;margin-top:57.8pt;width:97.9pt;height:8.4pt;z-index:-188744049;mso-wrap-style:none;mso-wrap-distance-left:5pt;mso-wrap-distance-right:5pt;mso-position-horizontal-relative:page;mso-position-vertical-relative:page" wrapcoords="0 0" filled="f" stroked="f">
          <v:textbox style="mso-fit-shape-to-text:t" inset="0,0,0,0">
            <w:txbxContent>
              <w:p w:rsidR="0048380D" w:rsidRDefault="0048380D">
                <w:pPr>
                  <w:pStyle w:val="ab"/>
                  <w:shd w:val="clear" w:color="auto" w:fill="auto"/>
                  <w:spacing w:line="240" w:lineRule="auto"/>
                </w:pPr>
                <w:r>
                  <w:rPr>
                    <w:rStyle w:val="ac"/>
                  </w:rPr>
                  <w:t xml:space="preserve">ПРИЛОЖЕНИЕ </w:t>
                </w:r>
                <w:r w:rsidRPr="00E83ADA">
                  <w:fldChar w:fldCharType="begin"/>
                </w:r>
                <w:r>
                  <w:instrText xml:space="preserve"> PAGE \* MERGEFORMAT </w:instrText>
                </w:r>
                <w:r w:rsidRPr="00E83ADA">
                  <w:fldChar w:fldCharType="separate"/>
                </w:r>
                <w:r w:rsidR="00B426CC" w:rsidRPr="00B426CC">
                  <w:rPr>
                    <w:rStyle w:val="ac"/>
                    <w:noProof/>
                  </w:rPr>
                  <w:t>13</w:t>
                </w:r>
                <w:r>
                  <w:rPr>
                    <w:rStyle w:val="ac"/>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80D" w:rsidRDefault="0048380D">
    <w:pPr>
      <w:rPr>
        <w:sz w:val="2"/>
        <w:szCs w:val="2"/>
      </w:rPr>
    </w:pPr>
    <w:r w:rsidRPr="00E83ADA">
      <w:pict>
        <v:shapetype id="_x0000_t202" coordsize="21600,21600" o:spt="202" path="m,l,21600r21600,l21600,xe">
          <v:stroke joinstyle="miter"/>
          <v:path gradientshapeok="t" o:connecttype="rect"/>
        </v:shapetype>
        <v:shape id="_x0000_s2063" type="#_x0000_t202" style="position:absolute;margin-left:446.25pt;margin-top:43.9pt;width:90.95pt;height:8.4pt;z-index:-188744063;mso-wrap-style:none;mso-wrap-distance-left:5pt;mso-wrap-distance-right:5pt;mso-position-horizontal-relative:page;mso-position-vertical-relative:page" wrapcoords="0 0" filled="f" stroked="f">
          <v:textbox style="mso-fit-shape-to-text:t" inset="0,0,0,0">
            <w:txbxContent>
              <w:p w:rsidR="0048380D" w:rsidRDefault="0048380D">
                <w:pPr>
                  <w:pStyle w:val="ab"/>
                  <w:shd w:val="clear" w:color="auto" w:fill="auto"/>
                  <w:spacing w:line="240" w:lineRule="auto"/>
                </w:pPr>
                <w:r>
                  <w:rPr>
                    <w:rStyle w:val="ac"/>
                  </w:rPr>
                  <w:t xml:space="preserve">ПРИЛОЖЕНИЕ </w:t>
                </w:r>
                <w:r w:rsidRPr="00E83ADA">
                  <w:fldChar w:fldCharType="begin"/>
                </w:r>
                <w:r>
                  <w:instrText xml:space="preserve"> PAGE \* MERGEFORMAT </w:instrText>
                </w:r>
                <w:r w:rsidRPr="00E83ADA">
                  <w:fldChar w:fldCharType="separate"/>
                </w:r>
                <w:r w:rsidR="00B426CC" w:rsidRPr="00B426CC">
                  <w:rPr>
                    <w:rStyle w:val="ac"/>
                    <w:noProof/>
                  </w:rPr>
                  <w:t>1</w:t>
                </w:r>
                <w:r>
                  <w:rPr>
                    <w:rStyle w:val="ac"/>
                  </w:rPr>
                  <w:fldChar w:fldCharType="end"/>
                </w:r>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80D" w:rsidRDefault="0048380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6CC" w:rsidRDefault="00B426CC"/>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6CC" w:rsidRDefault="00B426CC"/>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6CC" w:rsidRDefault="00B426CC">
    <w:pPr>
      <w:rPr>
        <w:sz w:val="2"/>
        <w:szCs w:val="2"/>
      </w:rPr>
    </w:pPr>
    <w:r w:rsidRPr="00E8058D">
      <w:rPr>
        <w:noProof/>
      </w:rPr>
      <w:pict>
        <v:shapetype id="_x0000_t202" coordsize="21600,21600" o:spt="202" path="m,l,21600r21600,l21600,xe">
          <v:stroke joinstyle="miter"/>
          <v:path gradientshapeok="t" o:connecttype="rect"/>
        </v:shapetype>
        <v:shape id="Поле 10" o:spid="_x0000_s2081" type="#_x0000_t202" style="position:absolute;margin-left:439.55pt;margin-top:80.6pt;width:91.9pt;height:8.4pt;z-index:-18874200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" filled="f" stroked="f">
          <v:textbox style="mso-fit-shape-to-text:t" inset="0,0,0,0">
            <w:txbxContent>
              <w:p w:rsidR="00B426CC" w:rsidRDefault="00B426CC">
                <w:r>
                  <w:t xml:space="preserve">ПРИЛОЖЕНИЕ </w:t>
                </w:r>
                <w:r w:rsidRPr="00E8058D">
                  <w:rPr>
                    <w:color w:val="auto"/>
                    <w:lang w:bidi="ar-SA"/>
                  </w:rPr>
                  <w:fldChar w:fldCharType="begin"/>
                </w:r>
                <w:r>
                  <w:instrText xml:space="preserve"> PAGE \* MERGEFORMAT </w:instrText>
                </w:r>
                <w:r w:rsidRPr="00E8058D">
                  <w:rPr>
                    <w:color w:val="auto"/>
                    <w:lang w:bidi="ar-SA"/>
                  </w:rPr>
                  <w:fldChar w:fldCharType="separate"/>
                </w:r>
                <w:r w:rsidRPr="00C52B05">
                  <w:rPr>
                    <w:noProof/>
                  </w:rPr>
                  <w:t>16</w:t>
                </w:r>
                <w:r>
                  <w:fldChar w:fldCharType="end"/>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6CC" w:rsidRDefault="00B426CC">
    <w:pPr>
      <w:rPr>
        <w:sz w:val="2"/>
        <w:szCs w:val="2"/>
      </w:rPr>
    </w:pPr>
    <w:r w:rsidRPr="00E8058D">
      <w:rPr>
        <w:noProof/>
      </w:rPr>
      <w:pict>
        <v:shapetype id="_x0000_t202" coordsize="21600,21600" o:spt="202" path="m,l,21600r21600,l21600,xe">
          <v:stroke joinstyle="miter"/>
          <v:path gradientshapeok="t" o:connecttype="rect"/>
        </v:shapetype>
        <v:shape id="Поле 9" o:spid="_x0000_s2082" type="#_x0000_t202" style="position:absolute;margin-left:441pt;margin-top:167.75pt;width:94.45pt;height:13.2pt;z-index:-18874097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" filled="f" stroked="f">
          <v:textbox style="mso-fit-shape-to-text:t" inset="0,0,0,0">
            <w:txbxContent>
              <w:p w:rsidR="00B426CC" w:rsidRDefault="00B426CC">
                <w:r>
                  <w:t xml:space="preserve">ПРИЛОЖЕНИЕ </w:t>
                </w:r>
                <w:r w:rsidRPr="00E8058D">
                  <w:rPr>
                    <w:color w:val="auto"/>
                    <w:lang w:bidi="ar-SA"/>
                  </w:rPr>
                  <w:fldChar w:fldCharType="begin"/>
                </w:r>
                <w:r>
                  <w:instrText xml:space="preserve"> PAGE \* MERGEFORMAT </w:instrText>
                </w:r>
                <w:r w:rsidRPr="00E8058D">
                  <w:rPr>
                    <w:color w:val="auto"/>
                    <w:lang w:bidi="ar-SA"/>
                  </w:rPr>
                  <w:fldChar w:fldCharType="separate"/>
                </w:r>
                <w:r w:rsidRPr="000025F4">
                  <w:rPr>
                    <w:noProof/>
                  </w:rPr>
                  <w:t>27</w:t>
                </w:r>
                <w:r>
                  <w:fldChar w:fldCharType="end"/>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80D" w:rsidRDefault="0048380D"/>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80D" w:rsidRDefault="0048380D"/>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80D" w:rsidRDefault="0048380D">
    <w:pPr>
      <w:rPr>
        <w:sz w:val="2"/>
        <w:szCs w:val="2"/>
      </w:rPr>
    </w:pPr>
    <w:r w:rsidRPr="00E83ADA">
      <w:pict>
        <v:shapetype id="_x0000_t202" coordsize="21600,21600" o:spt="202" path="m,l,21600r21600,l21600,xe">
          <v:stroke joinstyle="miter"/>
          <v:path gradientshapeok="t" o:connecttype="rect"/>
        </v:shapetype>
        <v:shape id="_x0000_s2060" type="#_x0000_t202" style="position:absolute;margin-left:439.55pt;margin-top:80.6pt;width:91.9pt;height:8.4pt;z-index:-188744060;mso-wrap-style:none;mso-wrap-distance-left:5pt;mso-wrap-distance-right:5pt;mso-position-horizontal-relative:page;mso-position-vertical-relative:page" wrapcoords="0 0" filled="f" stroked="f">
          <v:textbox style="mso-fit-shape-to-text:t" inset="0,0,0,0">
            <w:txbxContent>
              <w:p w:rsidR="0048380D" w:rsidRDefault="0048380D">
                <w:pPr>
                  <w:pStyle w:val="ab"/>
                  <w:shd w:val="clear" w:color="auto" w:fill="auto"/>
                  <w:spacing w:line="240" w:lineRule="auto"/>
                </w:pPr>
                <w:r>
                  <w:rPr>
                    <w:rStyle w:val="ac"/>
                  </w:rPr>
                  <w:t xml:space="preserve">ПРИЛОЖЕНИЕ </w:t>
                </w:r>
                <w:r w:rsidRPr="00E83ADA">
                  <w:fldChar w:fldCharType="begin"/>
                </w:r>
                <w:r>
                  <w:instrText xml:space="preserve"> PAGE \* MERGEFORMAT </w:instrText>
                </w:r>
                <w:r w:rsidRPr="00E83ADA">
                  <w:fldChar w:fldCharType="separate"/>
                </w:r>
                <w:r w:rsidR="00B426CC" w:rsidRPr="00B426CC">
                  <w:rPr>
                    <w:rStyle w:val="ac"/>
                    <w:noProof/>
                  </w:rPr>
                  <w:t>18</w:t>
                </w:r>
                <w:r>
                  <w:rPr>
                    <w:rStyle w:val="ac"/>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77D71"/>
    <w:multiLevelType w:val="multilevel"/>
    <w:tmpl w:val="4C386A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737999"/>
    <w:multiLevelType w:val="multilevel"/>
    <w:tmpl w:val="4D82DA9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A11939"/>
    <w:multiLevelType w:val="multilevel"/>
    <w:tmpl w:val="8948FF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5A44EC"/>
    <w:multiLevelType w:val="multilevel"/>
    <w:tmpl w:val="A9A21D2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E72695"/>
    <w:multiLevelType w:val="multilevel"/>
    <w:tmpl w:val="A38A64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54479E"/>
    <w:multiLevelType w:val="multilevel"/>
    <w:tmpl w:val="8C6A272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8A53092"/>
    <w:multiLevelType w:val="multilevel"/>
    <w:tmpl w:val="06867A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E48582E"/>
    <w:multiLevelType w:val="multilevel"/>
    <w:tmpl w:val="5B88F15E"/>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50734CF"/>
    <w:multiLevelType w:val="multilevel"/>
    <w:tmpl w:val="710AF9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6A75ECF"/>
    <w:multiLevelType w:val="multilevel"/>
    <w:tmpl w:val="DEDADE7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943085D"/>
    <w:multiLevelType w:val="multilevel"/>
    <w:tmpl w:val="351A8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8260A97"/>
    <w:multiLevelType w:val="multilevel"/>
    <w:tmpl w:val="CCA2DB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CF10895"/>
    <w:multiLevelType w:val="multilevel"/>
    <w:tmpl w:val="D264CD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9"/>
  </w:num>
  <w:num w:numId="4">
    <w:abstractNumId w:val="3"/>
  </w:num>
  <w:num w:numId="5">
    <w:abstractNumId w:val="7"/>
  </w:num>
  <w:num w:numId="6">
    <w:abstractNumId w:val="1"/>
  </w:num>
  <w:num w:numId="7">
    <w:abstractNumId w:val="8"/>
  </w:num>
  <w:num w:numId="8">
    <w:abstractNumId w:val="6"/>
  </w:num>
  <w:num w:numId="9">
    <w:abstractNumId w:val="10"/>
  </w:num>
  <w:num w:numId="10">
    <w:abstractNumId w:val="2"/>
  </w:num>
  <w:num w:numId="11">
    <w:abstractNumId w:val="0"/>
  </w:num>
  <w:num w:numId="12">
    <w:abstractNumId w:val="1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evenAndOddHeaders/>
  <w:drawingGridHorizontalSpacing w:val="181"/>
  <w:drawingGridVerticalSpacing w:val="181"/>
  <w:characterSpacingControl w:val="compressPunctuation"/>
  <w:hdrShapeDefaults>
    <o:shapedefaults v:ext="edit" spidmax="6146"/>
    <o:shapelayout v:ext="edit">
      <o:idmap v:ext="edit" data="2"/>
    </o:shapelayout>
  </w:hdrShapeDefaults>
  <w:footnotePr>
    <w:footnote w:id="0"/>
    <w:footnote w:id="1"/>
  </w:footnotePr>
  <w:endnotePr>
    <w:endnote w:id="0"/>
    <w:endnote w:id="1"/>
  </w:endnotePr>
  <w:compat>
    <w:doNotExpandShiftReturn/>
  </w:compat>
  <w:rsids>
    <w:rsidRoot w:val="00053C18"/>
    <w:rsid w:val="00053C18"/>
    <w:rsid w:val="004153FE"/>
    <w:rsid w:val="0048380D"/>
    <w:rsid w:val="004860A2"/>
    <w:rsid w:val="00612E11"/>
    <w:rsid w:val="00614B89"/>
    <w:rsid w:val="00631D47"/>
    <w:rsid w:val="00970193"/>
    <w:rsid w:val="00B426CC"/>
    <w:rsid w:val="00C30215"/>
    <w:rsid w:val="00E53722"/>
    <w:rsid w:val="00E83ADA"/>
    <w:rsid w:val="00E90A28"/>
    <w:rsid w:val="00F35B3E"/>
    <w:rsid w:val="00FB54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90A2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90A28"/>
    <w:rPr>
      <w:color w:val="000080"/>
      <w:u w:val="single"/>
    </w:rPr>
  </w:style>
  <w:style w:type="character" w:customStyle="1" w:styleId="2">
    <w:name w:val="Основной текст (2)_"/>
    <w:basedOn w:val="a0"/>
    <w:link w:val="20"/>
    <w:rsid w:val="00E90A28"/>
    <w:rPr>
      <w:rFonts w:ascii="Times New Roman" w:eastAsia="Times New Roman" w:hAnsi="Times New Roman" w:cs="Times New Roman"/>
      <w:b/>
      <w:bCs/>
      <w:i w:val="0"/>
      <w:iCs w:val="0"/>
      <w:smallCaps w:val="0"/>
      <w:strike w:val="0"/>
      <w:sz w:val="26"/>
      <w:szCs w:val="26"/>
      <w:u w:val="none"/>
    </w:rPr>
  </w:style>
  <w:style w:type="character" w:customStyle="1" w:styleId="Exact">
    <w:name w:val="Подпись к картинке Exact"/>
    <w:basedOn w:val="a0"/>
    <w:link w:val="a4"/>
    <w:rsid w:val="00E90A28"/>
    <w:rPr>
      <w:rFonts w:ascii="Times New Roman" w:eastAsia="Times New Roman" w:hAnsi="Times New Roman" w:cs="Times New Roman"/>
      <w:b w:val="0"/>
      <w:bCs w:val="0"/>
      <w:i w:val="0"/>
      <w:iCs w:val="0"/>
      <w:smallCaps w:val="0"/>
      <w:strike w:val="0"/>
      <w:spacing w:val="4"/>
      <w:u w:val="none"/>
    </w:rPr>
  </w:style>
  <w:style w:type="character" w:customStyle="1" w:styleId="3Exact">
    <w:name w:val="Основной текст (3) Exact"/>
    <w:basedOn w:val="a0"/>
    <w:link w:val="3"/>
    <w:rsid w:val="00E90A28"/>
    <w:rPr>
      <w:rFonts w:ascii="Times New Roman" w:eastAsia="Times New Roman" w:hAnsi="Times New Roman" w:cs="Times New Roman"/>
      <w:b w:val="0"/>
      <w:bCs w:val="0"/>
      <w:i w:val="0"/>
      <w:iCs w:val="0"/>
      <w:smallCaps w:val="0"/>
      <w:strike w:val="0"/>
      <w:spacing w:val="4"/>
      <w:u w:val="none"/>
    </w:rPr>
  </w:style>
  <w:style w:type="character" w:customStyle="1" w:styleId="21">
    <w:name w:val="Основной текст (2)"/>
    <w:basedOn w:val="2"/>
    <w:rsid w:val="00E90A28"/>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a5">
    <w:name w:val="Основной текст_"/>
    <w:basedOn w:val="a0"/>
    <w:link w:val="4"/>
    <w:rsid w:val="00E90A28"/>
    <w:rPr>
      <w:rFonts w:ascii="Times New Roman" w:eastAsia="Times New Roman" w:hAnsi="Times New Roman" w:cs="Times New Roman"/>
      <w:b w:val="0"/>
      <w:bCs w:val="0"/>
      <w:i w:val="0"/>
      <w:iCs w:val="0"/>
      <w:smallCaps w:val="0"/>
      <w:strike w:val="0"/>
      <w:sz w:val="23"/>
      <w:szCs w:val="23"/>
      <w:u w:val="none"/>
    </w:rPr>
  </w:style>
  <w:style w:type="character" w:customStyle="1" w:styleId="40">
    <w:name w:val="Основной текст (4)_"/>
    <w:basedOn w:val="a0"/>
    <w:link w:val="41"/>
    <w:rsid w:val="00E90A28"/>
    <w:rPr>
      <w:rFonts w:ascii="Times New Roman" w:eastAsia="Times New Roman" w:hAnsi="Times New Roman" w:cs="Times New Roman"/>
      <w:b/>
      <w:bCs/>
      <w:i w:val="0"/>
      <w:iCs w:val="0"/>
      <w:smallCaps w:val="0"/>
      <w:strike w:val="0"/>
      <w:sz w:val="23"/>
      <w:szCs w:val="23"/>
      <w:u w:val="none"/>
    </w:rPr>
  </w:style>
  <w:style w:type="character" w:customStyle="1" w:styleId="42">
    <w:name w:val="Основной текст (4)"/>
    <w:basedOn w:val="40"/>
    <w:rsid w:val="00E90A28"/>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5">
    <w:name w:val="Основной текст (5)_"/>
    <w:basedOn w:val="a0"/>
    <w:link w:val="50"/>
    <w:rsid w:val="00E90A28"/>
    <w:rPr>
      <w:rFonts w:ascii="Times New Roman" w:eastAsia="Times New Roman" w:hAnsi="Times New Roman" w:cs="Times New Roman"/>
      <w:b w:val="0"/>
      <w:bCs w:val="0"/>
      <w:i/>
      <w:iCs/>
      <w:smallCaps w:val="0"/>
      <w:strike w:val="0"/>
      <w:sz w:val="15"/>
      <w:szCs w:val="15"/>
      <w:u w:val="none"/>
    </w:rPr>
  </w:style>
  <w:style w:type="character" w:customStyle="1" w:styleId="Exact0">
    <w:name w:val="Основной текст Exact"/>
    <w:basedOn w:val="a0"/>
    <w:rsid w:val="00E90A28"/>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0">
    <w:name w:val="Заголовок №3_"/>
    <w:basedOn w:val="a0"/>
    <w:link w:val="31"/>
    <w:rsid w:val="00E90A28"/>
    <w:rPr>
      <w:rFonts w:ascii="Times New Roman" w:eastAsia="Times New Roman" w:hAnsi="Times New Roman" w:cs="Times New Roman"/>
      <w:b/>
      <w:bCs/>
      <w:i w:val="0"/>
      <w:iCs w:val="0"/>
      <w:smallCaps w:val="0"/>
      <w:strike w:val="0"/>
      <w:sz w:val="23"/>
      <w:szCs w:val="23"/>
      <w:u w:val="none"/>
    </w:rPr>
  </w:style>
  <w:style w:type="character" w:customStyle="1" w:styleId="32">
    <w:name w:val="Заголовок №3"/>
    <w:basedOn w:val="30"/>
    <w:rsid w:val="00E90A28"/>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a6">
    <w:name w:val="Основной текст + Полужирный"/>
    <w:basedOn w:val="a5"/>
    <w:rsid w:val="00E90A28"/>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
    <w:name w:val="Основной текст1"/>
    <w:basedOn w:val="a5"/>
    <w:rsid w:val="00E90A2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2">
    <w:name w:val="Основной текст2"/>
    <w:basedOn w:val="a5"/>
    <w:rsid w:val="00E90A28"/>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a7">
    <w:name w:val="Основной текст + Полужирный"/>
    <w:basedOn w:val="a5"/>
    <w:rsid w:val="00E90A28"/>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a8">
    <w:name w:val="Подпись к таблице_"/>
    <w:basedOn w:val="a0"/>
    <w:link w:val="a9"/>
    <w:rsid w:val="00E90A28"/>
    <w:rPr>
      <w:rFonts w:ascii="Times New Roman" w:eastAsia="Times New Roman" w:hAnsi="Times New Roman" w:cs="Times New Roman"/>
      <w:b w:val="0"/>
      <w:bCs w:val="0"/>
      <w:i w:val="0"/>
      <w:iCs w:val="0"/>
      <w:smallCaps w:val="0"/>
      <w:strike w:val="0"/>
      <w:sz w:val="23"/>
      <w:szCs w:val="23"/>
      <w:u w:val="none"/>
    </w:rPr>
  </w:style>
  <w:style w:type="character" w:customStyle="1" w:styleId="10pt">
    <w:name w:val="Основной текст + 10 pt;Полужирный"/>
    <w:basedOn w:val="a5"/>
    <w:rsid w:val="00E90A2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3">
    <w:name w:val="Подпись к таблице (2)_"/>
    <w:basedOn w:val="a0"/>
    <w:link w:val="24"/>
    <w:rsid w:val="00E90A28"/>
    <w:rPr>
      <w:rFonts w:ascii="Times New Roman" w:eastAsia="Times New Roman" w:hAnsi="Times New Roman" w:cs="Times New Roman"/>
      <w:b/>
      <w:bCs/>
      <w:i w:val="0"/>
      <w:iCs w:val="0"/>
      <w:smallCaps w:val="0"/>
      <w:strike w:val="0"/>
      <w:sz w:val="20"/>
      <w:szCs w:val="20"/>
      <w:u w:val="none"/>
    </w:rPr>
  </w:style>
  <w:style w:type="character" w:customStyle="1" w:styleId="25">
    <w:name w:val="Подпись к таблице (2)"/>
    <w:basedOn w:val="23"/>
    <w:rsid w:val="00E90A28"/>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10">
    <w:name w:val="Заголовок №1_"/>
    <w:basedOn w:val="a0"/>
    <w:link w:val="11"/>
    <w:rsid w:val="00E90A28"/>
    <w:rPr>
      <w:rFonts w:ascii="Times New Roman" w:eastAsia="Times New Roman" w:hAnsi="Times New Roman" w:cs="Times New Roman"/>
      <w:b/>
      <w:bCs/>
      <w:i w:val="0"/>
      <w:iCs w:val="0"/>
      <w:smallCaps w:val="0"/>
      <w:strike w:val="0"/>
      <w:sz w:val="34"/>
      <w:szCs w:val="34"/>
      <w:u w:val="none"/>
    </w:rPr>
  </w:style>
  <w:style w:type="character" w:customStyle="1" w:styleId="aa">
    <w:name w:val="Колонтитул_"/>
    <w:basedOn w:val="a0"/>
    <w:link w:val="ab"/>
    <w:rsid w:val="00E90A28"/>
    <w:rPr>
      <w:rFonts w:ascii="Times New Roman" w:eastAsia="Times New Roman" w:hAnsi="Times New Roman" w:cs="Times New Roman"/>
      <w:b w:val="0"/>
      <w:bCs w:val="0"/>
      <w:i w:val="0"/>
      <w:iCs w:val="0"/>
      <w:smallCaps w:val="0"/>
      <w:strike w:val="0"/>
      <w:sz w:val="23"/>
      <w:szCs w:val="23"/>
      <w:u w:val="none"/>
    </w:rPr>
  </w:style>
  <w:style w:type="character" w:customStyle="1" w:styleId="ac">
    <w:name w:val="Колонтитул"/>
    <w:basedOn w:val="aa"/>
    <w:rsid w:val="00E90A2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6">
    <w:name w:val="Основной текст (6)_"/>
    <w:basedOn w:val="a0"/>
    <w:link w:val="60"/>
    <w:rsid w:val="00E90A28"/>
    <w:rPr>
      <w:rFonts w:ascii="Times New Roman" w:eastAsia="Times New Roman" w:hAnsi="Times New Roman" w:cs="Times New Roman"/>
      <w:b w:val="0"/>
      <w:bCs w:val="0"/>
      <w:i/>
      <w:iCs/>
      <w:smallCaps w:val="0"/>
      <w:strike w:val="0"/>
      <w:sz w:val="23"/>
      <w:szCs w:val="23"/>
      <w:u w:val="none"/>
    </w:rPr>
  </w:style>
  <w:style w:type="character" w:customStyle="1" w:styleId="61">
    <w:name w:val="Основной текст (6) + Не курсив"/>
    <w:basedOn w:val="6"/>
    <w:rsid w:val="00E90A28"/>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7">
    <w:name w:val="Основной текст (7)_"/>
    <w:basedOn w:val="a0"/>
    <w:link w:val="70"/>
    <w:rsid w:val="00E90A28"/>
    <w:rPr>
      <w:rFonts w:ascii="Times New Roman" w:eastAsia="Times New Roman" w:hAnsi="Times New Roman" w:cs="Times New Roman"/>
      <w:b w:val="0"/>
      <w:bCs w:val="0"/>
      <w:i w:val="0"/>
      <w:iCs w:val="0"/>
      <w:smallCaps w:val="0"/>
      <w:strike w:val="0"/>
      <w:sz w:val="15"/>
      <w:szCs w:val="15"/>
      <w:u w:val="none"/>
    </w:rPr>
  </w:style>
  <w:style w:type="character" w:customStyle="1" w:styleId="2Exact">
    <w:name w:val="Основной текст (2) Exact"/>
    <w:basedOn w:val="a0"/>
    <w:rsid w:val="00E90A28"/>
    <w:rPr>
      <w:rFonts w:ascii="Times New Roman" w:eastAsia="Times New Roman" w:hAnsi="Times New Roman" w:cs="Times New Roman"/>
      <w:b/>
      <w:bCs/>
      <w:i w:val="0"/>
      <w:iCs w:val="0"/>
      <w:smallCaps w:val="0"/>
      <w:strike w:val="0"/>
      <w:spacing w:val="1"/>
      <w:u w:val="none"/>
    </w:rPr>
  </w:style>
  <w:style w:type="character" w:customStyle="1" w:styleId="26">
    <w:name w:val="Заголовок №2_"/>
    <w:basedOn w:val="a0"/>
    <w:link w:val="27"/>
    <w:rsid w:val="00E90A28"/>
    <w:rPr>
      <w:rFonts w:ascii="Times New Roman" w:eastAsia="Times New Roman" w:hAnsi="Times New Roman" w:cs="Times New Roman"/>
      <w:b/>
      <w:bCs/>
      <w:i w:val="0"/>
      <w:iCs w:val="0"/>
      <w:smallCaps w:val="0"/>
      <w:strike w:val="0"/>
      <w:sz w:val="30"/>
      <w:szCs w:val="30"/>
      <w:u w:val="none"/>
    </w:rPr>
  </w:style>
  <w:style w:type="character" w:customStyle="1" w:styleId="62">
    <w:name w:val="Основной текст (6)"/>
    <w:basedOn w:val="6"/>
    <w:rsid w:val="00E90A28"/>
    <w:rPr>
      <w:rFonts w:ascii="Times New Roman" w:eastAsia="Times New Roman" w:hAnsi="Times New Roman" w:cs="Times New Roman"/>
      <w:b w:val="0"/>
      <w:bCs w:val="0"/>
      <w:i/>
      <w:iCs/>
      <w:smallCaps w:val="0"/>
      <w:strike w:val="0"/>
      <w:color w:val="000000"/>
      <w:spacing w:val="0"/>
      <w:w w:val="100"/>
      <w:position w:val="0"/>
      <w:sz w:val="23"/>
      <w:szCs w:val="23"/>
      <w:u w:val="single"/>
      <w:lang w:val="ru-RU" w:eastAsia="ru-RU" w:bidi="ru-RU"/>
    </w:rPr>
  </w:style>
  <w:style w:type="character" w:customStyle="1" w:styleId="8">
    <w:name w:val="Основной текст (8)_"/>
    <w:basedOn w:val="a0"/>
    <w:link w:val="80"/>
    <w:rsid w:val="00E90A28"/>
    <w:rPr>
      <w:rFonts w:ascii="Times New Roman" w:eastAsia="Times New Roman" w:hAnsi="Times New Roman" w:cs="Times New Roman"/>
      <w:b/>
      <w:bCs/>
      <w:i/>
      <w:iCs/>
      <w:smallCaps w:val="0"/>
      <w:strike w:val="0"/>
      <w:sz w:val="23"/>
      <w:szCs w:val="23"/>
      <w:u w:val="none"/>
    </w:rPr>
  </w:style>
  <w:style w:type="character" w:customStyle="1" w:styleId="81">
    <w:name w:val="Основной текст (8) + Не полужирный;Не курсив"/>
    <w:basedOn w:val="8"/>
    <w:rsid w:val="00E90A28"/>
    <w:rPr>
      <w:rFonts w:ascii="Times New Roman" w:eastAsia="Times New Roman" w:hAnsi="Times New Roman" w:cs="Times New Roman"/>
      <w:b/>
      <w:bCs/>
      <w:i/>
      <w:iCs/>
      <w:smallCaps w:val="0"/>
      <w:strike w:val="0"/>
      <w:color w:val="000000"/>
      <w:spacing w:val="0"/>
      <w:w w:val="100"/>
      <w:position w:val="0"/>
      <w:sz w:val="23"/>
      <w:szCs w:val="23"/>
      <w:u w:val="none"/>
    </w:rPr>
  </w:style>
  <w:style w:type="character" w:customStyle="1" w:styleId="ad">
    <w:name w:val="Основной текст + Полужирный;Курсив"/>
    <w:basedOn w:val="a5"/>
    <w:rsid w:val="00E90A28"/>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33">
    <w:name w:val="Основной текст3"/>
    <w:basedOn w:val="a5"/>
    <w:rsid w:val="00E90A2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82">
    <w:name w:val="Основной текст (8) + Не полужирный;Не курсив"/>
    <w:basedOn w:val="8"/>
    <w:rsid w:val="00E90A28"/>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83">
    <w:name w:val="Основной текст (8) + Не полужирный"/>
    <w:basedOn w:val="8"/>
    <w:rsid w:val="00E90A28"/>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ae">
    <w:name w:val="Основной текст + Курсив"/>
    <w:basedOn w:val="a5"/>
    <w:rsid w:val="00E90A28"/>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9">
    <w:name w:val="Основной текст (9)_"/>
    <w:basedOn w:val="a0"/>
    <w:link w:val="90"/>
    <w:rsid w:val="00E90A28"/>
    <w:rPr>
      <w:rFonts w:ascii="Times New Roman" w:eastAsia="Times New Roman" w:hAnsi="Times New Roman" w:cs="Times New Roman"/>
      <w:b/>
      <w:bCs/>
      <w:i w:val="0"/>
      <w:iCs w:val="0"/>
      <w:smallCaps w:val="0"/>
      <w:strike w:val="0"/>
      <w:sz w:val="18"/>
      <w:szCs w:val="18"/>
      <w:u w:val="none"/>
    </w:rPr>
  </w:style>
  <w:style w:type="character" w:customStyle="1" w:styleId="2115pt">
    <w:name w:val="Основной текст (2) + 11;5 pt;Не полужирный"/>
    <w:basedOn w:val="2"/>
    <w:rsid w:val="00E90A28"/>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75pt">
    <w:name w:val="Колонтитул + 7;5 pt"/>
    <w:basedOn w:val="aa"/>
    <w:rsid w:val="00E90A2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13pt">
    <w:name w:val="Основной текст + 13 pt;Полужирный"/>
    <w:basedOn w:val="a5"/>
    <w:rsid w:val="00E90A2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ptExact">
    <w:name w:val="Основной текст + Интервал 1 pt Exact"/>
    <w:basedOn w:val="a5"/>
    <w:rsid w:val="00E90A28"/>
    <w:rPr>
      <w:rFonts w:ascii="Times New Roman" w:eastAsia="Times New Roman" w:hAnsi="Times New Roman" w:cs="Times New Roman"/>
      <w:b w:val="0"/>
      <w:bCs w:val="0"/>
      <w:i w:val="0"/>
      <w:iCs w:val="0"/>
      <w:smallCaps w:val="0"/>
      <w:strike w:val="0"/>
      <w:color w:val="000000"/>
      <w:spacing w:val="29"/>
      <w:w w:val="100"/>
      <w:position w:val="0"/>
      <w:sz w:val="21"/>
      <w:szCs w:val="21"/>
      <w:u w:val="none"/>
      <w:lang w:val="ru-RU" w:eastAsia="ru-RU" w:bidi="ru-RU"/>
    </w:rPr>
  </w:style>
  <w:style w:type="character" w:customStyle="1" w:styleId="1pt">
    <w:name w:val="Основной текст + Интервал 1 pt"/>
    <w:basedOn w:val="a5"/>
    <w:rsid w:val="00E90A28"/>
    <w:rPr>
      <w:rFonts w:ascii="Times New Roman" w:eastAsia="Times New Roman" w:hAnsi="Times New Roman" w:cs="Times New Roman"/>
      <w:b w:val="0"/>
      <w:bCs w:val="0"/>
      <w:i w:val="0"/>
      <w:iCs w:val="0"/>
      <w:smallCaps w:val="0"/>
      <w:strike w:val="0"/>
      <w:color w:val="000000"/>
      <w:spacing w:val="30"/>
      <w:w w:val="100"/>
      <w:position w:val="0"/>
      <w:sz w:val="23"/>
      <w:szCs w:val="23"/>
      <w:u w:val="none"/>
      <w:lang w:val="ru-RU" w:eastAsia="ru-RU" w:bidi="ru-RU"/>
    </w:rPr>
  </w:style>
  <w:style w:type="character" w:customStyle="1" w:styleId="100">
    <w:name w:val="Основной текст (10)_"/>
    <w:basedOn w:val="a0"/>
    <w:link w:val="101"/>
    <w:rsid w:val="00E90A28"/>
    <w:rPr>
      <w:rFonts w:ascii="Times New Roman" w:eastAsia="Times New Roman" w:hAnsi="Times New Roman" w:cs="Times New Roman"/>
      <w:b/>
      <w:bCs/>
      <w:i w:val="0"/>
      <w:iCs w:val="0"/>
      <w:smallCaps w:val="0"/>
      <w:strike w:val="0"/>
      <w:sz w:val="20"/>
      <w:szCs w:val="20"/>
      <w:u w:val="none"/>
    </w:rPr>
  </w:style>
  <w:style w:type="character" w:customStyle="1" w:styleId="10115pt">
    <w:name w:val="Основной текст (10) + 11;5 pt;Не полужирный"/>
    <w:basedOn w:val="100"/>
    <w:rsid w:val="00E90A28"/>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af">
    <w:name w:val="Подпись к таблице"/>
    <w:basedOn w:val="a8"/>
    <w:rsid w:val="00E90A28"/>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43">
    <w:name w:val="Основной текст (4) + Не полужирный"/>
    <w:basedOn w:val="40"/>
    <w:rsid w:val="00E90A28"/>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customStyle="1" w:styleId="20">
    <w:name w:val="Основной текст (2)"/>
    <w:basedOn w:val="a"/>
    <w:link w:val="2"/>
    <w:rsid w:val="00E90A28"/>
    <w:pPr>
      <w:shd w:val="clear" w:color="auto" w:fill="FFFFFF"/>
      <w:spacing w:line="360" w:lineRule="exact"/>
      <w:jc w:val="center"/>
    </w:pPr>
    <w:rPr>
      <w:rFonts w:ascii="Times New Roman" w:eastAsia="Times New Roman" w:hAnsi="Times New Roman" w:cs="Times New Roman"/>
      <w:b/>
      <w:bCs/>
      <w:sz w:val="26"/>
      <w:szCs w:val="26"/>
    </w:rPr>
  </w:style>
  <w:style w:type="paragraph" w:customStyle="1" w:styleId="a4">
    <w:name w:val="Подпись к картинке"/>
    <w:basedOn w:val="a"/>
    <w:link w:val="Exact"/>
    <w:rsid w:val="00E90A28"/>
    <w:pPr>
      <w:shd w:val="clear" w:color="auto" w:fill="FFFFFF"/>
      <w:spacing w:line="0" w:lineRule="atLeast"/>
    </w:pPr>
    <w:rPr>
      <w:rFonts w:ascii="Times New Roman" w:eastAsia="Times New Roman" w:hAnsi="Times New Roman" w:cs="Times New Roman"/>
      <w:spacing w:val="4"/>
    </w:rPr>
  </w:style>
  <w:style w:type="paragraph" w:customStyle="1" w:styleId="3">
    <w:name w:val="Основной текст (3)"/>
    <w:basedOn w:val="a"/>
    <w:link w:val="3Exact"/>
    <w:rsid w:val="00E90A28"/>
    <w:pPr>
      <w:shd w:val="clear" w:color="auto" w:fill="FFFFFF"/>
      <w:spacing w:after="60" w:line="0" w:lineRule="atLeast"/>
    </w:pPr>
    <w:rPr>
      <w:rFonts w:ascii="Times New Roman" w:eastAsia="Times New Roman" w:hAnsi="Times New Roman" w:cs="Times New Roman"/>
      <w:spacing w:val="4"/>
    </w:rPr>
  </w:style>
  <w:style w:type="paragraph" w:customStyle="1" w:styleId="4">
    <w:name w:val="Основной текст4"/>
    <w:basedOn w:val="a"/>
    <w:link w:val="a5"/>
    <w:rsid w:val="00E90A28"/>
    <w:pPr>
      <w:shd w:val="clear" w:color="auto" w:fill="FFFFFF"/>
      <w:spacing w:after="480" w:line="278" w:lineRule="exact"/>
      <w:ind w:hanging="640"/>
      <w:jc w:val="both"/>
    </w:pPr>
    <w:rPr>
      <w:rFonts w:ascii="Times New Roman" w:eastAsia="Times New Roman" w:hAnsi="Times New Roman" w:cs="Times New Roman"/>
      <w:sz w:val="23"/>
      <w:szCs w:val="23"/>
    </w:rPr>
  </w:style>
  <w:style w:type="paragraph" w:customStyle="1" w:styleId="41">
    <w:name w:val="Основной текст (4)"/>
    <w:basedOn w:val="a"/>
    <w:link w:val="40"/>
    <w:rsid w:val="00E90A28"/>
    <w:pPr>
      <w:shd w:val="clear" w:color="auto" w:fill="FFFFFF"/>
      <w:spacing w:before="480" w:line="283" w:lineRule="exact"/>
      <w:ind w:hanging="1800"/>
    </w:pPr>
    <w:rPr>
      <w:rFonts w:ascii="Times New Roman" w:eastAsia="Times New Roman" w:hAnsi="Times New Roman" w:cs="Times New Roman"/>
      <w:b/>
      <w:bCs/>
      <w:sz w:val="23"/>
      <w:szCs w:val="23"/>
    </w:rPr>
  </w:style>
  <w:style w:type="paragraph" w:customStyle="1" w:styleId="50">
    <w:name w:val="Основной текст (5)"/>
    <w:basedOn w:val="a"/>
    <w:link w:val="5"/>
    <w:rsid w:val="00E90A28"/>
    <w:pPr>
      <w:shd w:val="clear" w:color="auto" w:fill="FFFFFF"/>
      <w:spacing w:after="840" w:line="0" w:lineRule="atLeast"/>
      <w:jc w:val="both"/>
    </w:pPr>
    <w:rPr>
      <w:rFonts w:ascii="Times New Roman" w:eastAsia="Times New Roman" w:hAnsi="Times New Roman" w:cs="Times New Roman"/>
      <w:i/>
      <w:iCs/>
      <w:sz w:val="15"/>
      <w:szCs w:val="15"/>
    </w:rPr>
  </w:style>
  <w:style w:type="paragraph" w:customStyle="1" w:styleId="31">
    <w:name w:val="Заголовок №3"/>
    <w:basedOn w:val="a"/>
    <w:link w:val="30"/>
    <w:rsid w:val="00E90A28"/>
    <w:pPr>
      <w:shd w:val="clear" w:color="auto" w:fill="FFFFFF"/>
      <w:spacing w:before="540" w:after="180" w:line="0" w:lineRule="atLeast"/>
      <w:ind w:hanging="1600"/>
      <w:jc w:val="both"/>
      <w:outlineLvl w:val="2"/>
    </w:pPr>
    <w:rPr>
      <w:rFonts w:ascii="Times New Roman" w:eastAsia="Times New Roman" w:hAnsi="Times New Roman" w:cs="Times New Roman"/>
      <w:b/>
      <w:bCs/>
      <w:sz w:val="23"/>
      <w:szCs w:val="23"/>
    </w:rPr>
  </w:style>
  <w:style w:type="paragraph" w:customStyle="1" w:styleId="a9">
    <w:name w:val="Подпись к таблице"/>
    <w:basedOn w:val="a"/>
    <w:link w:val="a8"/>
    <w:rsid w:val="00E90A28"/>
    <w:pPr>
      <w:shd w:val="clear" w:color="auto" w:fill="FFFFFF"/>
      <w:spacing w:line="0" w:lineRule="atLeast"/>
    </w:pPr>
    <w:rPr>
      <w:rFonts w:ascii="Times New Roman" w:eastAsia="Times New Roman" w:hAnsi="Times New Roman" w:cs="Times New Roman"/>
      <w:sz w:val="23"/>
      <w:szCs w:val="23"/>
    </w:rPr>
  </w:style>
  <w:style w:type="paragraph" w:customStyle="1" w:styleId="24">
    <w:name w:val="Подпись к таблице (2)"/>
    <w:basedOn w:val="a"/>
    <w:link w:val="23"/>
    <w:rsid w:val="00E90A28"/>
    <w:pPr>
      <w:shd w:val="clear" w:color="auto" w:fill="FFFFFF"/>
      <w:spacing w:line="0" w:lineRule="atLeast"/>
    </w:pPr>
    <w:rPr>
      <w:rFonts w:ascii="Times New Roman" w:eastAsia="Times New Roman" w:hAnsi="Times New Roman" w:cs="Times New Roman"/>
      <w:b/>
      <w:bCs/>
      <w:sz w:val="20"/>
      <w:szCs w:val="20"/>
    </w:rPr>
  </w:style>
  <w:style w:type="paragraph" w:customStyle="1" w:styleId="11">
    <w:name w:val="Заголовок №1"/>
    <w:basedOn w:val="a"/>
    <w:link w:val="10"/>
    <w:rsid w:val="00E90A28"/>
    <w:pPr>
      <w:shd w:val="clear" w:color="auto" w:fill="FFFFFF"/>
      <w:spacing w:after="240" w:line="418" w:lineRule="exact"/>
      <w:jc w:val="center"/>
      <w:outlineLvl w:val="0"/>
    </w:pPr>
    <w:rPr>
      <w:rFonts w:ascii="Times New Roman" w:eastAsia="Times New Roman" w:hAnsi="Times New Roman" w:cs="Times New Roman"/>
      <w:b/>
      <w:bCs/>
      <w:sz w:val="34"/>
      <w:szCs w:val="34"/>
    </w:rPr>
  </w:style>
  <w:style w:type="paragraph" w:customStyle="1" w:styleId="ab">
    <w:name w:val="Колонтитул"/>
    <w:basedOn w:val="a"/>
    <w:link w:val="aa"/>
    <w:rsid w:val="00E90A28"/>
    <w:pPr>
      <w:shd w:val="clear" w:color="auto" w:fill="FFFFFF"/>
      <w:spacing w:line="0" w:lineRule="atLeast"/>
    </w:pPr>
    <w:rPr>
      <w:rFonts w:ascii="Times New Roman" w:eastAsia="Times New Roman" w:hAnsi="Times New Roman" w:cs="Times New Roman"/>
      <w:sz w:val="23"/>
      <w:szCs w:val="23"/>
    </w:rPr>
  </w:style>
  <w:style w:type="paragraph" w:customStyle="1" w:styleId="60">
    <w:name w:val="Основной текст (6)"/>
    <w:basedOn w:val="a"/>
    <w:link w:val="6"/>
    <w:rsid w:val="00E90A28"/>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70">
    <w:name w:val="Основной текст (7)"/>
    <w:basedOn w:val="a"/>
    <w:link w:val="7"/>
    <w:rsid w:val="00E90A28"/>
    <w:pPr>
      <w:shd w:val="clear" w:color="auto" w:fill="FFFFFF"/>
      <w:spacing w:before="60" w:after="60" w:line="0" w:lineRule="atLeast"/>
      <w:jc w:val="center"/>
    </w:pPr>
    <w:rPr>
      <w:rFonts w:ascii="Times New Roman" w:eastAsia="Times New Roman" w:hAnsi="Times New Roman" w:cs="Times New Roman"/>
      <w:sz w:val="15"/>
      <w:szCs w:val="15"/>
    </w:rPr>
  </w:style>
  <w:style w:type="paragraph" w:customStyle="1" w:styleId="27">
    <w:name w:val="Заголовок №2"/>
    <w:basedOn w:val="a"/>
    <w:link w:val="26"/>
    <w:rsid w:val="00E90A28"/>
    <w:pPr>
      <w:shd w:val="clear" w:color="auto" w:fill="FFFFFF"/>
      <w:spacing w:after="420" w:line="648" w:lineRule="exact"/>
      <w:jc w:val="center"/>
      <w:outlineLvl w:val="1"/>
    </w:pPr>
    <w:rPr>
      <w:rFonts w:ascii="Times New Roman" w:eastAsia="Times New Roman" w:hAnsi="Times New Roman" w:cs="Times New Roman"/>
      <w:b/>
      <w:bCs/>
      <w:sz w:val="30"/>
      <w:szCs w:val="30"/>
    </w:rPr>
  </w:style>
  <w:style w:type="paragraph" w:customStyle="1" w:styleId="80">
    <w:name w:val="Основной текст (8)"/>
    <w:basedOn w:val="a"/>
    <w:link w:val="8"/>
    <w:rsid w:val="00E90A28"/>
    <w:pPr>
      <w:shd w:val="clear" w:color="auto" w:fill="FFFFFF"/>
      <w:spacing w:line="557" w:lineRule="exact"/>
      <w:jc w:val="center"/>
    </w:pPr>
    <w:rPr>
      <w:rFonts w:ascii="Times New Roman" w:eastAsia="Times New Roman" w:hAnsi="Times New Roman" w:cs="Times New Roman"/>
      <w:b/>
      <w:bCs/>
      <w:i/>
      <w:iCs/>
      <w:sz w:val="23"/>
      <w:szCs w:val="23"/>
    </w:rPr>
  </w:style>
  <w:style w:type="paragraph" w:customStyle="1" w:styleId="90">
    <w:name w:val="Основной текст (9)"/>
    <w:basedOn w:val="a"/>
    <w:link w:val="9"/>
    <w:rsid w:val="00E90A28"/>
    <w:pPr>
      <w:shd w:val="clear" w:color="auto" w:fill="FFFFFF"/>
      <w:spacing w:before="60" w:after="420" w:line="0" w:lineRule="atLeast"/>
      <w:jc w:val="center"/>
    </w:pPr>
    <w:rPr>
      <w:rFonts w:ascii="Times New Roman" w:eastAsia="Times New Roman" w:hAnsi="Times New Roman" w:cs="Times New Roman"/>
      <w:b/>
      <w:bCs/>
      <w:sz w:val="18"/>
      <w:szCs w:val="18"/>
    </w:rPr>
  </w:style>
  <w:style w:type="paragraph" w:customStyle="1" w:styleId="101">
    <w:name w:val="Основной текст (10)"/>
    <w:basedOn w:val="a"/>
    <w:link w:val="100"/>
    <w:rsid w:val="00E90A28"/>
    <w:pPr>
      <w:shd w:val="clear" w:color="auto" w:fill="FFFFFF"/>
      <w:spacing w:before="480" w:after="300" w:line="0" w:lineRule="atLeast"/>
      <w:jc w:val="center"/>
    </w:pPr>
    <w:rPr>
      <w:rFonts w:ascii="Times New Roman" w:eastAsia="Times New Roman" w:hAnsi="Times New Roman" w:cs="Times New Roman"/>
      <w:b/>
      <w:bCs/>
      <w:sz w:val="20"/>
      <w:szCs w:val="20"/>
    </w:rPr>
  </w:style>
  <w:style w:type="paragraph" w:customStyle="1" w:styleId="63">
    <w:name w:val="Основной текст6"/>
    <w:basedOn w:val="a"/>
    <w:rsid w:val="00B426CC"/>
    <w:pPr>
      <w:shd w:val="clear" w:color="auto" w:fill="FFFFFF"/>
      <w:spacing w:line="365" w:lineRule="exact"/>
      <w:ind w:hanging="360"/>
      <w:jc w:val="center"/>
    </w:pPr>
    <w:rPr>
      <w:rFonts w:ascii="Times New Roman" w:eastAsia="Times New Roman" w:hAnsi="Times New Roman" w:cs="Times New Roman"/>
      <w:color w:val="auto"/>
      <w:sz w:val="26"/>
      <w:szCs w:val="26"/>
      <w:lang w:eastAsia="en-US" w:bidi="ar-SA"/>
    </w:rPr>
  </w:style>
  <w:style w:type="character" w:customStyle="1" w:styleId="91">
    <w:name w:val="Основной текст (9) + Не полужирный;Не курсив"/>
    <w:basedOn w:val="9"/>
    <w:rsid w:val="00B426CC"/>
    <w:rPr>
      <w:i/>
      <w:iCs/>
      <w:color w:val="000000"/>
      <w:spacing w:val="0"/>
      <w:w w:val="100"/>
      <w:position w:val="0"/>
      <w:shd w:val="clear" w:color="auto" w:fill="FFFFFF"/>
    </w:rPr>
  </w:style>
  <w:style w:type="character" w:customStyle="1" w:styleId="92">
    <w:name w:val="Основной текст (9) + Не полужирный"/>
    <w:basedOn w:val="9"/>
    <w:rsid w:val="00B426CC"/>
    <w:rPr>
      <w:i/>
      <w:iCs/>
      <w:color w:val="000000"/>
      <w:spacing w:val="0"/>
      <w:w w:val="100"/>
      <w:position w:val="0"/>
      <w:shd w:val="clear" w:color="auto" w:fill="FFFFFF"/>
      <w:lang w:val="ru-RU" w:eastAsia="ru-RU" w:bidi="ru-RU"/>
    </w:rPr>
  </w:style>
  <w:style w:type="table" w:styleId="af0">
    <w:name w:val="Table Grid"/>
    <w:basedOn w:val="a1"/>
    <w:uiPriority w:val="59"/>
    <w:rsid w:val="00B42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6"/>
      <w:szCs w:val="26"/>
      <w:u w:val="none"/>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spacing w:val="4"/>
      <w:u w:val="none"/>
    </w:rPr>
  </w:style>
  <w:style w:type="character" w:customStyle="1" w:styleId="3Exact">
    <w:name w:val="Основной текст (3) Exact"/>
    <w:basedOn w:val="a0"/>
    <w:link w:val="3"/>
    <w:rPr>
      <w:rFonts w:ascii="Times New Roman" w:eastAsia="Times New Roman" w:hAnsi="Times New Roman" w:cs="Times New Roman"/>
      <w:b w:val="0"/>
      <w:bCs w:val="0"/>
      <w:i w:val="0"/>
      <w:iCs w:val="0"/>
      <w:smallCaps w:val="0"/>
      <w:strike w:val="0"/>
      <w:spacing w:val="4"/>
      <w:u w:val="none"/>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a5">
    <w:name w:val="Основной текст_"/>
    <w:basedOn w:val="a0"/>
    <w:link w:val="4"/>
    <w:rPr>
      <w:rFonts w:ascii="Times New Roman" w:eastAsia="Times New Roman" w:hAnsi="Times New Roman" w:cs="Times New Roman"/>
      <w:b w:val="0"/>
      <w:bCs w:val="0"/>
      <w:i w:val="0"/>
      <w:iCs w:val="0"/>
      <w:smallCaps w:val="0"/>
      <w:strike w:val="0"/>
      <w:sz w:val="23"/>
      <w:szCs w:val="23"/>
      <w:u w:val="none"/>
    </w:rPr>
  </w:style>
  <w:style w:type="character" w:customStyle="1" w:styleId="40">
    <w:name w:val="Основной текст (4)_"/>
    <w:basedOn w:val="a0"/>
    <w:link w:val="41"/>
    <w:rPr>
      <w:rFonts w:ascii="Times New Roman" w:eastAsia="Times New Roman" w:hAnsi="Times New Roman" w:cs="Times New Roman"/>
      <w:b/>
      <w:bCs/>
      <w:i w:val="0"/>
      <w:iCs w:val="0"/>
      <w:smallCaps w:val="0"/>
      <w:strike w:val="0"/>
      <w:sz w:val="23"/>
      <w:szCs w:val="23"/>
      <w:u w:val="none"/>
    </w:rPr>
  </w:style>
  <w:style w:type="character" w:customStyle="1" w:styleId="42">
    <w:name w:val="Основной текст (4)"/>
    <w:basedOn w:val="40"/>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15"/>
      <w:szCs w:val="15"/>
      <w:u w:val="none"/>
    </w:rPr>
  </w:style>
  <w:style w:type="character" w:customStyle="1" w:styleId="Exact0">
    <w:name w:val="Основной текст Exact"/>
    <w:basedOn w:val="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0">
    <w:name w:val="Заголовок №3_"/>
    <w:basedOn w:val="a0"/>
    <w:link w:val="31"/>
    <w:rPr>
      <w:rFonts w:ascii="Times New Roman" w:eastAsia="Times New Roman" w:hAnsi="Times New Roman" w:cs="Times New Roman"/>
      <w:b/>
      <w:bCs/>
      <w:i w:val="0"/>
      <w:iCs w:val="0"/>
      <w:smallCaps w:val="0"/>
      <w:strike w:val="0"/>
      <w:sz w:val="23"/>
      <w:szCs w:val="23"/>
      <w:u w:val="none"/>
    </w:rPr>
  </w:style>
  <w:style w:type="character" w:customStyle="1" w:styleId="32">
    <w:name w:val="Заголовок №3"/>
    <w:basedOn w:val="30"/>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a6">
    <w:name w:val="Основной текст + Полужирный"/>
    <w:basedOn w:val="a5"/>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
    <w:name w:val="Основной текст1"/>
    <w:basedOn w:val="a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2">
    <w:name w:val="Основной текст2"/>
    <w:basedOn w:val="a5"/>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a7">
    <w:name w:val="Основной текст + Полужирный"/>
    <w:basedOn w:val="a5"/>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3"/>
      <w:szCs w:val="23"/>
      <w:u w:val="none"/>
    </w:rPr>
  </w:style>
  <w:style w:type="character" w:customStyle="1" w:styleId="10pt">
    <w:name w:val="Основной текст + 10 pt;Полужирный"/>
    <w:basedOn w:val="a5"/>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3">
    <w:name w:val="Подпись к таблице (2)_"/>
    <w:basedOn w:val="a0"/>
    <w:link w:val="24"/>
    <w:rPr>
      <w:rFonts w:ascii="Times New Roman" w:eastAsia="Times New Roman" w:hAnsi="Times New Roman" w:cs="Times New Roman"/>
      <w:b/>
      <w:bCs/>
      <w:i w:val="0"/>
      <w:iCs w:val="0"/>
      <w:smallCaps w:val="0"/>
      <w:strike w:val="0"/>
      <w:sz w:val="20"/>
      <w:szCs w:val="20"/>
      <w:u w:val="none"/>
    </w:rPr>
  </w:style>
  <w:style w:type="character" w:customStyle="1" w:styleId="25">
    <w:name w:val="Подпись к таблице (2)"/>
    <w:basedOn w:val="23"/>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4"/>
      <w:szCs w:val="34"/>
      <w:u w:val="none"/>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sz w:val="23"/>
      <w:szCs w:val="23"/>
      <w:u w:val="none"/>
    </w:rPr>
  </w:style>
  <w:style w:type="character" w:customStyle="1" w:styleId="ac">
    <w:name w:val="Колонтитул"/>
    <w:basedOn w:val="a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3"/>
      <w:szCs w:val="23"/>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5"/>
      <w:szCs w:val="15"/>
      <w:u w:val="none"/>
    </w:rPr>
  </w:style>
  <w:style w:type="character" w:customStyle="1" w:styleId="2Exact">
    <w:name w:val="Основной текст (2) Exact"/>
    <w:basedOn w:val="a0"/>
    <w:rPr>
      <w:rFonts w:ascii="Times New Roman" w:eastAsia="Times New Roman" w:hAnsi="Times New Roman" w:cs="Times New Roman"/>
      <w:b/>
      <w:bCs/>
      <w:i w:val="0"/>
      <w:iCs w:val="0"/>
      <w:smallCaps w:val="0"/>
      <w:strike w:val="0"/>
      <w:spacing w:val="1"/>
      <w:u w:val="none"/>
    </w:rPr>
  </w:style>
  <w:style w:type="character" w:customStyle="1" w:styleId="26">
    <w:name w:val="Заголовок №2_"/>
    <w:basedOn w:val="a0"/>
    <w:link w:val="27"/>
    <w:rPr>
      <w:rFonts w:ascii="Times New Roman" w:eastAsia="Times New Roman" w:hAnsi="Times New Roman" w:cs="Times New Roman"/>
      <w:b/>
      <w:bCs/>
      <w:i w:val="0"/>
      <w:iCs w:val="0"/>
      <w:smallCaps w:val="0"/>
      <w:strike w:val="0"/>
      <w:sz w:val="30"/>
      <w:szCs w:val="30"/>
      <w:u w:val="none"/>
    </w:rPr>
  </w:style>
  <w:style w:type="character" w:customStyle="1" w:styleId="62">
    <w:name w:val="Основной текст (6)"/>
    <w:basedOn w:val="6"/>
    <w:rPr>
      <w:rFonts w:ascii="Times New Roman" w:eastAsia="Times New Roman" w:hAnsi="Times New Roman" w:cs="Times New Roman"/>
      <w:b w:val="0"/>
      <w:bCs w:val="0"/>
      <w:i/>
      <w:iCs/>
      <w:smallCaps w:val="0"/>
      <w:strike w:val="0"/>
      <w:color w:val="000000"/>
      <w:spacing w:val="0"/>
      <w:w w:val="100"/>
      <w:position w:val="0"/>
      <w:sz w:val="23"/>
      <w:szCs w:val="23"/>
      <w:u w:val="singl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iCs/>
      <w:smallCaps w:val="0"/>
      <w:strike w:val="0"/>
      <w:sz w:val="23"/>
      <w:szCs w:val="23"/>
      <w:u w:val="none"/>
    </w:rPr>
  </w:style>
  <w:style w:type="character" w:customStyle="1" w:styleId="81">
    <w:name w:val="Основной текст (8) + Не полужирный;Не курсив"/>
    <w:basedOn w:val="8"/>
    <w:rPr>
      <w:rFonts w:ascii="Times New Roman" w:eastAsia="Times New Roman" w:hAnsi="Times New Roman" w:cs="Times New Roman"/>
      <w:b/>
      <w:bCs/>
      <w:i/>
      <w:iCs/>
      <w:smallCaps w:val="0"/>
      <w:strike w:val="0"/>
      <w:color w:val="000000"/>
      <w:spacing w:val="0"/>
      <w:w w:val="100"/>
      <w:position w:val="0"/>
      <w:sz w:val="23"/>
      <w:szCs w:val="23"/>
      <w:u w:val="none"/>
    </w:rPr>
  </w:style>
  <w:style w:type="character" w:customStyle="1" w:styleId="ad">
    <w:name w:val="Основной текст + Полужирный;Курсив"/>
    <w:basedOn w:val="a5"/>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33">
    <w:name w:val="Основной текст3"/>
    <w:basedOn w:val="a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82">
    <w:name w:val="Основной текст (8) + Не полужирный;Не курсив"/>
    <w:basedOn w:val="8"/>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83">
    <w:name w:val="Основной текст (8) + Не полужирный"/>
    <w:basedOn w:val="8"/>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ae">
    <w:name w:val="Основной текст + Курсив"/>
    <w:basedOn w:val="a5"/>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18"/>
      <w:szCs w:val="18"/>
      <w:u w:val="none"/>
    </w:rPr>
  </w:style>
  <w:style w:type="character" w:customStyle="1" w:styleId="2115pt">
    <w:name w:val="Основной текст (2) + 11;5 pt;Не полужирный"/>
    <w:basedOn w:val="2"/>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75pt">
    <w:name w:val="Колонтитул + 7;5 pt"/>
    <w:basedOn w:val="a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13pt">
    <w:name w:val="Основной текст + 13 pt;Полужирный"/>
    <w:basedOn w:val="a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ptExact">
    <w:name w:val="Основной текст + Интервал 1 pt Exact"/>
    <w:basedOn w:val="a5"/>
    <w:rPr>
      <w:rFonts w:ascii="Times New Roman" w:eastAsia="Times New Roman" w:hAnsi="Times New Roman" w:cs="Times New Roman"/>
      <w:b w:val="0"/>
      <w:bCs w:val="0"/>
      <w:i w:val="0"/>
      <w:iCs w:val="0"/>
      <w:smallCaps w:val="0"/>
      <w:strike w:val="0"/>
      <w:color w:val="000000"/>
      <w:spacing w:val="29"/>
      <w:w w:val="100"/>
      <w:position w:val="0"/>
      <w:sz w:val="21"/>
      <w:szCs w:val="21"/>
      <w:u w:val="none"/>
      <w:lang w:val="ru-RU" w:eastAsia="ru-RU" w:bidi="ru-RU"/>
    </w:rPr>
  </w:style>
  <w:style w:type="character" w:customStyle="1" w:styleId="1pt">
    <w:name w:val="Основной текст + Интервал 1 pt"/>
    <w:basedOn w:val="a5"/>
    <w:rPr>
      <w:rFonts w:ascii="Times New Roman" w:eastAsia="Times New Roman" w:hAnsi="Times New Roman" w:cs="Times New Roman"/>
      <w:b w:val="0"/>
      <w:bCs w:val="0"/>
      <w:i w:val="0"/>
      <w:iCs w:val="0"/>
      <w:smallCaps w:val="0"/>
      <w:strike w:val="0"/>
      <w:color w:val="000000"/>
      <w:spacing w:val="30"/>
      <w:w w:val="100"/>
      <w:position w:val="0"/>
      <w:sz w:val="23"/>
      <w:szCs w:val="23"/>
      <w:u w:val="none"/>
      <w:lang w:val="ru-RU" w:eastAsia="ru-RU" w:bidi="ru-RU"/>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sz w:val="20"/>
      <w:szCs w:val="20"/>
      <w:u w:val="none"/>
    </w:rPr>
  </w:style>
  <w:style w:type="character" w:customStyle="1" w:styleId="10115pt">
    <w:name w:val="Основной текст (10) + 11;5 pt;Не полужирный"/>
    <w:basedOn w:val="10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af">
    <w:name w:val="Подпись к таблице"/>
    <w:basedOn w:val="a8"/>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43">
    <w:name w:val="Основной текст (4) + Не полужирный"/>
    <w:basedOn w:val="4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customStyle="1" w:styleId="20">
    <w:name w:val="Основной текст (2)"/>
    <w:basedOn w:val="a"/>
    <w:link w:val="2"/>
    <w:pPr>
      <w:shd w:val="clear" w:color="auto" w:fill="FFFFFF"/>
      <w:spacing w:line="360" w:lineRule="exact"/>
      <w:jc w:val="center"/>
    </w:pPr>
    <w:rPr>
      <w:rFonts w:ascii="Times New Roman" w:eastAsia="Times New Roman" w:hAnsi="Times New Roman" w:cs="Times New Roman"/>
      <w:b/>
      <w:bCs/>
      <w:sz w:val="26"/>
      <w:szCs w:val="26"/>
    </w:rPr>
  </w:style>
  <w:style w:type="paragraph" w:customStyle="1" w:styleId="a4">
    <w:name w:val="Подпись к картинке"/>
    <w:basedOn w:val="a"/>
    <w:link w:val="Exact"/>
    <w:pPr>
      <w:shd w:val="clear" w:color="auto" w:fill="FFFFFF"/>
      <w:spacing w:line="0" w:lineRule="atLeast"/>
    </w:pPr>
    <w:rPr>
      <w:rFonts w:ascii="Times New Roman" w:eastAsia="Times New Roman" w:hAnsi="Times New Roman" w:cs="Times New Roman"/>
      <w:spacing w:val="4"/>
    </w:rPr>
  </w:style>
  <w:style w:type="paragraph" w:customStyle="1" w:styleId="3">
    <w:name w:val="Основной текст (3)"/>
    <w:basedOn w:val="a"/>
    <w:link w:val="3Exact"/>
    <w:pPr>
      <w:shd w:val="clear" w:color="auto" w:fill="FFFFFF"/>
      <w:spacing w:after="60" w:line="0" w:lineRule="atLeast"/>
    </w:pPr>
    <w:rPr>
      <w:rFonts w:ascii="Times New Roman" w:eastAsia="Times New Roman" w:hAnsi="Times New Roman" w:cs="Times New Roman"/>
      <w:spacing w:val="4"/>
    </w:rPr>
  </w:style>
  <w:style w:type="paragraph" w:customStyle="1" w:styleId="4">
    <w:name w:val="Основной текст4"/>
    <w:basedOn w:val="a"/>
    <w:link w:val="a5"/>
    <w:pPr>
      <w:shd w:val="clear" w:color="auto" w:fill="FFFFFF"/>
      <w:spacing w:after="480" w:line="278" w:lineRule="exact"/>
      <w:ind w:hanging="640"/>
      <w:jc w:val="both"/>
    </w:pPr>
    <w:rPr>
      <w:rFonts w:ascii="Times New Roman" w:eastAsia="Times New Roman" w:hAnsi="Times New Roman" w:cs="Times New Roman"/>
      <w:sz w:val="23"/>
      <w:szCs w:val="23"/>
    </w:rPr>
  </w:style>
  <w:style w:type="paragraph" w:customStyle="1" w:styleId="41">
    <w:name w:val="Основной текст (4)"/>
    <w:basedOn w:val="a"/>
    <w:link w:val="40"/>
    <w:pPr>
      <w:shd w:val="clear" w:color="auto" w:fill="FFFFFF"/>
      <w:spacing w:before="480" w:line="283" w:lineRule="exact"/>
      <w:ind w:hanging="1800"/>
    </w:pPr>
    <w:rPr>
      <w:rFonts w:ascii="Times New Roman" w:eastAsia="Times New Roman" w:hAnsi="Times New Roman" w:cs="Times New Roman"/>
      <w:b/>
      <w:bCs/>
      <w:sz w:val="23"/>
      <w:szCs w:val="23"/>
    </w:rPr>
  </w:style>
  <w:style w:type="paragraph" w:customStyle="1" w:styleId="50">
    <w:name w:val="Основной текст (5)"/>
    <w:basedOn w:val="a"/>
    <w:link w:val="5"/>
    <w:pPr>
      <w:shd w:val="clear" w:color="auto" w:fill="FFFFFF"/>
      <w:spacing w:after="840" w:line="0" w:lineRule="atLeast"/>
      <w:jc w:val="both"/>
    </w:pPr>
    <w:rPr>
      <w:rFonts w:ascii="Times New Roman" w:eastAsia="Times New Roman" w:hAnsi="Times New Roman" w:cs="Times New Roman"/>
      <w:i/>
      <w:iCs/>
      <w:sz w:val="15"/>
      <w:szCs w:val="15"/>
    </w:rPr>
  </w:style>
  <w:style w:type="paragraph" w:customStyle="1" w:styleId="31">
    <w:name w:val="Заголовок №3"/>
    <w:basedOn w:val="a"/>
    <w:link w:val="30"/>
    <w:pPr>
      <w:shd w:val="clear" w:color="auto" w:fill="FFFFFF"/>
      <w:spacing w:before="540" w:after="180" w:line="0" w:lineRule="atLeast"/>
      <w:ind w:hanging="1600"/>
      <w:jc w:val="both"/>
      <w:outlineLvl w:val="2"/>
    </w:pPr>
    <w:rPr>
      <w:rFonts w:ascii="Times New Roman" w:eastAsia="Times New Roman" w:hAnsi="Times New Roman" w:cs="Times New Roman"/>
      <w:b/>
      <w:bCs/>
      <w:sz w:val="23"/>
      <w:szCs w:val="23"/>
    </w:rPr>
  </w:style>
  <w:style w:type="paragraph" w:customStyle="1" w:styleId="a9">
    <w:name w:val="Подпись к таблице"/>
    <w:basedOn w:val="a"/>
    <w:link w:val="a8"/>
    <w:pPr>
      <w:shd w:val="clear" w:color="auto" w:fill="FFFFFF"/>
      <w:spacing w:line="0" w:lineRule="atLeast"/>
    </w:pPr>
    <w:rPr>
      <w:rFonts w:ascii="Times New Roman" w:eastAsia="Times New Roman" w:hAnsi="Times New Roman" w:cs="Times New Roman"/>
      <w:sz w:val="23"/>
      <w:szCs w:val="23"/>
    </w:rPr>
  </w:style>
  <w:style w:type="paragraph" w:customStyle="1" w:styleId="24">
    <w:name w:val="Подпись к таблице (2)"/>
    <w:basedOn w:val="a"/>
    <w:link w:val="23"/>
    <w:pPr>
      <w:shd w:val="clear" w:color="auto" w:fill="FFFFFF"/>
      <w:spacing w:line="0" w:lineRule="atLeast"/>
    </w:pPr>
    <w:rPr>
      <w:rFonts w:ascii="Times New Roman" w:eastAsia="Times New Roman" w:hAnsi="Times New Roman" w:cs="Times New Roman"/>
      <w:b/>
      <w:bCs/>
      <w:sz w:val="20"/>
      <w:szCs w:val="20"/>
    </w:rPr>
  </w:style>
  <w:style w:type="paragraph" w:customStyle="1" w:styleId="11">
    <w:name w:val="Заголовок №1"/>
    <w:basedOn w:val="a"/>
    <w:link w:val="10"/>
    <w:pPr>
      <w:shd w:val="clear" w:color="auto" w:fill="FFFFFF"/>
      <w:spacing w:after="240" w:line="418" w:lineRule="exact"/>
      <w:jc w:val="center"/>
      <w:outlineLvl w:val="0"/>
    </w:pPr>
    <w:rPr>
      <w:rFonts w:ascii="Times New Roman" w:eastAsia="Times New Roman" w:hAnsi="Times New Roman" w:cs="Times New Roman"/>
      <w:b/>
      <w:bCs/>
      <w:sz w:val="34"/>
      <w:szCs w:val="34"/>
    </w:rPr>
  </w:style>
  <w:style w:type="paragraph" w:customStyle="1" w:styleId="ab">
    <w:name w:val="Колонтитул"/>
    <w:basedOn w:val="a"/>
    <w:link w:val="aa"/>
    <w:pPr>
      <w:shd w:val="clear" w:color="auto" w:fill="FFFFFF"/>
      <w:spacing w:line="0" w:lineRule="atLeast"/>
    </w:pPr>
    <w:rPr>
      <w:rFonts w:ascii="Times New Roman" w:eastAsia="Times New Roman" w:hAnsi="Times New Roman" w:cs="Times New Roman"/>
      <w:sz w:val="23"/>
      <w:szCs w:val="23"/>
    </w:rPr>
  </w:style>
  <w:style w:type="paragraph" w:customStyle="1" w:styleId="60">
    <w:name w:val="Основной текст (6)"/>
    <w:basedOn w:val="a"/>
    <w:link w:val="6"/>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70">
    <w:name w:val="Основной текст (7)"/>
    <w:basedOn w:val="a"/>
    <w:link w:val="7"/>
    <w:pPr>
      <w:shd w:val="clear" w:color="auto" w:fill="FFFFFF"/>
      <w:spacing w:before="60" w:after="60" w:line="0" w:lineRule="atLeast"/>
      <w:jc w:val="center"/>
    </w:pPr>
    <w:rPr>
      <w:rFonts w:ascii="Times New Roman" w:eastAsia="Times New Roman" w:hAnsi="Times New Roman" w:cs="Times New Roman"/>
      <w:sz w:val="15"/>
      <w:szCs w:val="15"/>
    </w:rPr>
  </w:style>
  <w:style w:type="paragraph" w:customStyle="1" w:styleId="27">
    <w:name w:val="Заголовок №2"/>
    <w:basedOn w:val="a"/>
    <w:link w:val="26"/>
    <w:pPr>
      <w:shd w:val="clear" w:color="auto" w:fill="FFFFFF"/>
      <w:spacing w:after="420" w:line="648" w:lineRule="exact"/>
      <w:jc w:val="center"/>
      <w:outlineLvl w:val="1"/>
    </w:pPr>
    <w:rPr>
      <w:rFonts w:ascii="Times New Roman" w:eastAsia="Times New Roman" w:hAnsi="Times New Roman" w:cs="Times New Roman"/>
      <w:b/>
      <w:bCs/>
      <w:sz w:val="30"/>
      <w:szCs w:val="30"/>
    </w:rPr>
  </w:style>
  <w:style w:type="paragraph" w:customStyle="1" w:styleId="80">
    <w:name w:val="Основной текст (8)"/>
    <w:basedOn w:val="a"/>
    <w:link w:val="8"/>
    <w:pPr>
      <w:shd w:val="clear" w:color="auto" w:fill="FFFFFF"/>
      <w:spacing w:line="557" w:lineRule="exact"/>
      <w:jc w:val="center"/>
    </w:pPr>
    <w:rPr>
      <w:rFonts w:ascii="Times New Roman" w:eastAsia="Times New Roman" w:hAnsi="Times New Roman" w:cs="Times New Roman"/>
      <w:b/>
      <w:bCs/>
      <w:i/>
      <w:iCs/>
      <w:sz w:val="23"/>
      <w:szCs w:val="23"/>
    </w:rPr>
  </w:style>
  <w:style w:type="paragraph" w:customStyle="1" w:styleId="90">
    <w:name w:val="Основной текст (9)"/>
    <w:basedOn w:val="a"/>
    <w:link w:val="9"/>
    <w:pPr>
      <w:shd w:val="clear" w:color="auto" w:fill="FFFFFF"/>
      <w:spacing w:before="60" w:after="420" w:line="0" w:lineRule="atLeast"/>
      <w:jc w:val="center"/>
    </w:pPr>
    <w:rPr>
      <w:rFonts w:ascii="Times New Roman" w:eastAsia="Times New Roman" w:hAnsi="Times New Roman" w:cs="Times New Roman"/>
      <w:b/>
      <w:bCs/>
      <w:sz w:val="18"/>
      <w:szCs w:val="18"/>
    </w:rPr>
  </w:style>
  <w:style w:type="paragraph" w:customStyle="1" w:styleId="101">
    <w:name w:val="Основной текст (10)"/>
    <w:basedOn w:val="a"/>
    <w:link w:val="100"/>
    <w:pPr>
      <w:shd w:val="clear" w:color="auto" w:fill="FFFFFF"/>
      <w:spacing w:before="480" w:after="300" w:line="0" w:lineRule="atLeast"/>
      <w:jc w:val="center"/>
    </w:pPr>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6557993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26" Type="http://schemas.openxmlformats.org/officeDocument/2006/relationships/header" Target="header16.xml"/><Relationship Id="rId3" Type="http://schemas.openxmlformats.org/officeDocument/2006/relationships/settings" Target="settings.xml"/><Relationship Id="rId21" Type="http://schemas.openxmlformats.org/officeDocument/2006/relationships/header" Target="header13.xm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header" Target="header15.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footer" Target="footer2.xml"/><Relationship Id="rId29"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footer" Target="footer4.xml"/><Relationship Id="rId32" Type="http://schemas.openxmlformats.org/officeDocument/2006/relationships/header" Target="header20.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footer" Target="footer3.xml"/><Relationship Id="rId28" Type="http://schemas.openxmlformats.org/officeDocument/2006/relationships/footer" Target="footer6.xml"/><Relationship Id="rId10" Type="http://schemas.openxmlformats.org/officeDocument/2006/relationships/header" Target="header4.xml"/><Relationship Id="rId19" Type="http://schemas.openxmlformats.org/officeDocument/2006/relationships/footer" Target="footer1.xml"/><Relationship Id="rId31" Type="http://schemas.openxmlformats.org/officeDocument/2006/relationships/header" Target="header19.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4.xml"/><Relationship Id="rId27" Type="http://schemas.openxmlformats.org/officeDocument/2006/relationships/footer" Target="footer5.xml"/><Relationship Id="rId30" Type="http://schemas.openxmlformats.org/officeDocument/2006/relationships/header" Target="header18.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39</Pages>
  <Words>9761</Words>
  <Characters>55642</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Гульнара</dc:creator>
  <cp:keywords/>
  <cp:lastModifiedBy>User</cp:lastModifiedBy>
  <cp:revision>4</cp:revision>
  <dcterms:created xsi:type="dcterms:W3CDTF">2018-03-17T11:08:00Z</dcterms:created>
  <dcterms:modified xsi:type="dcterms:W3CDTF">2018-03-18T06:01:00Z</dcterms:modified>
</cp:coreProperties>
</file>